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97B6A5" w14:textId="77777777" w:rsidR="00960455" w:rsidRDefault="00000000">
      <w:pPr>
        <w:spacing w:after="60"/>
      </w:pPr>
      <w:r>
        <w:rPr>
          <w:b/>
          <w:bCs/>
          <w:color w:val="FF0000"/>
        </w:rPr>
        <w:t>[COMPANY NAME]</w:t>
      </w:r>
      <w:r>
        <w:rPr>
          <w:b/>
          <w:bCs/>
          <w:color w:val="6B4E8E"/>
        </w:rPr>
        <w:t xml:space="preserve">  –  COMPANY PROCEDURE</w:t>
      </w:r>
    </w:p>
    <w:p w14:paraId="19469755" w14:textId="77777777" w:rsidR="00960455" w:rsidRDefault="00000000">
      <w:pPr>
        <w:spacing w:before="80" w:after="100" w:line="240" w:lineRule="auto"/>
      </w:pPr>
      <w:r>
        <w:rPr>
          <w:b/>
          <w:bCs/>
          <w:color w:val="5C3566"/>
          <w:sz w:val="48"/>
          <w:szCs w:val="48"/>
        </w:rPr>
        <w:t>RAMS PREPARATION PACK</w:t>
      </w:r>
    </w:p>
    <w:p w14:paraId="442864FB" w14:textId="77777777" w:rsidR="00960455" w:rsidRDefault="00000000">
      <w:pPr>
        <w:spacing w:after="220"/>
      </w:pPr>
      <w:r>
        <w:rPr>
          <w:color w:val="595959"/>
          <w:sz w:val="23"/>
          <w:szCs w:val="23"/>
        </w:rPr>
        <w:t>How the office prepares, checks, issues and controls a RAMS pack (risk assessments and method statement) for a job, so that the client gets a site-specific pack and the crew gets the same plan on the day.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960455" w14:paraId="1977EE55"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B6C780" w14:textId="77777777" w:rsidR="00960455"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105CED" w14:textId="77777777" w:rsidR="00960455"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C9F1B9" w14:textId="77777777" w:rsidR="00960455"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4B292F" w14:textId="77777777" w:rsidR="00960455" w:rsidRDefault="00000000">
            <w:pPr>
              <w:spacing w:after="40" w:line="276" w:lineRule="auto"/>
            </w:pPr>
            <w:r>
              <w:rPr>
                <w:b/>
                <w:bCs/>
                <w:color w:val="FFFFFF"/>
                <w:sz w:val="18"/>
                <w:szCs w:val="18"/>
              </w:rPr>
              <w:t>Review date</w:t>
            </w:r>
          </w:p>
        </w:tc>
      </w:tr>
      <w:tr w:rsidR="00960455" w14:paraId="0959968B"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FEE8E7" w14:textId="77777777" w:rsidR="00960455" w:rsidRDefault="00000000">
            <w:pPr>
              <w:spacing w:after="40" w:line="276" w:lineRule="auto"/>
            </w:pPr>
            <w:r>
              <w:rPr>
                <w:sz w:val="20"/>
                <w:szCs w:val="20"/>
              </w:rPr>
              <w:t>ARB-ACP-07</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39BE55" w14:textId="77777777" w:rsidR="00960455"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47A99C" w14:textId="77777777" w:rsidR="00960455"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427A45" w14:textId="77777777" w:rsidR="00960455" w:rsidRDefault="00000000">
            <w:pPr>
              <w:spacing w:after="40" w:line="276" w:lineRule="auto"/>
            </w:pPr>
            <w:r>
              <w:rPr>
                <w:color w:val="FF0000"/>
                <w:sz w:val="20"/>
                <w:szCs w:val="20"/>
              </w:rPr>
              <w:t>[DD/MM/YYYY]</w:t>
            </w:r>
          </w:p>
        </w:tc>
      </w:tr>
    </w:tbl>
    <w:p w14:paraId="4CF0FC75" w14:textId="77777777" w:rsidR="00960455" w:rsidRDefault="00960455">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960455" w14:paraId="4D538A43"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5411E38D" w14:textId="77777777" w:rsidR="00960455" w:rsidRDefault="00000000">
            <w:pPr>
              <w:spacing w:after="40" w:line="276" w:lineRule="auto"/>
            </w:pPr>
            <w:r>
              <w:rPr>
                <w:b/>
                <w:bCs/>
                <w:color w:val="FFFFFF"/>
                <w:sz w:val="24"/>
                <w:szCs w:val="24"/>
              </w:rPr>
              <w:t>At a glance</w:t>
            </w:r>
          </w:p>
        </w:tc>
      </w:tr>
      <w:tr w:rsidR="00960455" w14:paraId="7664276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EC17B7" w14:textId="77777777" w:rsidR="00960455"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56861F" w14:textId="77777777" w:rsidR="00960455" w:rsidRDefault="00000000">
            <w:pPr>
              <w:spacing w:after="40" w:line="276" w:lineRule="auto"/>
            </w:pPr>
            <w:r>
              <w:rPr>
                <w:sz w:val="21"/>
                <w:szCs w:val="21"/>
              </w:rPr>
              <w:t>A correct, site-specific, approved RAMS pack for every job that needs one, issued on time and version-controlled.</w:t>
            </w:r>
          </w:p>
        </w:tc>
      </w:tr>
      <w:tr w:rsidR="00960455" w14:paraId="53249DC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4899F1" w14:textId="77777777" w:rsidR="00960455"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6B899" w14:textId="77777777" w:rsidR="00960455" w:rsidRDefault="00000000">
            <w:pPr>
              <w:spacing w:after="40" w:line="276" w:lineRule="auto"/>
            </w:pPr>
            <w:r>
              <w:rPr>
                <w:sz w:val="21"/>
                <w:szCs w:val="21"/>
              </w:rPr>
              <w:t>Office Administrator or Compliance Lead assembles it. The Surveyor or Operations Manager gives the technical input. A Manager or Director approves it.</w:t>
            </w:r>
          </w:p>
        </w:tc>
      </w:tr>
      <w:tr w:rsidR="00960455" w14:paraId="3FE5D44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C586C0" w14:textId="77777777" w:rsidR="00960455"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CF5B14" w14:textId="77777777" w:rsidR="00960455" w:rsidRDefault="00000000">
            <w:pPr>
              <w:spacing w:after="40" w:line="276" w:lineRule="auto"/>
            </w:pPr>
            <w:r>
              <w:rPr>
                <w:sz w:val="21"/>
                <w:szCs w:val="21"/>
              </w:rPr>
              <w:t>The client or principal contractor asks for RAMS; the contract requires it; the work is higher risk; or we are working on a commercial, construction or utility site.</w:t>
            </w:r>
          </w:p>
        </w:tc>
      </w:tr>
      <w:tr w:rsidR="00960455" w14:paraId="5B41D66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0C67C0" w14:textId="77777777" w:rsidR="00960455"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F51C0C" w14:textId="77777777" w:rsidR="00960455" w:rsidRDefault="00000000">
            <w:pPr>
              <w:spacing w:after="40" w:line="276" w:lineRule="auto"/>
            </w:pPr>
            <w:r>
              <w:rPr>
                <w:sz w:val="21"/>
                <w:szCs w:val="21"/>
              </w:rPr>
              <w:t>About 1–2 hours for a typical job once the survey is done. Longer for construction sites, highways or complex rigging.</w:t>
            </w:r>
          </w:p>
        </w:tc>
      </w:tr>
      <w:tr w:rsidR="00960455" w14:paraId="6768B9F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CAB8F6" w14:textId="77777777" w:rsidR="00960455"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2667CC" w14:textId="77777777" w:rsidR="00960455" w:rsidRDefault="00000000">
            <w:pPr>
              <w:spacing w:after="40" w:line="276" w:lineRule="auto"/>
            </w:pPr>
            <w:r>
              <w:rPr>
                <w:sz w:val="21"/>
                <w:szCs w:val="21"/>
              </w:rPr>
              <w:t>The accepted quote and survey (ARB-SITE-001), the Job Sheet (ARB-SITE-002), the Method Statement form (ARB-SITE-005), our GRA and COSHH library, and the client’s requirements.</w:t>
            </w:r>
          </w:p>
        </w:tc>
      </w:tr>
      <w:tr w:rsidR="00960455" w14:paraId="551307E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B28C00" w14:textId="77777777" w:rsidR="00960455"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B1A4FB" w14:textId="77777777" w:rsidR="00960455" w:rsidRDefault="00000000">
            <w:pPr>
              <w:spacing w:after="40" w:line="276" w:lineRule="auto"/>
            </w:pPr>
            <w:r>
              <w:rPr>
                <w:sz w:val="21"/>
                <w:szCs w:val="21"/>
              </w:rPr>
              <w:t>Approved pack issued, client acceptance saved, the final version handed to the Team Leader, and the signed SSRA and briefing record back in the job file.</w:t>
            </w:r>
          </w:p>
        </w:tc>
      </w:tr>
      <w:tr w:rsidR="00960455" w14:paraId="3395FA3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1FC48" w14:textId="77777777" w:rsidR="00960455"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D8432D" w14:textId="77777777" w:rsidR="00960455" w:rsidRDefault="00000000">
            <w:pPr>
              <w:spacing w:after="40" w:line="276" w:lineRule="auto"/>
            </w:pPr>
            <w:r>
              <w:rPr>
                <w:sz w:val="21"/>
                <w:szCs w:val="21"/>
              </w:rPr>
              <w:t xml:space="preserve">Job file → RAMS folder, with a sub-folder per revision. Kept for </w:t>
            </w:r>
            <w:r>
              <w:rPr>
                <w:color w:val="FF0000"/>
                <w:sz w:val="21"/>
                <w:szCs w:val="21"/>
              </w:rPr>
              <w:t>[6 years]</w:t>
            </w:r>
            <w:r>
              <w:rPr>
                <w:sz w:val="21"/>
                <w:szCs w:val="21"/>
              </w:rPr>
              <w:t xml:space="preserve"> after the job.</w:t>
            </w:r>
          </w:p>
        </w:tc>
      </w:tr>
    </w:tbl>
    <w:p w14:paraId="1BAC631A" w14:textId="77777777" w:rsidR="00960455" w:rsidRDefault="00960455">
      <w:pPr>
        <w:spacing w:after="200"/>
      </w:pPr>
    </w:p>
    <w:p w14:paraId="3F62977D" w14:textId="77777777" w:rsidR="00960455"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31"/>
        <w:gridCol w:w="170"/>
        <w:gridCol w:w="1231"/>
        <w:gridCol w:w="170"/>
        <w:gridCol w:w="1231"/>
        <w:gridCol w:w="170"/>
        <w:gridCol w:w="1231"/>
        <w:gridCol w:w="170"/>
        <w:gridCol w:w="1231"/>
        <w:gridCol w:w="170"/>
        <w:gridCol w:w="1231"/>
        <w:gridCol w:w="170"/>
        <w:gridCol w:w="1232"/>
      </w:tblGrid>
      <w:tr w:rsidR="00960455" w14:paraId="462EF808" w14:textId="77777777" w:rsidTr="00C11797">
        <w:tblPrEx>
          <w:tblCellMar>
            <w:top w:w="0" w:type="dxa"/>
            <w:bottom w:w="0" w:type="dxa"/>
          </w:tblCellMar>
        </w:tblPrEx>
        <w:trPr>
          <w:cantSplit/>
        </w:trPr>
        <w:tc>
          <w:tcPr>
            <w:tcW w:w="1231" w:type="dxa"/>
            <w:shd w:val="clear" w:color="auto" w:fill="F3EFF7"/>
            <w:tcMar>
              <w:top w:w="50" w:type="dxa"/>
              <w:left w:w="30" w:type="dxa"/>
              <w:bottom w:w="50" w:type="dxa"/>
              <w:right w:w="30" w:type="dxa"/>
            </w:tcMar>
            <w:vAlign w:val="center"/>
          </w:tcPr>
          <w:p w14:paraId="445A7558" w14:textId="77777777" w:rsidR="00960455" w:rsidRDefault="00000000">
            <w:pPr>
              <w:spacing w:line="230" w:lineRule="auto"/>
              <w:jc w:val="center"/>
            </w:pPr>
            <w:r>
              <w:rPr>
                <w:b/>
                <w:bCs/>
                <w:color w:val="5C3566"/>
                <w:sz w:val="16"/>
                <w:szCs w:val="16"/>
              </w:rPr>
              <w:t>Enquiry</w:t>
            </w:r>
          </w:p>
        </w:tc>
        <w:tc>
          <w:tcPr>
            <w:tcW w:w="170" w:type="dxa"/>
            <w:tcMar>
              <w:top w:w="0" w:type="dxa"/>
              <w:left w:w="0" w:type="dxa"/>
              <w:bottom w:w="0" w:type="dxa"/>
              <w:right w:w="0" w:type="dxa"/>
            </w:tcMar>
            <w:vAlign w:val="center"/>
          </w:tcPr>
          <w:p w14:paraId="5D549020" w14:textId="77777777" w:rsidR="00960455"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102A0FB1" w14:textId="77777777" w:rsidR="00960455" w:rsidRDefault="00000000">
            <w:pPr>
              <w:spacing w:line="230" w:lineRule="auto"/>
              <w:jc w:val="center"/>
            </w:pPr>
            <w:r>
              <w:rPr>
                <w:b/>
                <w:bCs/>
                <w:color w:val="5C3566"/>
                <w:sz w:val="16"/>
                <w:szCs w:val="16"/>
              </w:rPr>
              <w:t>TPO / CA check</w:t>
            </w:r>
          </w:p>
          <w:p w14:paraId="38A8BAA4" w14:textId="77777777" w:rsidR="00960455" w:rsidRDefault="00000000">
            <w:pPr>
              <w:spacing w:line="230" w:lineRule="auto"/>
              <w:jc w:val="center"/>
            </w:pPr>
            <w:r>
              <w:rPr>
                <w:color w:val="595959"/>
                <w:sz w:val="14"/>
                <w:szCs w:val="14"/>
              </w:rPr>
              <w:t>ACP-01</w:t>
            </w:r>
          </w:p>
        </w:tc>
        <w:tc>
          <w:tcPr>
            <w:tcW w:w="170" w:type="dxa"/>
            <w:tcMar>
              <w:top w:w="0" w:type="dxa"/>
              <w:left w:w="0" w:type="dxa"/>
              <w:bottom w:w="0" w:type="dxa"/>
              <w:right w:w="0" w:type="dxa"/>
            </w:tcMar>
            <w:vAlign w:val="center"/>
          </w:tcPr>
          <w:p w14:paraId="3C0CE80A" w14:textId="77777777" w:rsidR="00960455"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562EA5E4" w14:textId="77777777" w:rsidR="00960455" w:rsidRDefault="00000000">
            <w:pPr>
              <w:spacing w:line="230" w:lineRule="auto"/>
              <w:jc w:val="center"/>
            </w:pPr>
            <w:r>
              <w:rPr>
                <w:b/>
                <w:bCs/>
                <w:color w:val="5C3566"/>
                <w:sz w:val="16"/>
                <w:szCs w:val="16"/>
              </w:rPr>
              <w:t>Quote</w:t>
            </w:r>
          </w:p>
          <w:p w14:paraId="569F08FF" w14:textId="77777777" w:rsidR="00960455"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2E29116E" w14:textId="77777777" w:rsidR="00960455"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788E66EC" w14:textId="77777777" w:rsidR="00960455" w:rsidRDefault="00000000">
            <w:pPr>
              <w:spacing w:line="230" w:lineRule="auto"/>
              <w:jc w:val="center"/>
            </w:pPr>
            <w:r>
              <w:rPr>
                <w:b/>
                <w:bCs/>
                <w:color w:val="FFFFFF"/>
                <w:sz w:val="16"/>
                <w:szCs w:val="16"/>
              </w:rPr>
              <w:t>RAMS</w:t>
            </w:r>
          </w:p>
          <w:p w14:paraId="0A0F7442" w14:textId="77777777" w:rsidR="00960455" w:rsidRDefault="00000000">
            <w:pPr>
              <w:spacing w:line="230" w:lineRule="auto"/>
              <w:jc w:val="center"/>
            </w:pPr>
            <w:r>
              <w:rPr>
                <w:color w:val="FFFFFF"/>
                <w:sz w:val="14"/>
                <w:szCs w:val="14"/>
              </w:rPr>
              <w:t>ACP-07</w:t>
            </w:r>
          </w:p>
          <w:p w14:paraId="0DEBB982" w14:textId="77777777" w:rsidR="00960455" w:rsidRDefault="00000000">
            <w:pPr>
              <w:spacing w:line="230" w:lineRule="auto"/>
              <w:jc w:val="center"/>
            </w:pPr>
            <w:r>
              <w:rPr>
                <w:b/>
                <w:bCs/>
                <w:color w:val="FFFFFF"/>
                <w:sz w:val="12"/>
                <w:szCs w:val="12"/>
              </w:rPr>
              <w:t>THIS PROCEDURE</w:t>
            </w:r>
          </w:p>
        </w:tc>
        <w:tc>
          <w:tcPr>
            <w:tcW w:w="170" w:type="dxa"/>
            <w:tcMar>
              <w:top w:w="0" w:type="dxa"/>
              <w:left w:w="0" w:type="dxa"/>
              <w:bottom w:w="0" w:type="dxa"/>
              <w:right w:w="0" w:type="dxa"/>
            </w:tcMar>
            <w:vAlign w:val="center"/>
          </w:tcPr>
          <w:p w14:paraId="2738662D" w14:textId="77777777" w:rsidR="00960455"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39B49DCC" w14:textId="77777777" w:rsidR="00960455" w:rsidRDefault="00000000">
            <w:pPr>
              <w:spacing w:line="230" w:lineRule="auto"/>
              <w:jc w:val="center"/>
            </w:pPr>
            <w:r>
              <w:rPr>
                <w:b/>
                <w:bCs/>
                <w:color w:val="5C3566"/>
                <w:sz w:val="16"/>
                <w:szCs w:val="16"/>
              </w:rPr>
              <w:t>Job</w:t>
            </w:r>
          </w:p>
        </w:tc>
        <w:tc>
          <w:tcPr>
            <w:tcW w:w="170" w:type="dxa"/>
            <w:tcMar>
              <w:top w:w="0" w:type="dxa"/>
              <w:left w:w="0" w:type="dxa"/>
              <w:bottom w:w="0" w:type="dxa"/>
              <w:right w:w="0" w:type="dxa"/>
            </w:tcMar>
            <w:vAlign w:val="center"/>
          </w:tcPr>
          <w:p w14:paraId="61165F98" w14:textId="77777777" w:rsidR="00960455"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325E24CF" w14:textId="77777777" w:rsidR="00960455" w:rsidRDefault="00000000">
            <w:pPr>
              <w:spacing w:line="230" w:lineRule="auto"/>
              <w:jc w:val="center"/>
            </w:pPr>
            <w:r>
              <w:rPr>
                <w:b/>
                <w:bCs/>
                <w:color w:val="5C3566"/>
                <w:sz w:val="16"/>
                <w:szCs w:val="16"/>
              </w:rPr>
              <w:t>Invoice</w:t>
            </w:r>
          </w:p>
          <w:p w14:paraId="60B6E3D3" w14:textId="77777777" w:rsidR="00960455"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634F128E" w14:textId="77777777" w:rsidR="00960455" w:rsidRDefault="00000000">
            <w:pPr>
              <w:jc w:val="center"/>
            </w:pPr>
            <w:r>
              <w:rPr>
                <w:b/>
                <w:bCs/>
                <w:color w:val="6B4E8E"/>
                <w:sz w:val="28"/>
                <w:szCs w:val="28"/>
              </w:rPr>
              <w:t>›</w:t>
            </w:r>
          </w:p>
        </w:tc>
        <w:tc>
          <w:tcPr>
            <w:tcW w:w="1232" w:type="dxa"/>
            <w:shd w:val="clear" w:color="auto" w:fill="F3EFF7"/>
            <w:tcMar>
              <w:top w:w="50" w:type="dxa"/>
              <w:left w:w="30" w:type="dxa"/>
              <w:bottom w:w="50" w:type="dxa"/>
              <w:right w:w="30" w:type="dxa"/>
            </w:tcMar>
            <w:vAlign w:val="center"/>
          </w:tcPr>
          <w:p w14:paraId="6B87C9EB" w14:textId="77777777" w:rsidR="00960455" w:rsidRDefault="00000000">
            <w:pPr>
              <w:spacing w:line="230" w:lineRule="auto"/>
              <w:jc w:val="center"/>
            </w:pPr>
            <w:r>
              <w:rPr>
                <w:b/>
                <w:bCs/>
                <w:color w:val="5C3566"/>
                <w:sz w:val="16"/>
                <w:szCs w:val="16"/>
              </w:rPr>
              <w:t>Credit control</w:t>
            </w:r>
          </w:p>
          <w:p w14:paraId="535A31A2" w14:textId="77777777" w:rsidR="00960455" w:rsidRDefault="00000000">
            <w:pPr>
              <w:spacing w:line="230" w:lineRule="auto"/>
              <w:jc w:val="center"/>
            </w:pPr>
            <w:r>
              <w:rPr>
                <w:color w:val="595959"/>
                <w:sz w:val="14"/>
                <w:szCs w:val="14"/>
              </w:rPr>
              <w:t>ACP-06</w:t>
            </w:r>
          </w:p>
        </w:tc>
      </w:tr>
    </w:tbl>
    <w:p w14:paraId="12EE1F21" w14:textId="77777777" w:rsidR="00960455" w:rsidRDefault="00000000">
      <w:pPr>
        <w:spacing w:before="60"/>
      </w:pPr>
      <w:r>
        <w:rPr>
          <w:color w:val="595959"/>
          <w:sz w:val="18"/>
          <w:szCs w:val="18"/>
        </w:rPr>
        <w:t>RAMS are prepared after the quote is accepted and permissions are in place, and before the job is scheduled (ARB-ACP-08, stage 7).</w:t>
      </w:r>
    </w:p>
    <w:p w14:paraId="542CEEC2" w14:textId="77777777" w:rsidR="00960455" w:rsidRDefault="00960455">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60455" w14:paraId="53CA0EF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AD0640A" w14:textId="77777777" w:rsidR="00960455" w:rsidRDefault="00000000">
            <w:pPr>
              <w:spacing w:after="80"/>
            </w:pPr>
            <w:r>
              <w:rPr>
                <w:b/>
                <w:bCs/>
                <w:color w:val="5C3566"/>
              </w:rPr>
              <w:lastRenderedPageBreak/>
              <w:t>The rule</w:t>
            </w:r>
          </w:p>
          <w:p w14:paraId="079AAC20" w14:textId="77777777" w:rsidR="00960455" w:rsidRDefault="00000000">
            <w:pPr>
              <w:spacing w:after="80" w:line="276" w:lineRule="auto"/>
            </w:pPr>
            <w:r>
              <w:rPr>
                <w:b/>
                <w:bCs/>
                <w:sz w:val="21"/>
                <w:szCs w:val="21"/>
              </w:rPr>
              <w:t>No work starts where RAMS are required until the pack is approved internally and issued, and any client comments are dealt with.</w:t>
            </w:r>
            <w:r>
              <w:rPr>
                <w:sz w:val="21"/>
                <w:szCs w:val="21"/>
              </w:rPr>
              <w:t xml:space="preserve"> The office writes the Method Statement before the job. The </w:t>
            </w:r>
            <w:r>
              <w:rPr>
                <w:b/>
                <w:bCs/>
                <w:sz w:val="21"/>
                <w:szCs w:val="21"/>
              </w:rPr>
              <w:t>Site Specific Risk Assessment (ARB-SITE-004) is always completed by the Team Leader on site, on the day</w:t>
            </w:r>
            <w:r>
              <w:rPr>
                <w:sz w:val="21"/>
                <w:szCs w:val="21"/>
              </w:rPr>
              <w:t xml:space="preserve"> (ARB-POL-01 section 5.1). A RAMS pack never replaces it.</w:t>
            </w:r>
          </w:p>
        </w:tc>
      </w:tr>
    </w:tbl>
    <w:p w14:paraId="3F168350" w14:textId="77777777" w:rsidR="00960455" w:rsidRDefault="00960455">
      <w:pPr>
        <w:spacing w:after="80"/>
      </w:pPr>
    </w:p>
    <w:p w14:paraId="5DB878D7" w14:textId="77777777" w:rsidR="00960455"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What goes in a RAMS pack</w:t>
      </w:r>
    </w:p>
    <w:p w14:paraId="0900B5B6" w14:textId="77777777" w:rsidR="00960455"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5  ·  About 2 minutes to read  ·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4800"/>
        <w:gridCol w:w="2638"/>
      </w:tblGrid>
      <w:tr w:rsidR="00960455" w14:paraId="36238034" w14:textId="77777777">
        <w:tblPrEx>
          <w:tblCellMar>
            <w:top w:w="0" w:type="dxa"/>
            <w:bottom w:w="0" w:type="dxa"/>
          </w:tblCellMar>
        </w:tblPrEx>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47C647" w14:textId="77777777" w:rsidR="00960455" w:rsidRDefault="00000000">
            <w:pPr>
              <w:keepNext/>
              <w:spacing w:after="40" w:line="276" w:lineRule="auto"/>
            </w:pPr>
            <w:r>
              <w:rPr>
                <w:b/>
                <w:bCs/>
                <w:color w:val="FFFFFF"/>
                <w:sz w:val="18"/>
                <w:szCs w:val="18"/>
              </w:rPr>
              <w:t>Part of the pack</w:t>
            </w:r>
          </w:p>
        </w:tc>
        <w:tc>
          <w:tcPr>
            <w:tcW w:w="4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8E96B8" w14:textId="77777777" w:rsidR="00960455" w:rsidRDefault="00000000">
            <w:pPr>
              <w:keepNext/>
              <w:spacing w:after="40" w:line="276" w:lineRule="auto"/>
            </w:pPr>
            <w:r>
              <w:rPr>
                <w:b/>
                <w:bCs/>
                <w:color w:val="FFFFFF"/>
                <w:sz w:val="18"/>
                <w:szCs w:val="18"/>
              </w:rPr>
              <w:t>Our document</w:t>
            </w:r>
          </w:p>
        </w:tc>
        <w:tc>
          <w:tcPr>
            <w:tcW w:w="2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38CD28" w14:textId="77777777" w:rsidR="00960455" w:rsidRDefault="00000000">
            <w:pPr>
              <w:keepNext/>
              <w:spacing w:after="40" w:line="276" w:lineRule="auto"/>
            </w:pPr>
            <w:r>
              <w:rPr>
                <w:b/>
                <w:bCs/>
                <w:color w:val="FFFFFF"/>
                <w:sz w:val="18"/>
                <w:szCs w:val="18"/>
              </w:rPr>
              <w:t>Who prepares it, and when</w:t>
            </w:r>
          </w:p>
        </w:tc>
      </w:tr>
      <w:tr w:rsidR="00960455" w14:paraId="7AF4C3E0"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FA0A5C" w14:textId="77777777" w:rsidR="00960455" w:rsidRDefault="00000000">
            <w:pPr>
              <w:keepNext/>
              <w:spacing w:after="40" w:line="276" w:lineRule="auto"/>
            </w:pPr>
            <w:r>
              <w:rPr>
                <w:b/>
                <w:bCs/>
                <w:sz w:val="18"/>
                <w:szCs w:val="18"/>
              </w:rPr>
              <w:t>Method statement</w:t>
            </w:r>
          </w:p>
        </w:tc>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6C1921" w14:textId="77777777" w:rsidR="00960455" w:rsidRDefault="00000000">
            <w:pPr>
              <w:keepNext/>
              <w:spacing w:after="40" w:line="276" w:lineRule="auto"/>
            </w:pPr>
            <w:r>
              <w:rPr>
                <w:sz w:val="18"/>
                <w:szCs w:val="18"/>
              </w:rPr>
              <w:t>ARB-SITE-005 Method Statement (12 sections, from CDM and scope to rescue, acceptance and revisions)</w:t>
            </w:r>
          </w:p>
        </w:tc>
        <w:tc>
          <w:tcPr>
            <w:tcW w:w="2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0CD930" w14:textId="77777777" w:rsidR="00960455" w:rsidRDefault="00000000">
            <w:pPr>
              <w:keepNext/>
              <w:spacing w:after="40" w:line="276" w:lineRule="auto"/>
            </w:pPr>
            <w:r>
              <w:rPr>
                <w:sz w:val="18"/>
                <w:szCs w:val="18"/>
              </w:rPr>
              <w:t>Manager or estimator, before the job</w:t>
            </w:r>
          </w:p>
        </w:tc>
      </w:tr>
      <w:tr w:rsidR="00960455" w14:paraId="7B038AB3"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0B667B" w14:textId="77777777" w:rsidR="00960455" w:rsidRDefault="00000000">
            <w:pPr>
              <w:keepNext/>
              <w:spacing w:after="40" w:line="276" w:lineRule="auto"/>
            </w:pPr>
            <w:r>
              <w:rPr>
                <w:b/>
                <w:bCs/>
                <w:sz w:val="18"/>
                <w:szCs w:val="18"/>
              </w:rPr>
              <w:t>Generic risk assessments</w:t>
            </w:r>
          </w:p>
        </w:tc>
        <w:tc>
          <w:tcPr>
            <w:tcW w:w="4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674B23" w14:textId="77777777" w:rsidR="00960455" w:rsidRDefault="00000000">
            <w:pPr>
              <w:keepNext/>
              <w:spacing w:after="40" w:line="276" w:lineRule="auto"/>
            </w:pPr>
            <w:r>
              <w:rPr>
                <w:sz w:val="18"/>
                <w:szCs w:val="18"/>
              </w:rPr>
              <w:t xml:space="preserve">The GRAs that apply to this job only, from our GRA library </w:t>
            </w:r>
            <w:r>
              <w:rPr>
                <w:color w:val="FF0000"/>
                <w:sz w:val="18"/>
                <w:szCs w:val="18"/>
              </w:rPr>
              <w:t>[ref]</w:t>
            </w:r>
            <w:r>
              <w:rPr>
                <w:sz w:val="18"/>
                <w:szCs w:val="18"/>
              </w:rPr>
              <w:t xml:space="preserve"> (the list is in SSRA section 7)</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BA3802" w14:textId="77777777" w:rsidR="00960455" w:rsidRDefault="00000000">
            <w:pPr>
              <w:keepNext/>
              <w:spacing w:after="40" w:line="276" w:lineRule="auto"/>
            </w:pPr>
            <w:r>
              <w:rPr>
                <w:sz w:val="18"/>
                <w:szCs w:val="18"/>
              </w:rPr>
              <w:t>Office selects; Manager checks</w:t>
            </w:r>
          </w:p>
        </w:tc>
      </w:tr>
      <w:tr w:rsidR="00960455" w14:paraId="5A8343DA"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CFD65" w14:textId="77777777" w:rsidR="00960455" w:rsidRDefault="00000000">
            <w:pPr>
              <w:spacing w:after="40" w:line="276" w:lineRule="auto"/>
            </w:pPr>
            <w:r>
              <w:rPr>
                <w:b/>
                <w:bCs/>
                <w:sz w:val="18"/>
                <w:szCs w:val="18"/>
              </w:rPr>
              <w:t>Site-specific hazards</w:t>
            </w:r>
          </w:p>
        </w:tc>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C1FC03" w14:textId="77777777" w:rsidR="00960455" w:rsidRDefault="00000000">
            <w:pPr>
              <w:spacing w:after="40" w:line="276" w:lineRule="auto"/>
            </w:pPr>
            <w:r>
              <w:rPr>
                <w:sz w:val="18"/>
                <w:szCs w:val="18"/>
              </w:rPr>
              <w:t>Known hazards from the survey (ARB-SITE-001 section 5) written into the Method Statement. The SSRA (ARB-SITE-004) confirms them on the day.</w:t>
            </w:r>
          </w:p>
        </w:tc>
        <w:tc>
          <w:tcPr>
            <w:tcW w:w="2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EDBD48" w14:textId="77777777" w:rsidR="00960455" w:rsidRDefault="00000000">
            <w:pPr>
              <w:spacing w:after="40" w:line="276" w:lineRule="auto"/>
            </w:pPr>
            <w:r>
              <w:rPr>
                <w:sz w:val="18"/>
                <w:szCs w:val="18"/>
              </w:rPr>
              <w:t>Surveyor; Team Leader on the day</w:t>
            </w:r>
          </w:p>
        </w:tc>
      </w:tr>
      <w:tr w:rsidR="00960455" w14:paraId="383D00BC"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CEF415" w14:textId="77777777" w:rsidR="00960455" w:rsidRDefault="00000000">
            <w:pPr>
              <w:spacing w:after="40" w:line="276" w:lineRule="auto"/>
            </w:pPr>
            <w:r>
              <w:rPr>
                <w:b/>
                <w:bCs/>
                <w:sz w:val="18"/>
                <w:szCs w:val="18"/>
              </w:rPr>
              <w:t>COSHH</w:t>
            </w:r>
          </w:p>
        </w:tc>
        <w:tc>
          <w:tcPr>
            <w:tcW w:w="4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76CD6E" w14:textId="77777777" w:rsidR="00960455" w:rsidRDefault="00000000">
            <w:pPr>
              <w:spacing w:after="40" w:line="276" w:lineRule="auto"/>
            </w:pPr>
            <w:r>
              <w:rPr>
                <w:sz w:val="18"/>
                <w:szCs w:val="18"/>
              </w:rPr>
              <w:t>COSHH assessments for the substances in Method Statement section 4 (e.g. fuels, chain oil, herbicide)</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B3BBEC" w14:textId="77777777" w:rsidR="00960455" w:rsidRDefault="00000000">
            <w:pPr>
              <w:spacing w:after="40" w:line="276" w:lineRule="auto"/>
            </w:pPr>
            <w:r>
              <w:rPr>
                <w:sz w:val="18"/>
                <w:szCs w:val="18"/>
              </w:rPr>
              <w:t>Office</w:t>
            </w:r>
          </w:p>
        </w:tc>
      </w:tr>
      <w:tr w:rsidR="00960455" w14:paraId="755D185D" w14:textId="77777777">
        <w:tblPrEx>
          <w:tblCellMar>
            <w:top w:w="0" w:type="dxa"/>
            <w:bottom w:w="0" w:type="dxa"/>
          </w:tblCellMar>
        </w:tblPrEx>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520863" w14:textId="77777777" w:rsidR="00960455" w:rsidRDefault="00000000">
            <w:pPr>
              <w:spacing w:after="40" w:line="276" w:lineRule="auto"/>
            </w:pPr>
            <w:r>
              <w:rPr>
                <w:b/>
                <w:bCs/>
                <w:sz w:val="18"/>
                <w:szCs w:val="18"/>
              </w:rPr>
              <w:t>Supporting evidence</w:t>
            </w:r>
          </w:p>
        </w:tc>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187A82" w14:textId="77777777" w:rsidR="00960455" w:rsidRDefault="00000000">
            <w:pPr>
              <w:spacing w:after="40" w:line="276" w:lineRule="auto"/>
            </w:pPr>
            <w:r>
              <w:rPr>
                <w:sz w:val="18"/>
                <w:szCs w:val="18"/>
              </w:rPr>
              <w:t>Insurance, training matrix, plant and LOLER records, policies, accreditations, permissions, wildlife check, traffic plan</w:t>
            </w:r>
          </w:p>
        </w:tc>
        <w:tc>
          <w:tcPr>
            <w:tcW w:w="2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209E13" w14:textId="77777777" w:rsidR="00960455" w:rsidRDefault="00000000">
            <w:pPr>
              <w:spacing w:after="40" w:line="276" w:lineRule="auto"/>
            </w:pPr>
            <w:r>
              <w:rPr>
                <w:sz w:val="18"/>
                <w:szCs w:val="18"/>
              </w:rPr>
              <w:t>Office, as the client asks</w:t>
            </w:r>
          </w:p>
        </w:tc>
      </w:tr>
    </w:tbl>
    <w:p w14:paraId="3B932EAD" w14:textId="77777777" w:rsidR="00960455" w:rsidRDefault="00960455">
      <w:pPr>
        <w:spacing w:after="80"/>
      </w:pPr>
    </w:p>
    <w:p w14:paraId="1872762C" w14:textId="77777777" w:rsidR="00960455"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7A2C28DC" w14:textId="77777777" w:rsidR="00960455"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5  ·  About 1–2 hours per pack  ·  Office, Surveyor, Manager,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47B2E7F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0B286694" w14:textId="77777777" w:rsidR="00960455"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F3E966" w14:textId="77777777" w:rsidR="00960455"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4DB948" w14:textId="77777777" w:rsidR="00960455"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C9E714" w14:textId="77777777" w:rsidR="00960455" w:rsidRDefault="00000000">
            <w:pPr>
              <w:keepNext/>
              <w:spacing w:after="40" w:line="276" w:lineRule="auto"/>
            </w:pPr>
            <w:r>
              <w:rPr>
                <w:b/>
                <w:bCs/>
                <w:color w:val="FFFFFF"/>
                <w:sz w:val="19"/>
                <w:szCs w:val="19"/>
              </w:rPr>
              <w:t>Record it</w:t>
            </w:r>
          </w:p>
        </w:tc>
      </w:tr>
      <w:tr w:rsidR="00960455" w14:paraId="38F326CA"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357AF389" w14:textId="77777777" w:rsidR="00960455"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48DD96B3" w14:textId="77777777" w:rsidR="00960455" w:rsidRDefault="00000000">
            <w:pPr>
              <w:spacing w:after="50" w:line="264" w:lineRule="auto"/>
            </w:pPr>
            <w:r>
              <w:rPr>
                <w:b/>
                <w:bCs/>
                <w:color w:val="5C3566"/>
                <w:sz w:val="20"/>
                <w:szCs w:val="20"/>
              </w:rPr>
              <w:t>Confirm RAMS are needed, and the deadline</w:t>
            </w:r>
          </w:p>
          <w:p w14:paraId="77EB3940" w14:textId="77777777" w:rsidR="00960455" w:rsidRDefault="00000000">
            <w:pPr>
              <w:spacing w:after="50" w:line="264" w:lineRule="auto"/>
            </w:pPr>
            <w:r>
              <w:rPr>
                <w:sz w:val="19"/>
                <w:szCs w:val="19"/>
              </w:rPr>
              <w:t>RAMS are needed when the client or principal contractor asks, the contract requires it, the work is higher risk (e.g. climbing, rigging over structures, MEWPs, work near roads or lines), or the site is commercial, construction or utility.</w:t>
            </w:r>
          </w:p>
          <w:p w14:paraId="16003F7E" w14:textId="77777777" w:rsidR="00960455" w:rsidRDefault="00000000">
            <w:pPr>
              <w:spacing w:after="50" w:line="264" w:lineRule="auto"/>
            </w:pPr>
            <w:r>
              <w:rPr>
                <w:sz w:val="19"/>
                <w:szCs w:val="19"/>
              </w:rPr>
              <w:t xml:space="preserve">Record the client’s deadline. Where the contract requires it, issue at least </w:t>
            </w:r>
            <w:r>
              <w:rPr>
                <w:color w:val="FF0000"/>
                <w:sz w:val="19"/>
                <w:szCs w:val="19"/>
              </w:rPr>
              <w:t>[48 hours / 2 working days]</w:t>
            </w:r>
            <w:r>
              <w:rPr>
                <w:sz w:val="19"/>
                <w:szCs w:val="19"/>
              </w:rPr>
              <w:t xml:space="preserve"> before work starts, or earlier if the client says so.</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08630" w14:textId="77777777" w:rsidR="00960455"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78A8DF" w14:textId="77777777" w:rsidR="00960455" w:rsidRDefault="00000000">
            <w:pPr>
              <w:spacing w:after="40" w:line="276" w:lineRule="auto"/>
            </w:pPr>
            <w:r>
              <w:rPr>
                <w:sz w:val="18"/>
                <w:szCs w:val="18"/>
              </w:rPr>
              <w:t>Job Sheet section 3; diary deadline</w:t>
            </w:r>
          </w:p>
        </w:tc>
      </w:tr>
    </w:tbl>
    <w:p w14:paraId="6323DA90"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4D58083A"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184B594" w14:textId="77777777" w:rsidR="00960455" w:rsidRDefault="00000000">
            <w:pPr>
              <w:jc w:val="center"/>
            </w:pPr>
            <w:r>
              <w:rPr>
                <w:b/>
                <w:bCs/>
                <w:color w:val="FFFFFF"/>
                <w:sz w:val="28"/>
                <w:szCs w:val="28"/>
              </w:rPr>
              <w:lastRenderedPageBreak/>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0B36E4DB" w14:textId="77777777" w:rsidR="00960455" w:rsidRDefault="00000000">
            <w:pPr>
              <w:spacing w:after="50" w:line="264" w:lineRule="auto"/>
            </w:pPr>
            <w:r>
              <w:rPr>
                <w:b/>
                <w:bCs/>
                <w:color w:val="5C3566"/>
                <w:sz w:val="20"/>
                <w:szCs w:val="20"/>
              </w:rPr>
              <w:t>Gather the project information</w:t>
            </w:r>
          </w:p>
          <w:p w14:paraId="53F66339" w14:textId="77777777" w:rsidR="00960455" w:rsidRDefault="00000000">
            <w:pPr>
              <w:spacing w:after="50" w:line="264" w:lineRule="auto"/>
            </w:pPr>
            <w:r>
              <w:rPr>
                <w:sz w:val="19"/>
                <w:szCs w:val="19"/>
              </w:rPr>
              <w:t>Collect the full scope (from the accepted quote), site address, client requirements, programme dates, access arrangements and any known hazards.</w:t>
            </w:r>
          </w:p>
          <w:p w14:paraId="2E496E5B" w14:textId="77777777" w:rsidR="00960455" w:rsidRDefault="00000000">
            <w:pPr>
              <w:spacing w:after="50" w:line="264" w:lineRule="auto"/>
            </w:pPr>
            <w:r>
              <w:rPr>
                <w:sz w:val="19"/>
                <w:szCs w:val="19"/>
              </w:rPr>
              <w:t>Use the survey: access (section 2), trees and work (3), permissions and wildlife (4), hazards (5) and photos. Ask the principal contractor for their site rules, induction and construction phase plan.</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1B5B12" w14:textId="77777777" w:rsidR="00960455" w:rsidRDefault="00000000">
            <w:pPr>
              <w:spacing w:after="40" w:line="276" w:lineRule="auto"/>
            </w:pPr>
            <w:r>
              <w:rPr>
                <w:sz w:val="18"/>
                <w:szCs w:val="18"/>
              </w:rPr>
              <w:t>Office, with the Surveyor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819C59" w14:textId="77777777" w:rsidR="00960455" w:rsidRDefault="00000000">
            <w:pPr>
              <w:spacing w:after="40" w:line="276" w:lineRule="auto"/>
            </w:pPr>
            <w:r>
              <w:rPr>
                <w:sz w:val="18"/>
                <w:szCs w:val="18"/>
              </w:rPr>
              <w:t>Job file → RAMS folder</w:t>
            </w:r>
          </w:p>
        </w:tc>
      </w:tr>
    </w:tbl>
    <w:p w14:paraId="454089B0"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542CBFF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7EEFF00" w14:textId="77777777" w:rsidR="00960455"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06B98995" w14:textId="77777777" w:rsidR="00960455" w:rsidRDefault="00000000">
            <w:pPr>
              <w:spacing w:after="50" w:line="264" w:lineRule="auto"/>
            </w:pPr>
            <w:r>
              <w:rPr>
                <w:b/>
                <w:bCs/>
                <w:color w:val="5C3566"/>
                <w:sz w:val="20"/>
                <w:szCs w:val="20"/>
              </w:rPr>
              <w:t>Select the relevant GRAs</w:t>
            </w:r>
          </w:p>
          <w:p w14:paraId="16DFBFCB" w14:textId="77777777" w:rsidR="00960455" w:rsidRDefault="00000000">
            <w:pPr>
              <w:spacing w:after="50" w:line="264" w:lineRule="auto"/>
            </w:pPr>
            <w:r>
              <w:rPr>
                <w:sz w:val="19"/>
                <w:szCs w:val="19"/>
              </w:rPr>
              <w:t>Choose only the Generic Risk Assessments that apply to this job, e.g. aerial tree work, rigging, chipping, stump grinding, traffic management. Check each one has been reviewed in the last 12 months.</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CD9E19" w14:textId="77777777" w:rsidR="00960455" w:rsidRDefault="00000000">
            <w:pPr>
              <w:spacing w:after="40" w:line="276" w:lineRule="auto"/>
            </w:pPr>
            <w:r>
              <w:rPr>
                <w:sz w:val="18"/>
                <w:szCs w:val="18"/>
              </w:rPr>
              <w:t>Office; Manager checks</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6E646" w14:textId="77777777" w:rsidR="00960455" w:rsidRDefault="00000000">
            <w:pPr>
              <w:spacing w:after="40" w:line="276" w:lineRule="auto"/>
            </w:pPr>
            <w:r>
              <w:rPr>
                <w:sz w:val="18"/>
                <w:szCs w:val="18"/>
              </w:rPr>
              <w:t>List of GRAs in Method Statement section 11</w:t>
            </w:r>
          </w:p>
        </w:tc>
      </w:tr>
    </w:tbl>
    <w:p w14:paraId="53CCDA24"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594E7A9D"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4D9837F" w14:textId="77777777" w:rsidR="00960455"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579698F8" w14:textId="77777777" w:rsidR="00960455" w:rsidRDefault="00000000">
            <w:pPr>
              <w:spacing w:after="50" w:line="264" w:lineRule="auto"/>
            </w:pPr>
            <w:r>
              <w:rPr>
                <w:b/>
                <w:bCs/>
                <w:color w:val="5C3566"/>
                <w:sz w:val="20"/>
                <w:szCs w:val="20"/>
              </w:rPr>
              <w:t>Make the site-specific hazards specific</w:t>
            </w:r>
          </w:p>
          <w:p w14:paraId="47774945" w14:textId="77777777" w:rsidR="00960455" w:rsidRDefault="00000000">
            <w:pPr>
              <w:spacing w:after="50" w:line="264" w:lineRule="auto"/>
            </w:pPr>
            <w:r>
              <w:rPr>
                <w:sz w:val="19"/>
                <w:szCs w:val="19"/>
              </w:rPr>
              <w:t>Write the real hazards for this site into the Method Statement, not generic wording: access and egress, public interface, overhead and underground utilities, environmental constraints, and emergency arrangements.</w:t>
            </w:r>
          </w:p>
          <w:p w14:paraId="4642BA7A" w14:textId="77777777" w:rsidR="00960455" w:rsidRDefault="00000000">
            <w:pPr>
              <w:spacing w:after="40" w:line="250" w:lineRule="auto"/>
            </w:pPr>
            <w:r>
              <w:rPr>
                <w:i/>
                <w:iCs/>
                <w:color w:val="6E6E6E"/>
                <w:sz w:val="17"/>
                <w:szCs w:val="17"/>
              </w:rPr>
              <w:t>e.g. "BT line crosses the front of T3 at 6 m – sections lowered away from it", not "beware of services".</w:t>
            </w:r>
          </w:p>
          <w:p w14:paraId="08F8AF11" w14:textId="77777777" w:rsidR="00960455" w:rsidRDefault="00000000">
            <w:pPr>
              <w:spacing w:after="50" w:line="264" w:lineRule="auto"/>
            </w:pPr>
            <w:r>
              <w:rPr>
                <w:sz w:val="19"/>
                <w:szCs w:val="19"/>
              </w:rPr>
              <w:t xml:space="preserve">If the client wants an SSRA in advance, send a </w:t>
            </w:r>
            <w:r>
              <w:rPr>
                <w:b/>
                <w:bCs/>
                <w:sz w:val="19"/>
                <w:szCs w:val="19"/>
              </w:rPr>
              <w:t>pre-start copy</w:t>
            </w:r>
            <w:r>
              <w:rPr>
                <w:sz w:val="19"/>
                <w:szCs w:val="19"/>
              </w:rPr>
              <w:t xml:space="preserve"> of ARB-SITE-004 with sections 1 to 5 filled in from the survey and marked "Pre-start – completed and signed on the day".</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60E35C" w14:textId="77777777" w:rsidR="00960455" w:rsidRDefault="00000000">
            <w:pPr>
              <w:spacing w:after="40" w:line="276" w:lineRule="auto"/>
            </w:pPr>
            <w:r>
              <w:rPr>
                <w:sz w:val="18"/>
                <w:szCs w:val="18"/>
              </w:rPr>
              <w:t>Surveyor / Operations Manager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FF257F" w14:textId="77777777" w:rsidR="00960455" w:rsidRDefault="00000000">
            <w:pPr>
              <w:spacing w:after="40" w:line="276" w:lineRule="auto"/>
            </w:pPr>
            <w:r>
              <w:rPr>
                <w:sz w:val="18"/>
                <w:szCs w:val="18"/>
              </w:rPr>
              <w:t>Method Statement sections 2, 7, 8, 9, 10</w:t>
            </w:r>
          </w:p>
        </w:tc>
      </w:tr>
    </w:tbl>
    <w:p w14:paraId="32C2AE14"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21BC2F6C"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19D1552" w14:textId="77777777" w:rsidR="00960455"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3247E5BF" w14:textId="77777777" w:rsidR="00960455" w:rsidRDefault="00000000">
            <w:pPr>
              <w:spacing w:after="50" w:line="264" w:lineRule="auto"/>
            </w:pPr>
            <w:r>
              <w:rPr>
                <w:b/>
                <w:bCs/>
                <w:color w:val="5C3566"/>
                <w:sz w:val="20"/>
                <w:szCs w:val="20"/>
              </w:rPr>
              <w:t>Draft the Method Statement (ARB-SITE-005)</w:t>
            </w:r>
          </w:p>
          <w:p w14:paraId="0B45AD14" w14:textId="77777777" w:rsidR="00960455" w:rsidRDefault="00000000">
            <w:pPr>
              <w:spacing w:after="50" w:line="264" w:lineRule="auto"/>
            </w:pPr>
            <w:r>
              <w:rPr>
                <w:sz w:val="19"/>
                <w:szCs w:val="19"/>
              </w:rPr>
              <w:t>Complete it for this site, including:</w:t>
            </w:r>
          </w:p>
          <w:p w14:paraId="0B0D7FD5" w14:textId="77777777" w:rsidR="00960455" w:rsidRDefault="00000000">
            <w:pPr>
              <w:pStyle w:val="ListParagraph"/>
              <w:numPr>
                <w:ilvl w:val="0"/>
                <w:numId w:val="2"/>
              </w:numPr>
              <w:spacing w:after="30" w:line="260" w:lineRule="auto"/>
            </w:pPr>
            <w:r>
              <w:rPr>
                <w:sz w:val="19"/>
                <w:szCs w:val="19"/>
              </w:rPr>
              <w:t>plant and equipment (section 4) and the numbered sequence of work (5)</w:t>
            </w:r>
          </w:p>
          <w:p w14:paraId="1FEDBE43" w14:textId="77777777" w:rsidR="00960455" w:rsidRDefault="00000000">
            <w:pPr>
              <w:pStyle w:val="ListParagraph"/>
              <w:numPr>
                <w:ilvl w:val="0"/>
                <w:numId w:val="2"/>
              </w:numPr>
              <w:spacing w:after="30" w:line="260" w:lineRule="auto"/>
            </w:pPr>
            <w:r>
              <w:rPr>
                <w:sz w:val="19"/>
                <w:szCs w:val="19"/>
              </w:rPr>
              <w:t>rigging plan (6), traffic and pedestrian management (7)</w:t>
            </w:r>
          </w:p>
          <w:p w14:paraId="7EA8C66F" w14:textId="77777777" w:rsidR="00960455" w:rsidRDefault="00000000">
            <w:pPr>
              <w:pStyle w:val="ListParagraph"/>
              <w:numPr>
                <w:ilvl w:val="0"/>
                <w:numId w:val="2"/>
              </w:numPr>
              <w:spacing w:after="30" w:line="260" w:lineRule="auto"/>
            </w:pPr>
            <w:r>
              <w:rPr>
                <w:sz w:val="19"/>
                <w:szCs w:val="19"/>
              </w:rPr>
              <w:t>waste handling (9), crew and supervision (3)</w:t>
            </w:r>
          </w:p>
          <w:p w14:paraId="2BD19613" w14:textId="77777777" w:rsidR="00960455" w:rsidRDefault="00000000">
            <w:pPr>
              <w:pStyle w:val="ListParagraph"/>
              <w:numPr>
                <w:ilvl w:val="0"/>
                <w:numId w:val="2"/>
              </w:numPr>
              <w:spacing w:after="30" w:line="260" w:lineRule="auto"/>
            </w:pPr>
            <w:r>
              <w:rPr>
                <w:sz w:val="19"/>
                <w:szCs w:val="19"/>
              </w:rPr>
              <w:t xml:space="preserve">emergency and </w:t>
            </w:r>
            <w:r>
              <w:rPr>
                <w:b/>
                <w:bCs/>
                <w:sz w:val="19"/>
                <w:szCs w:val="19"/>
              </w:rPr>
              <w:t>aerial rescue</w:t>
            </w:r>
            <w:r>
              <w:rPr>
                <w:sz w:val="19"/>
                <w:szCs w:val="19"/>
              </w:rPr>
              <w:t xml:space="preserve"> arrangements, with a named rescuer for any climbing (10)</w:t>
            </w:r>
          </w:p>
          <w:p w14:paraId="22771339" w14:textId="77777777" w:rsidR="00960455" w:rsidRDefault="00000000">
            <w:pPr>
              <w:spacing w:after="50" w:line="264" w:lineRule="auto"/>
            </w:pPr>
            <w:r>
              <w:rPr>
                <w:sz w:val="19"/>
                <w:szCs w:val="19"/>
              </w:rPr>
              <w:t>It must match the risk assessments and how the crew really works. Do not copy the last job’s method statement.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292DA6" w14:textId="77777777" w:rsidR="00960455" w:rsidRDefault="00000000">
            <w:pPr>
              <w:spacing w:after="40" w:line="276" w:lineRule="auto"/>
            </w:pPr>
            <w:r>
              <w:rPr>
                <w:sz w:val="18"/>
                <w:szCs w:val="18"/>
              </w:rPr>
              <w:t>Manager or estimator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C91F22" w14:textId="77777777" w:rsidR="00960455" w:rsidRDefault="00000000">
            <w:pPr>
              <w:spacing w:after="40" w:line="276" w:lineRule="auto"/>
            </w:pPr>
            <w:r>
              <w:rPr>
                <w:sz w:val="18"/>
                <w:szCs w:val="18"/>
              </w:rPr>
              <w:t>Method Statement, status "Draft"</w:t>
            </w:r>
          </w:p>
        </w:tc>
      </w:tr>
    </w:tbl>
    <w:p w14:paraId="4B74146E"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0B6171D0"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3F40A3C4" w14:textId="77777777" w:rsidR="00960455"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DD76DF2" w14:textId="77777777" w:rsidR="00960455" w:rsidRDefault="00000000">
            <w:pPr>
              <w:spacing w:after="50" w:line="264" w:lineRule="auto"/>
            </w:pPr>
            <w:r>
              <w:rPr>
                <w:b/>
                <w:bCs/>
                <w:color w:val="5C3566"/>
                <w:sz w:val="20"/>
                <w:szCs w:val="20"/>
              </w:rPr>
              <w:t>Attach the supporting documents</w:t>
            </w:r>
          </w:p>
          <w:p w14:paraId="3CA1AB4A" w14:textId="77777777" w:rsidR="00960455" w:rsidRDefault="00000000">
            <w:pPr>
              <w:spacing w:after="50" w:line="264" w:lineRule="auto"/>
            </w:pPr>
            <w:r>
              <w:rPr>
                <w:sz w:val="19"/>
                <w:szCs w:val="19"/>
              </w:rPr>
              <w:t>Add what the client asked for, and tick Method Statement section 11. Check every date. Nothing expired: insurance, training certificates, LOLER examinations, accreditations.</w:t>
            </w:r>
          </w:p>
          <w:p w14:paraId="21350F93" w14:textId="77777777" w:rsidR="00960455" w:rsidRDefault="00000000">
            <w:pPr>
              <w:spacing w:after="50" w:line="264" w:lineRule="auto"/>
            </w:pPr>
            <w:r>
              <w:rPr>
                <w:sz w:val="19"/>
                <w:szCs w:val="19"/>
              </w:rPr>
              <w:t>Send the training matrix, not personal documents, unless the client needs certificate copies (ARB-POL-04).</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A33E24" w14:textId="77777777" w:rsidR="00960455"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93A65A" w14:textId="77777777" w:rsidR="00960455" w:rsidRDefault="00000000">
            <w:pPr>
              <w:spacing w:after="40" w:line="276" w:lineRule="auto"/>
            </w:pPr>
            <w:r>
              <w:rPr>
                <w:sz w:val="18"/>
                <w:szCs w:val="18"/>
              </w:rPr>
              <w:t>Pack index (Section 4)</w:t>
            </w:r>
          </w:p>
        </w:tc>
      </w:tr>
    </w:tbl>
    <w:p w14:paraId="3457E4FF"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1FC4A6B5"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AF8D977" w14:textId="77777777" w:rsidR="00960455"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7BB6101" w14:textId="77777777" w:rsidR="00960455" w:rsidRDefault="00000000">
            <w:pPr>
              <w:spacing w:after="50" w:line="264" w:lineRule="auto"/>
            </w:pPr>
            <w:r>
              <w:rPr>
                <w:b/>
                <w:bCs/>
                <w:color w:val="5C3566"/>
                <w:sz w:val="20"/>
                <w:szCs w:val="20"/>
              </w:rPr>
              <w:t>Internal review and approval</w:t>
            </w:r>
          </w:p>
          <w:p w14:paraId="5A8534BC" w14:textId="77777777" w:rsidR="00960455" w:rsidRDefault="00000000">
            <w:pPr>
              <w:spacing w:after="50" w:line="264" w:lineRule="auto"/>
            </w:pPr>
            <w:r>
              <w:rPr>
                <w:sz w:val="19"/>
                <w:szCs w:val="19"/>
              </w:rPr>
              <w:t xml:space="preserve">A Manager or Director checks: correct project details and job reference; the right GRAs; the method matches the scope; the rescue plan and emergency details are complete; no out-of-date documents; and </w:t>
            </w:r>
            <w:r>
              <w:rPr>
                <w:b/>
                <w:bCs/>
                <w:sz w:val="19"/>
                <w:szCs w:val="19"/>
              </w:rPr>
              <w:t>no other client’s name, site or photos</w:t>
            </w:r>
            <w:r>
              <w:rPr>
                <w:sz w:val="19"/>
                <w:szCs w:val="19"/>
              </w:rPr>
              <w:t xml:space="preserve"> in the pack. Then signs "Approved by" in Method Statement section 12.</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44F42D" w14:textId="77777777" w:rsidR="00960455" w:rsidRDefault="00000000">
            <w:pPr>
              <w:spacing w:after="40" w:line="276" w:lineRule="auto"/>
            </w:pPr>
            <w:r>
              <w:rPr>
                <w:sz w:val="18"/>
                <w:szCs w:val="18"/>
              </w:rPr>
              <w:t>Manager / Director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58410F" w14:textId="77777777" w:rsidR="00960455" w:rsidRDefault="00000000">
            <w:pPr>
              <w:spacing w:after="40" w:line="276" w:lineRule="auto"/>
            </w:pPr>
            <w:r>
              <w:rPr>
                <w:sz w:val="18"/>
                <w:szCs w:val="18"/>
              </w:rPr>
              <w:t>Method Statement section 12 approval; status "Final"</w:t>
            </w:r>
          </w:p>
        </w:tc>
      </w:tr>
    </w:tbl>
    <w:p w14:paraId="563C2174"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6CCF2303"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BDC45B7" w14:textId="77777777" w:rsidR="00960455" w:rsidRDefault="00000000">
            <w:pPr>
              <w:jc w:val="center"/>
            </w:pPr>
            <w:r>
              <w:rPr>
                <w:b/>
                <w:bCs/>
                <w:color w:val="FFFFFF"/>
                <w:sz w:val="28"/>
                <w:szCs w:val="28"/>
              </w:rPr>
              <w:lastRenderedPageBreak/>
              <w:t>8</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C6B70DF" w14:textId="77777777" w:rsidR="00960455" w:rsidRDefault="00000000">
            <w:pPr>
              <w:spacing w:after="50" w:line="264" w:lineRule="auto"/>
            </w:pPr>
            <w:r>
              <w:rPr>
                <w:b/>
                <w:bCs/>
                <w:color w:val="5C3566"/>
                <w:sz w:val="20"/>
                <w:szCs w:val="20"/>
              </w:rPr>
              <w:t>Issue to the client, and control versions</w:t>
            </w:r>
          </w:p>
          <w:p w14:paraId="30D5EA5D" w14:textId="77777777" w:rsidR="00960455" w:rsidRDefault="00000000">
            <w:pPr>
              <w:spacing w:after="50" w:line="264" w:lineRule="auto"/>
            </w:pPr>
            <w:r>
              <w:rPr>
                <w:sz w:val="19"/>
                <w:szCs w:val="19"/>
              </w:rPr>
              <w:t>Send by email or the client portal as one PDF with a pack index. Record the date issued and keep the sent email or portal receipt. Where required, ask for written acceptance (Method Statement section 12) and deal with every comment before mobilising.</w:t>
            </w:r>
          </w:p>
          <w:p w14:paraId="198CB2FA" w14:textId="77777777" w:rsidR="00960455" w:rsidRDefault="00000000">
            <w:pPr>
              <w:spacing w:after="50" w:line="264" w:lineRule="auto"/>
            </w:pPr>
            <w:r>
              <w:rPr>
                <w:sz w:val="19"/>
                <w:szCs w:val="19"/>
              </w:rPr>
              <w:t>Every pack carries a revision letter and issue date (e.g. Rev A, 01/10/2026). If anything changes, update the revision log in section 12, re-approve and re-issue. Keep old versions, marked "SUPERSEDED".</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BAD558" w14:textId="77777777" w:rsidR="00960455" w:rsidRDefault="00000000">
            <w:pPr>
              <w:spacing w:after="40" w:line="276" w:lineRule="auto"/>
            </w:pPr>
            <w:r>
              <w:rPr>
                <w:sz w:val="18"/>
                <w:szCs w:val="18"/>
              </w:rPr>
              <w:t>Office; Manager approves changes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977779" w14:textId="77777777" w:rsidR="00960455" w:rsidRDefault="00000000">
            <w:pPr>
              <w:spacing w:after="40" w:line="276" w:lineRule="auto"/>
            </w:pPr>
            <w:r>
              <w:rPr>
                <w:sz w:val="18"/>
                <w:szCs w:val="18"/>
              </w:rPr>
              <w:t>RAMS log; sent email; acceptance; revision log; superseded copies</w:t>
            </w:r>
          </w:p>
        </w:tc>
      </w:tr>
    </w:tbl>
    <w:p w14:paraId="617F23EC" w14:textId="77777777" w:rsidR="00960455" w:rsidRDefault="00960455">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960455" w14:paraId="53B7601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591FBE9" w14:textId="77777777" w:rsidR="00960455" w:rsidRDefault="00000000">
            <w:pPr>
              <w:jc w:val="center"/>
            </w:pPr>
            <w:r>
              <w:rPr>
                <w:b/>
                <w:bCs/>
                <w:color w:val="FFFFFF"/>
                <w:sz w:val="28"/>
                <w:szCs w:val="28"/>
              </w:rPr>
              <w:t>9</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C79F80E" w14:textId="77777777" w:rsidR="00960455" w:rsidRDefault="00000000">
            <w:pPr>
              <w:spacing w:after="50" w:line="264" w:lineRule="auto"/>
            </w:pPr>
            <w:r>
              <w:rPr>
                <w:b/>
                <w:bCs/>
                <w:color w:val="5C3566"/>
                <w:sz w:val="20"/>
                <w:szCs w:val="20"/>
              </w:rPr>
              <w:t>Hand over and brief on site</w:t>
            </w:r>
          </w:p>
          <w:p w14:paraId="5E2E05D4" w14:textId="77777777" w:rsidR="00960455" w:rsidRDefault="00000000">
            <w:pPr>
              <w:spacing w:after="50" w:line="264" w:lineRule="auto"/>
            </w:pPr>
            <w:r>
              <w:rPr>
                <w:sz w:val="19"/>
                <w:szCs w:val="19"/>
              </w:rPr>
              <w:t>Give the Team Leader the final pack with the Job Sheet. On the day, the Team Leader checks the method against the site, completes the SSRA, briefs everyone (including subcontractors and visitors) and gets the signatures: SSRA section 8 and Method Statement section 12.</w:t>
            </w:r>
          </w:p>
          <w:p w14:paraId="26A28091" w14:textId="77777777" w:rsidR="00960455" w:rsidRDefault="00000000">
            <w:pPr>
              <w:spacing w:after="50" w:line="264" w:lineRule="auto"/>
            </w:pPr>
            <w:r>
              <w:rPr>
                <w:sz w:val="19"/>
                <w:szCs w:val="19"/>
              </w:rPr>
              <w:t xml:space="preserve">If the site is not as planned, </w:t>
            </w:r>
            <w:r>
              <w:rPr>
                <w:b/>
                <w:bCs/>
                <w:sz w:val="19"/>
                <w:szCs w:val="19"/>
              </w:rPr>
              <w:t>stop</w:t>
            </w:r>
            <w:r>
              <w:rPr>
                <w:sz w:val="19"/>
                <w:szCs w:val="19"/>
              </w:rPr>
              <w:t>: a Manager agrees the change, the revision is recorded and the crew is re-briefed.</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2AF964" w14:textId="77777777" w:rsidR="00960455" w:rsidRDefault="00000000">
            <w:pPr>
              <w:spacing w:after="40" w:line="276" w:lineRule="auto"/>
            </w:pPr>
            <w:r>
              <w:rPr>
                <w:sz w:val="18"/>
                <w:szCs w:val="18"/>
              </w:rPr>
              <w:t>Office; Team Leader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AE4C70" w14:textId="77777777" w:rsidR="00960455" w:rsidRDefault="00000000">
            <w:pPr>
              <w:spacing w:after="40" w:line="276" w:lineRule="auto"/>
            </w:pPr>
            <w:r>
              <w:rPr>
                <w:sz w:val="18"/>
                <w:szCs w:val="18"/>
              </w:rPr>
              <w:t>Signed SSRA and briefing log back in the job file</w:t>
            </w:r>
          </w:p>
        </w:tc>
      </w:tr>
    </w:tbl>
    <w:p w14:paraId="3CEE58C7" w14:textId="77777777" w:rsidR="00960455" w:rsidRDefault="00960455">
      <w:pPr>
        <w:spacing w:line="40" w:lineRule="exact"/>
      </w:pPr>
    </w:p>
    <w:p w14:paraId="446C4714" w14:textId="77777777" w:rsidR="00960455" w:rsidRDefault="00960455">
      <w:pPr>
        <w:spacing w:after="80"/>
      </w:pPr>
    </w:p>
    <w:p w14:paraId="08EF913A" w14:textId="77777777" w:rsidR="00960455"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When to stop, and an example</w:t>
      </w:r>
    </w:p>
    <w:p w14:paraId="69A31211" w14:textId="77777777" w:rsidR="00960455"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5  ·  About 2 minutes to read  ·  Office, Manager,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60455" w14:paraId="4C8A693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FF918A1" w14:textId="77777777" w:rsidR="00960455" w:rsidRDefault="00000000">
            <w:pPr>
              <w:spacing w:after="80"/>
            </w:pPr>
            <w:r>
              <w:rPr>
                <w:b/>
                <w:bCs/>
                <w:color w:val="5C3566"/>
              </w:rPr>
              <w:t>Stop – do not continue if…</w:t>
            </w:r>
          </w:p>
          <w:p w14:paraId="02329509" w14:textId="77777777" w:rsidR="00960455" w:rsidRDefault="00000000">
            <w:pPr>
              <w:pStyle w:val="ListParagraph"/>
              <w:numPr>
                <w:ilvl w:val="0"/>
                <w:numId w:val="2"/>
              </w:numPr>
              <w:spacing w:after="50" w:line="276" w:lineRule="auto"/>
            </w:pPr>
            <w:r>
              <w:rPr>
                <w:sz w:val="21"/>
                <w:szCs w:val="21"/>
              </w:rPr>
              <w:t>RAMS are required and the pack is not approved, issued, or accepted where acceptance is needed;</w:t>
            </w:r>
          </w:p>
          <w:p w14:paraId="698C24C0" w14:textId="77777777" w:rsidR="00960455" w:rsidRDefault="00000000">
            <w:pPr>
              <w:pStyle w:val="ListParagraph"/>
              <w:numPr>
                <w:ilvl w:val="0"/>
                <w:numId w:val="2"/>
              </w:numPr>
              <w:spacing w:after="50" w:line="276" w:lineRule="auto"/>
            </w:pPr>
            <w:r>
              <w:rPr>
                <w:sz w:val="21"/>
                <w:szCs w:val="21"/>
              </w:rPr>
              <w:t>a generic or old pack is being reused without a project-specific review;</w:t>
            </w:r>
          </w:p>
          <w:p w14:paraId="406AD995" w14:textId="77777777" w:rsidR="00960455" w:rsidRDefault="00000000">
            <w:pPr>
              <w:pStyle w:val="ListParagraph"/>
              <w:numPr>
                <w:ilvl w:val="0"/>
                <w:numId w:val="2"/>
              </w:numPr>
              <w:spacing w:after="50" w:line="276" w:lineRule="auto"/>
            </w:pPr>
            <w:r>
              <w:rPr>
                <w:sz w:val="21"/>
                <w:szCs w:val="21"/>
              </w:rPr>
              <w:t>any insurance, certificate, LOLER examination or accreditation in the pack has expired;</w:t>
            </w:r>
          </w:p>
          <w:p w14:paraId="5E29EEF6" w14:textId="77777777" w:rsidR="00960455" w:rsidRDefault="00000000">
            <w:pPr>
              <w:pStyle w:val="ListParagraph"/>
              <w:numPr>
                <w:ilvl w:val="0"/>
                <w:numId w:val="2"/>
              </w:numPr>
              <w:spacing w:after="50" w:line="276" w:lineRule="auto"/>
            </w:pPr>
            <w:r>
              <w:rPr>
                <w:sz w:val="21"/>
                <w:szCs w:val="21"/>
              </w:rPr>
              <w:t>the client or principal contractor has made comments that are not yet resolved;</w:t>
            </w:r>
          </w:p>
          <w:p w14:paraId="09C1384D" w14:textId="77777777" w:rsidR="00960455" w:rsidRDefault="00000000">
            <w:pPr>
              <w:pStyle w:val="ListParagraph"/>
              <w:numPr>
                <w:ilvl w:val="0"/>
                <w:numId w:val="2"/>
              </w:numPr>
              <w:spacing w:after="50" w:line="276" w:lineRule="auto"/>
            </w:pPr>
            <w:r>
              <w:rPr>
                <w:sz w:val="21"/>
                <w:szCs w:val="21"/>
              </w:rPr>
              <w:t>there is climbing or aerial work and no named aerial rescuer (</w:t>
            </w:r>
            <w:r>
              <w:rPr>
                <w:b/>
                <w:bCs/>
                <w:sz w:val="21"/>
                <w:szCs w:val="21"/>
              </w:rPr>
              <w:t>no aerial rescuer, no climb</w:t>
            </w:r>
            <w:r>
              <w:rPr>
                <w:sz w:val="21"/>
                <w:szCs w:val="21"/>
              </w:rPr>
              <w:t>);</w:t>
            </w:r>
          </w:p>
          <w:p w14:paraId="549988C9" w14:textId="77777777" w:rsidR="00960455" w:rsidRDefault="00000000">
            <w:pPr>
              <w:pStyle w:val="ListParagraph"/>
              <w:numPr>
                <w:ilvl w:val="0"/>
                <w:numId w:val="2"/>
              </w:numPr>
              <w:spacing w:after="50" w:line="276" w:lineRule="auto"/>
            </w:pPr>
            <w:r>
              <w:rPr>
                <w:sz w:val="21"/>
                <w:szCs w:val="21"/>
              </w:rPr>
              <w:t>overhead power lines are within 10 m, or 2 tree lengths for felling, and the network operator has not been consulted (ARB-POL-01 section 10.2);</w:t>
            </w:r>
          </w:p>
          <w:p w14:paraId="2121644F" w14:textId="77777777" w:rsidR="00960455" w:rsidRDefault="00000000">
            <w:pPr>
              <w:pStyle w:val="ListParagraph"/>
              <w:numPr>
                <w:ilvl w:val="0"/>
                <w:numId w:val="2"/>
              </w:numPr>
              <w:spacing w:after="50" w:line="276" w:lineRule="auto"/>
            </w:pPr>
            <w:r>
              <w:rPr>
                <w:sz w:val="21"/>
                <w:szCs w:val="21"/>
              </w:rPr>
              <w:t>a TPO consent, conservation area notice, felling licence or wildlife check is missing;</w:t>
            </w:r>
          </w:p>
          <w:p w14:paraId="1911E3A6" w14:textId="77777777" w:rsidR="00960455" w:rsidRDefault="00000000">
            <w:pPr>
              <w:pStyle w:val="ListParagraph"/>
              <w:numPr>
                <w:ilvl w:val="0"/>
                <w:numId w:val="2"/>
              </w:numPr>
              <w:spacing w:after="50" w:line="276" w:lineRule="auto"/>
            </w:pPr>
            <w:r>
              <w:rPr>
                <w:sz w:val="21"/>
                <w:szCs w:val="21"/>
              </w:rPr>
              <w:t>it is construction work and the construction phase plan or site induction is not in place (CDM 2015).</w:t>
            </w:r>
          </w:p>
          <w:p w14:paraId="5E570C94" w14:textId="77777777" w:rsidR="00960455" w:rsidRDefault="00000000">
            <w:pPr>
              <w:spacing w:after="80" w:line="276" w:lineRule="auto"/>
            </w:pPr>
            <w:r>
              <w:rPr>
                <w:sz w:val="21"/>
                <w:szCs w:val="21"/>
              </w:rPr>
              <w:t xml:space="preserve">If any of these apply, stop and speak to </w:t>
            </w:r>
            <w:r>
              <w:rPr>
                <w:color w:val="FF0000"/>
                <w:sz w:val="21"/>
                <w:szCs w:val="21"/>
              </w:rPr>
              <w:t>[Manager name]</w:t>
            </w:r>
            <w:r>
              <w:rPr>
                <w:sz w:val="21"/>
                <w:szCs w:val="21"/>
              </w:rPr>
              <w:t>. Do not schedule the job (ARB-ACP-08).</w:t>
            </w:r>
          </w:p>
        </w:tc>
      </w:tr>
    </w:tbl>
    <w:p w14:paraId="74F39947" w14:textId="77777777" w:rsidR="00960455" w:rsidRDefault="0096045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60455" w14:paraId="056215E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04C3660" w14:textId="77777777" w:rsidR="00960455" w:rsidRDefault="00000000">
            <w:pPr>
              <w:spacing w:after="80"/>
            </w:pPr>
            <w:r>
              <w:rPr>
                <w:b/>
                <w:bCs/>
                <w:color w:val="5C3566"/>
              </w:rPr>
              <w:lastRenderedPageBreak/>
              <w:t>What this means for you</w:t>
            </w:r>
          </w:p>
          <w:p w14:paraId="46CEC4D6" w14:textId="77777777" w:rsidR="00960455" w:rsidRDefault="00000000">
            <w:pPr>
              <w:spacing w:after="80" w:line="276" w:lineRule="auto"/>
            </w:pPr>
            <w:r>
              <w:rPr>
                <w:sz w:val="21"/>
                <w:szCs w:val="21"/>
              </w:rPr>
              <w:t>A principal contractor asks for RAMS to clear six sycamores on a housing site, due 3 working days before start. The survey shows an 11 kV line along the boundary and a public footpath. You select the felling, rigging, chipping and traffic GRAs, and the Manager writes the sequence: sections lowered away from the line, footpath closed with a marked diversion, and the network operator’s agreed method attached. You add insurance, the training matrix and the chipper’s service record. The Director spots the old pack’s logo and another client’s site photo in the appendix and removes them before approving Rev A. The PC comments on the welfare section; you update to Rev B, mark Rev A "SUPERSEDED" and re-issue. On the day, the Team Leader completes the SSRA and briefs the crew.</w:t>
            </w:r>
          </w:p>
        </w:tc>
      </w:tr>
    </w:tbl>
    <w:p w14:paraId="68DFFDF7" w14:textId="77777777" w:rsidR="00960455" w:rsidRDefault="00960455">
      <w:pPr>
        <w:spacing w:after="80"/>
      </w:pPr>
    </w:p>
    <w:p w14:paraId="741ED75A" w14:textId="77777777" w:rsidR="00960455"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Templates</w:t>
      </w:r>
    </w:p>
    <w:p w14:paraId="5E3883BE" w14:textId="77777777" w:rsidR="00960455"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5  ·  Copy, paste and fill in  ·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60455" w14:paraId="5A638D36"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3922E704" w14:textId="77777777" w:rsidR="00960455" w:rsidRDefault="00000000">
            <w:pPr>
              <w:keepNext/>
              <w:spacing w:after="80"/>
            </w:pPr>
            <w:r>
              <w:rPr>
                <w:b/>
                <w:bCs/>
                <w:color w:val="6B4E8E"/>
                <w:sz w:val="21"/>
                <w:szCs w:val="21"/>
              </w:rPr>
              <w:t>Issue email</w:t>
            </w:r>
          </w:p>
          <w:p w14:paraId="0B0559E0" w14:textId="77777777" w:rsidR="00960455" w:rsidRDefault="00000000">
            <w:pPr>
              <w:spacing w:after="70" w:line="264" w:lineRule="auto"/>
            </w:pPr>
            <w:r>
              <w:rPr>
                <w:b/>
                <w:bCs/>
                <w:sz w:val="20"/>
                <w:szCs w:val="20"/>
              </w:rPr>
              <w:t>Subject:</w:t>
            </w:r>
            <w:r>
              <w:rPr>
                <w:sz w:val="20"/>
                <w:szCs w:val="20"/>
              </w:rPr>
              <w:t xml:space="preserve"> RAMS – </w:t>
            </w:r>
            <w:r>
              <w:rPr>
                <w:color w:val="FF0000"/>
                <w:sz w:val="20"/>
                <w:szCs w:val="20"/>
              </w:rPr>
              <w:t>[site address]</w:t>
            </w:r>
            <w:r>
              <w:rPr>
                <w:sz w:val="20"/>
                <w:szCs w:val="20"/>
              </w:rPr>
              <w:t xml:space="preserve"> – </w:t>
            </w:r>
            <w:r>
              <w:rPr>
                <w:color w:val="FF0000"/>
                <w:sz w:val="20"/>
                <w:szCs w:val="20"/>
              </w:rPr>
              <w:t>[job reference]</w:t>
            </w:r>
            <w:r>
              <w:rPr>
                <w:sz w:val="20"/>
                <w:szCs w:val="20"/>
              </w:rPr>
              <w:t xml:space="preserve"> – Rev </w:t>
            </w:r>
            <w:r>
              <w:rPr>
                <w:color w:val="FF0000"/>
                <w:sz w:val="20"/>
                <w:szCs w:val="20"/>
              </w:rPr>
              <w:t>[A]</w:t>
            </w:r>
          </w:p>
          <w:p w14:paraId="67559C8C" w14:textId="77777777" w:rsidR="00960455" w:rsidRDefault="00000000">
            <w:pPr>
              <w:spacing w:after="70" w:line="264" w:lineRule="auto"/>
            </w:pPr>
            <w:r>
              <w:rPr>
                <w:sz w:val="20"/>
                <w:szCs w:val="20"/>
              </w:rPr>
              <w:t xml:space="preserve">Dear </w:t>
            </w:r>
            <w:r>
              <w:rPr>
                <w:color w:val="FF0000"/>
                <w:sz w:val="20"/>
                <w:szCs w:val="20"/>
              </w:rPr>
              <w:t>[name]</w:t>
            </w:r>
            <w:r>
              <w:rPr>
                <w:sz w:val="20"/>
                <w:szCs w:val="20"/>
              </w:rPr>
              <w:t xml:space="preserve">, please find attached our RAMS pack for </w:t>
            </w:r>
            <w:r>
              <w:rPr>
                <w:color w:val="FF0000"/>
                <w:sz w:val="20"/>
                <w:szCs w:val="20"/>
              </w:rPr>
              <w:t>[description of works]</w:t>
            </w:r>
            <w:r>
              <w:rPr>
                <w:sz w:val="20"/>
                <w:szCs w:val="20"/>
              </w:rPr>
              <w:t xml:space="preserve"> at </w:t>
            </w:r>
            <w:r>
              <w:rPr>
                <w:color w:val="FF0000"/>
                <w:sz w:val="20"/>
                <w:szCs w:val="20"/>
              </w:rPr>
              <w:t>[site]</w:t>
            </w:r>
            <w:r>
              <w:rPr>
                <w:sz w:val="20"/>
                <w:szCs w:val="20"/>
              </w:rPr>
              <w:t xml:space="preserve">, starting </w:t>
            </w:r>
            <w:r>
              <w:rPr>
                <w:color w:val="FF0000"/>
                <w:sz w:val="20"/>
                <w:szCs w:val="20"/>
              </w:rPr>
              <w:t>[date]</w:t>
            </w:r>
            <w:r>
              <w:rPr>
                <w:sz w:val="20"/>
                <w:szCs w:val="20"/>
              </w:rPr>
              <w:t xml:space="preserve">. The pack index is on page 1. Please confirm acceptance, or send any comments, by </w:t>
            </w:r>
            <w:r>
              <w:rPr>
                <w:color w:val="FF0000"/>
                <w:sz w:val="20"/>
                <w:szCs w:val="20"/>
              </w:rPr>
              <w:t>[date]</w:t>
            </w:r>
            <w:r>
              <w:rPr>
                <w:sz w:val="20"/>
                <w:szCs w:val="20"/>
              </w:rPr>
              <w:t xml:space="preserve">, so we can deal with them before we start. Kind regards, </w:t>
            </w:r>
            <w:r>
              <w:rPr>
                <w:color w:val="FF0000"/>
                <w:sz w:val="20"/>
                <w:szCs w:val="20"/>
              </w:rPr>
              <w:t>[name, role]</w:t>
            </w:r>
          </w:p>
        </w:tc>
      </w:tr>
    </w:tbl>
    <w:p w14:paraId="382D2F1A" w14:textId="77777777" w:rsidR="00960455" w:rsidRDefault="0096045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7238"/>
        <w:gridCol w:w="1800"/>
      </w:tblGrid>
      <w:tr w:rsidR="00960455" w14:paraId="455D3418"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74D429" w14:textId="77777777" w:rsidR="00960455" w:rsidRDefault="00000000">
            <w:pPr>
              <w:keepNext/>
              <w:spacing w:after="40" w:line="276" w:lineRule="auto"/>
            </w:pPr>
            <w:r>
              <w:rPr>
                <w:b/>
                <w:bCs/>
                <w:color w:val="FFFFFF"/>
                <w:sz w:val="19"/>
                <w:szCs w:val="19"/>
              </w:rPr>
              <w:t>✓</w:t>
            </w:r>
          </w:p>
        </w:tc>
        <w:tc>
          <w:tcPr>
            <w:tcW w:w="7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FBE8F5" w14:textId="77777777" w:rsidR="00960455" w:rsidRDefault="00000000">
            <w:pPr>
              <w:keepNext/>
              <w:spacing w:after="40" w:line="276" w:lineRule="auto"/>
            </w:pPr>
            <w:r>
              <w:rPr>
                <w:b/>
                <w:bCs/>
                <w:color w:val="FFFFFF"/>
                <w:sz w:val="19"/>
                <w:szCs w:val="19"/>
              </w:rPr>
              <w:t>RAMS pack index – tick what is included</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24E474" w14:textId="77777777" w:rsidR="00960455" w:rsidRDefault="00000000">
            <w:pPr>
              <w:keepNext/>
              <w:spacing w:after="40" w:line="276" w:lineRule="auto"/>
            </w:pPr>
            <w:r>
              <w:rPr>
                <w:b/>
                <w:bCs/>
                <w:color w:val="FFFFFF"/>
                <w:sz w:val="19"/>
                <w:szCs w:val="19"/>
              </w:rPr>
              <w:t>Notes</w:t>
            </w:r>
          </w:p>
        </w:tc>
      </w:tr>
      <w:tr w:rsidR="00960455" w14:paraId="35BE27C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A46399" w14:textId="77777777" w:rsidR="00960455" w:rsidRDefault="00000000">
            <w:pPr>
              <w:keepNext/>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8DA71E" w14:textId="77777777" w:rsidR="00960455" w:rsidRDefault="00000000">
            <w:pPr>
              <w:keepNext/>
              <w:spacing w:after="40" w:line="276" w:lineRule="auto"/>
            </w:pPr>
            <w:r>
              <w:rPr>
                <w:sz w:val="19"/>
                <w:szCs w:val="19"/>
              </w:rPr>
              <w:t>Pack index and cover: job reference, site, client, revision and issue date</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510F20" w14:textId="77777777" w:rsidR="00960455" w:rsidRDefault="00960455">
            <w:pPr>
              <w:keepNext/>
              <w:spacing w:after="40" w:line="276" w:lineRule="auto"/>
            </w:pPr>
          </w:p>
        </w:tc>
      </w:tr>
      <w:tr w:rsidR="00960455" w14:paraId="3A36185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07C498" w14:textId="77777777" w:rsidR="00960455" w:rsidRDefault="00000000">
            <w:pPr>
              <w:keepNext/>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0DDEDF" w14:textId="77777777" w:rsidR="00960455" w:rsidRDefault="00000000">
            <w:pPr>
              <w:keepNext/>
              <w:spacing w:after="40" w:line="276" w:lineRule="auto"/>
            </w:pPr>
            <w:r>
              <w:rPr>
                <w:sz w:val="19"/>
                <w:szCs w:val="19"/>
              </w:rPr>
              <w:t>Method Statement (ARB-SITE-005), approved</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2C012E" w14:textId="77777777" w:rsidR="00960455" w:rsidRDefault="00000000">
            <w:pPr>
              <w:keepNext/>
              <w:spacing w:after="40" w:line="276" w:lineRule="auto"/>
            </w:pPr>
            <w:r>
              <w:rPr>
                <w:sz w:val="19"/>
                <w:szCs w:val="19"/>
              </w:rPr>
              <w:t>Rev:</w:t>
            </w:r>
          </w:p>
        </w:tc>
      </w:tr>
      <w:tr w:rsidR="00960455" w14:paraId="3EB25AF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502775"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067E48" w14:textId="77777777" w:rsidR="00960455" w:rsidRDefault="00000000">
            <w:pPr>
              <w:spacing w:after="40" w:line="276" w:lineRule="auto"/>
            </w:pPr>
            <w:r>
              <w:rPr>
                <w:sz w:val="19"/>
                <w:szCs w:val="19"/>
              </w:rPr>
              <w:t>Generic risk assessments that apply (list)</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2774A4" w14:textId="77777777" w:rsidR="00960455" w:rsidRDefault="00960455">
            <w:pPr>
              <w:spacing w:after="40" w:line="276" w:lineRule="auto"/>
            </w:pPr>
          </w:p>
        </w:tc>
      </w:tr>
      <w:tr w:rsidR="00960455" w14:paraId="7F2C733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57C590"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431960" w14:textId="77777777" w:rsidR="00960455" w:rsidRDefault="00000000">
            <w:pPr>
              <w:spacing w:after="40" w:line="276" w:lineRule="auto"/>
            </w:pPr>
            <w:r>
              <w:rPr>
                <w:sz w:val="19"/>
                <w:szCs w:val="19"/>
              </w:rPr>
              <w:t>Pre-start SSRA (only if the client asked; completed on the day)</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15F94" w14:textId="77777777" w:rsidR="00960455" w:rsidRDefault="00960455">
            <w:pPr>
              <w:spacing w:after="40" w:line="276" w:lineRule="auto"/>
            </w:pPr>
          </w:p>
        </w:tc>
      </w:tr>
      <w:tr w:rsidR="00960455" w14:paraId="744F591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4D5654"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F5C1B0" w14:textId="77777777" w:rsidR="00960455" w:rsidRDefault="00000000">
            <w:pPr>
              <w:spacing w:after="40" w:line="276" w:lineRule="auto"/>
            </w:pPr>
            <w:r>
              <w:rPr>
                <w:sz w:val="19"/>
                <w:szCs w:val="19"/>
              </w:rPr>
              <w:t>COSHH assessments</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14495E" w14:textId="77777777" w:rsidR="00960455" w:rsidRDefault="00960455">
            <w:pPr>
              <w:spacing w:after="40" w:line="276" w:lineRule="auto"/>
            </w:pPr>
          </w:p>
        </w:tc>
      </w:tr>
      <w:tr w:rsidR="00960455" w14:paraId="41ABA6F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1A8FB1"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075131" w14:textId="77777777" w:rsidR="00960455" w:rsidRDefault="00000000">
            <w:pPr>
              <w:spacing w:after="40" w:line="276" w:lineRule="auto"/>
            </w:pPr>
            <w:r>
              <w:rPr>
                <w:sz w:val="19"/>
                <w:szCs w:val="19"/>
              </w:rPr>
              <w:t>Insurance certificates (in date)</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2A11D" w14:textId="77777777" w:rsidR="00960455" w:rsidRDefault="00000000">
            <w:pPr>
              <w:spacing w:after="40" w:line="276" w:lineRule="auto"/>
            </w:pPr>
            <w:r>
              <w:rPr>
                <w:sz w:val="19"/>
                <w:szCs w:val="19"/>
              </w:rPr>
              <w:t>Expiry:</w:t>
            </w:r>
          </w:p>
        </w:tc>
      </w:tr>
      <w:tr w:rsidR="00960455" w14:paraId="06B2C29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31D607"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ECCB7F" w14:textId="77777777" w:rsidR="00960455" w:rsidRDefault="00000000">
            <w:pPr>
              <w:spacing w:after="40" w:line="276" w:lineRule="auto"/>
            </w:pPr>
            <w:r>
              <w:rPr>
                <w:sz w:val="19"/>
                <w:szCs w:val="19"/>
              </w:rPr>
              <w:t>Training matrix or certificates; plant inspection and LOLER records</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4791D7" w14:textId="77777777" w:rsidR="00960455" w:rsidRDefault="00960455">
            <w:pPr>
              <w:spacing w:after="40" w:line="276" w:lineRule="auto"/>
            </w:pPr>
          </w:p>
        </w:tc>
      </w:tr>
      <w:tr w:rsidR="00960455" w14:paraId="4F1EC95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E0F541"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2D6786" w14:textId="77777777" w:rsidR="00960455" w:rsidRDefault="00000000">
            <w:pPr>
              <w:spacing w:after="40" w:line="276" w:lineRule="auto"/>
            </w:pPr>
            <w:r>
              <w:rPr>
                <w:sz w:val="19"/>
                <w:szCs w:val="19"/>
              </w:rPr>
              <w:t>Permissions: TPO / CA, felling licence, highway permit, network operator agreement</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E96042" w14:textId="77777777" w:rsidR="00960455" w:rsidRDefault="00960455">
            <w:pPr>
              <w:spacing w:after="40" w:line="276" w:lineRule="auto"/>
            </w:pPr>
          </w:p>
        </w:tc>
      </w:tr>
      <w:tr w:rsidR="00960455" w14:paraId="4F7B06B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1F4175"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1F1573" w14:textId="77777777" w:rsidR="00960455" w:rsidRDefault="00000000">
            <w:pPr>
              <w:spacing w:after="40" w:line="276" w:lineRule="auto"/>
            </w:pPr>
            <w:r>
              <w:rPr>
                <w:sz w:val="19"/>
                <w:szCs w:val="19"/>
              </w:rPr>
              <w:t>Wildlife check, rigging plan, traffic plan, tree protection plan, biosecurity plan (as needed)</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869E7E" w14:textId="77777777" w:rsidR="00960455" w:rsidRDefault="00960455">
            <w:pPr>
              <w:spacing w:after="40" w:line="276" w:lineRule="auto"/>
            </w:pPr>
          </w:p>
        </w:tc>
      </w:tr>
      <w:tr w:rsidR="00960455" w14:paraId="7CF2E56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BD6423" w14:textId="77777777" w:rsidR="00960455" w:rsidRDefault="00000000">
            <w:pPr>
              <w:spacing w:after="40" w:line="276" w:lineRule="auto"/>
              <w:jc w:val="center"/>
            </w:pPr>
            <w:r>
              <w:rPr>
                <w:sz w:val="24"/>
                <w:szCs w:val="24"/>
              </w:rPr>
              <w: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75B66" w14:textId="77777777" w:rsidR="00960455" w:rsidRDefault="00000000">
            <w:pPr>
              <w:spacing w:after="40" w:line="276" w:lineRule="auto"/>
            </w:pPr>
            <w:r>
              <w:rPr>
                <w:sz w:val="19"/>
                <w:szCs w:val="19"/>
              </w:rPr>
              <w:t>Accreditation certificates (e.g. CHAS, Constructionline, ARB Approved Contractor)</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A12E1" w14:textId="77777777" w:rsidR="00960455" w:rsidRDefault="00960455">
            <w:pPr>
              <w:spacing w:after="40" w:line="276" w:lineRule="auto"/>
            </w:pPr>
          </w:p>
        </w:tc>
      </w:tr>
    </w:tbl>
    <w:p w14:paraId="0D578BF2" w14:textId="77777777" w:rsidR="00960455" w:rsidRDefault="00960455">
      <w:pPr>
        <w:spacing w:after="140"/>
      </w:pPr>
    </w:p>
    <w:p w14:paraId="72A06933" w14:textId="77777777" w:rsidR="00960455" w:rsidRDefault="00960455">
      <w:pPr>
        <w:spacing w:after="80"/>
      </w:pPr>
    </w:p>
    <w:p w14:paraId="0EF0C2C4" w14:textId="77777777" w:rsidR="00960455"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Records and evidence</w:t>
      </w:r>
    </w:p>
    <w:p w14:paraId="456C88A2" w14:textId="77777777" w:rsidR="00960455"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5  ·  About 1 minute to read  ·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2200"/>
        <w:gridCol w:w="1900"/>
        <w:gridCol w:w="2838"/>
      </w:tblGrid>
      <w:tr w:rsidR="00960455" w14:paraId="4F224708"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C287DD" w14:textId="77777777" w:rsidR="00960455"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E32166" w14:textId="77777777" w:rsidR="00960455"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85001F" w14:textId="77777777" w:rsidR="00960455"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629CB2" w14:textId="77777777" w:rsidR="00960455" w:rsidRDefault="00000000">
            <w:pPr>
              <w:keepNext/>
              <w:spacing w:after="40" w:line="276" w:lineRule="auto"/>
            </w:pPr>
            <w:r>
              <w:rPr>
                <w:b/>
                <w:bCs/>
                <w:color w:val="FFFFFF"/>
                <w:sz w:val="19"/>
                <w:szCs w:val="19"/>
              </w:rPr>
              <w:t>Why</w:t>
            </w:r>
          </w:p>
        </w:tc>
      </w:tr>
      <w:tr w:rsidR="00960455" w14:paraId="3D86588F"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0BED19" w14:textId="77777777" w:rsidR="00960455" w:rsidRDefault="00000000">
            <w:pPr>
              <w:keepNext/>
              <w:spacing w:after="40" w:line="276" w:lineRule="auto"/>
            </w:pPr>
            <w:r>
              <w:rPr>
                <w:sz w:val="19"/>
                <w:szCs w:val="19"/>
              </w:rPr>
              <w:t>Final RAMS pack as issued, and every superseded revision</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93C733" w14:textId="77777777" w:rsidR="00960455" w:rsidRDefault="00000000">
            <w:pPr>
              <w:keepNext/>
              <w:spacing w:after="40" w:line="276" w:lineRule="auto"/>
            </w:pPr>
            <w:r>
              <w:rPr>
                <w:sz w:val="19"/>
                <w:szCs w:val="19"/>
              </w:rPr>
              <w:t>Job file → RAMS folder</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4DD7C1" w14:textId="77777777" w:rsidR="00960455"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5AD411" w14:textId="77777777" w:rsidR="00960455" w:rsidRDefault="00000000">
            <w:pPr>
              <w:keepNext/>
              <w:spacing w:after="40" w:line="276" w:lineRule="auto"/>
            </w:pPr>
            <w:r>
              <w:rPr>
                <w:sz w:val="19"/>
                <w:szCs w:val="19"/>
              </w:rPr>
              <w:t>Shows what we told the client and what the crew followed.</w:t>
            </w:r>
          </w:p>
        </w:tc>
      </w:tr>
      <w:tr w:rsidR="00960455" w14:paraId="364C2582"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002B42" w14:textId="77777777" w:rsidR="00960455" w:rsidRDefault="00000000">
            <w:pPr>
              <w:keepNext/>
              <w:spacing w:after="40" w:line="276" w:lineRule="auto"/>
            </w:pPr>
            <w:r>
              <w:rPr>
                <w:sz w:val="19"/>
                <w:szCs w:val="19"/>
              </w:rPr>
              <w:t>Issue email or portal receipt, and client acceptance</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885D7E" w14:textId="77777777" w:rsidR="00960455" w:rsidRDefault="00000000">
            <w:pPr>
              <w:keepNext/>
              <w:spacing w:after="40" w:line="276" w:lineRule="auto"/>
            </w:pPr>
            <w:r>
              <w:rPr>
                <w:sz w:val="19"/>
                <w:szCs w:val="19"/>
              </w:rPr>
              <w:t>Job file → RAMS folder</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776E70" w14:textId="77777777" w:rsidR="00960455"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D472FE" w14:textId="77777777" w:rsidR="00960455" w:rsidRDefault="00000000">
            <w:pPr>
              <w:keepNext/>
              <w:spacing w:after="40" w:line="276" w:lineRule="auto"/>
            </w:pPr>
            <w:r>
              <w:rPr>
                <w:sz w:val="19"/>
                <w:szCs w:val="19"/>
              </w:rPr>
              <w:t>Proves the pack was issued on time and accepted.</w:t>
            </w:r>
          </w:p>
        </w:tc>
      </w:tr>
      <w:tr w:rsidR="00960455" w14:paraId="500A900C"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47BEA6" w14:textId="77777777" w:rsidR="00960455" w:rsidRDefault="00000000">
            <w:pPr>
              <w:spacing w:after="40" w:line="276" w:lineRule="auto"/>
            </w:pPr>
            <w:r>
              <w:rPr>
                <w:sz w:val="19"/>
                <w:szCs w:val="19"/>
              </w:rPr>
              <w:t>Signed SSRA and Method Statement briefing log</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69B8A7" w14:textId="77777777" w:rsidR="00960455" w:rsidRDefault="00000000">
            <w:pPr>
              <w:spacing w:after="40" w:line="276" w:lineRule="auto"/>
            </w:pPr>
            <w:r>
              <w:rPr>
                <w:sz w:val="19"/>
                <w:szCs w:val="19"/>
              </w:rPr>
              <w:t>Job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DDAA0C" w14:textId="77777777" w:rsidR="00960455" w:rsidRDefault="00000000">
            <w:pPr>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D15DDB" w14:textId="77777777" w:rsidR="00960455" w:rsidRDefault="00000000">
            <w:pPr>
              <w:spacing w:after="40" w:line="276" w:lineRule="auto"/>
            </w:pPr>
            <w:r>
              <w:rPr>
                <w:sz w:val="19"/>
                <w:szCs w:val="19"/>
              </w:rPr>
              <w:t>Proves everyone on site was briefed (auditors ask).</w:t>
            </w:r>
          </w:p>
        </w:tc>
      </w:tr>
      <w:tr w:rsidR="00960455" w14:paraId="033F0FE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44EF01" w14:textId="77777777" w:rsidR="00960455" w:rsidRDefault="00000000">
            <w:pPr>
              <w:spacing w:after="40" w:line="276" w:lineRule="auto"/>
            </w:pPr>
            <w:r>
              <w:rPr>
                <w:sz w:val="19"/>
                <w:szCs w:val="19"/>
              </w:rPr>
              <w:t>RAMS log: job, revision, date issued, approved by, accepted</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91E09E" w14:textId="77777777" w:rsidR="00960455" w:rsidRDefault="00000000">
            <w:pPr>
              <w:spacing w:after="40" w:line="276" w:lineRule="auto"/>
            </w:pPr>
            <w:r>
              <w:rPr>
                <w:sz w:val="19"/>
                <w:szCs w:val="19"/>
              </w:rPr>
              <w:t>Office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62CC6B" w14:textId="77777777" w:rsidR="00960455" w:rsidRDefault="00000000">
            <w:pPr>
              <w:spacing w:after="40" w:line="276" w:lineRule="auto"/>
            </w:pPr>
            <w:r>
              <w:rPr>
                <w:sz w:val="19"/>
                <w:szCs w:val="19"/>
              </w:rPr>
              <w:t xml:space="preserve">Live, plus </w:t>
            </w:r>
            <w:r>
              <w:rPr>
                <w:color w:val="FF0000"/>
                <w:sz w:val="19"/>
                <w:szCs w:val="19"/>
              </w:rPr>
              <w:t>[6 years]</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48CF22" w14:textId="77777777" w:rsidR="00960455" w:rsidRDefault="00000000">
            <w:pPr>
              <w:spacing w:after="40" w:line="276" w:lineRule="auto"/>
            </w:pPr>
            <w:r>
              <w:rPr>
                <w:sz w:val="19"/>
                <w:szCs w:val="19"/>
              </w:rPr>
              <w:t>Quick evidence for audits and tenders (ARB-ACP-05).</w:t>
            </w:r>
          </w:p>
        </w:tc>
      </w:tr>
    </w:tbl>
    <w:p w14:paraId="25523F34" w14:textId="77777777" w:rsidR="00960455" w:rsidRDefault="0096045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960455" w14:paraId="68BECDEF"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F4F7466" w14:textId="77777777" w:rsidR="00960455" w:rsidRDefault="00000000">
            <w:pPr>
              <w:spacing w:after="80"/>
            </w:pPr>
            <w:r>
              <w:rPr>
                <w:b/>
                <w:bCs/>
                <w:color w:val="FF0000"/>
              </w:rPr>
              <w:t>Guidance for the business owner – remove before issue</w:t>
            </w:r>
          </w:p>
          <w:p w14:paraId="06315AFA" w14:textId="77777777" w:rsidR="00960455" w:rsidRDefault="00000000">
            <w:pPr>
              <w:spacing w:after="80" w:line="276" w:lineRule="auto"/>
            </w:pPr>
            <w:r>
              <w:rPr>
                <w:b/>
                <w:bCs/>
                <w:sz w:val="21"/>
                <w:szCs w:val="21"/>
              </w:rPr>
              <w:t>How to use this procedure.</w:t>
            </w:r>
            <w:r>
              <w:rPr>
                <w:sz w:val="21"/>
                <w:szCs w:val="21"/>
              </w:rPr>
              <w:t xml:space="preserve"> Add your GRA library reference, the issue deadline and names in </w:t>
            </w:r>
            <w:r>
              <w:rPr>
                <w:color w:val="FF0000"/>
                <w:sz w:val="21"/>
                <w:szCs w:val="21"/>
              </w:rPr>
              <w:t>[red]</w:t>
            </w:r>
            <w:r>
              <w:rPr>
                <w:sz w:val="21"/>
                <w:szCs w:val="21"/>
              </w:rPr>
              <w:t>, and delete this box before issue. Keep this procedure in step with ARB-SITE-004 and ARB-SITE-005: if you change a form, check the section numbers here.</w:t>
            </w:r>
          </w:p>
          <w:p w14:paraId="2E7BEE35" w14:textId="77777777" w:rsidR="00960455" w:rsidRDefault="00000000">
            <w:pPr>
              <w:spacing w:after="80" w:line="276" w:lineRule="auto"/>
            </w:pPr>
            <w:r>
              <w:rPr>
                <w:b/>
                <w:bCs/>
                <w:sz w:val="21"/>
                <w:szCs w:val="21"/>
              </w:rPr>
              <w:t>The law (checked 27/09/2026).</w:t>
            </w:r>
            <w:r>
              <w:rPr>
                <w:sz w:val="21"/>
                <w:szCs w:val="21"/>
              </w:rPr>
              <w:t xml:space="preserve"> Management of Health and Safety at Work Regulations 1999, reg 3: a suitable and sufficient risk assessment, with significant findings recorded if you have 5 or more employees. Health and Safety at Work etc. Act 1974, s2: a safe system of work. Work at Height Regulations 2005, reg 4: work at height properly planned, including rescue. LOLER 1998, reg 8: lifting operations (rigging) planned by a competent person. CDM 2015 applies where the work is construction work, e.g. site clearance for a building project: see Method Statement section 1. HSE says method statements set out how a job will be done safely with all the control measures, and are recommended for higher-risk work ("Administration", HSE construction pages). "RAMS" is not a legal term; clients and principal contractors ask for it by contract.</w:t>
            </w:r>
          </w:p>
          <w:p w14:paraId="636E225F" w14:textId="77777777" w:rsidR="00960455" w:rsidRDefault="00000000">
            <w:pPr>
              <w:spacing w:after="80" w:line="276" w:lineRule="auto"/>
            </w:pPr>
            <w:r>
              <w:rPr>
                <w:b/>
                <w:bCs/>
                <w:sz w:val="21"/>
                <w:szCs w:val="21"/>
              </w:rPr>
              <w:t>Our rules, not the law.</w:t>
            </w:r>
            <w:r>
              <w:rPr>
                <w:sz w:val="21"/>
                <w:szCs w:val="21"/>
              </w:rPr>
              <w:t xml:space="preserve"> The 48-hour issue time comes from the original procedure and common contract terms. "No aerial rescuer, no climb", the 10 m and 2 tree lengths power line rules and the on-the-day SSRA are company rules in ARB-POL-01 based on HSE and industry guidance.</w:t>
            </w:r>
          </w:p>
          <w:p w14:paraId="13297C6B" w14:textId="77777777" w:rsidR="00960455" w:rsidRDefault="00000000">
            <w:pPr>
              <w:spacing w:after="80" w:line="276" w:lineRule="auto"/>
            </w:pPr>
            <w:r>
              <w:rPr>
                <w:b/>
                <w:bCs/>
                <w:sz w:val="21"/>
                <w:szCs w:val="21"/>
              </w:rPr>
              <w:t>Changes from the original.</w:t>
            </w:r>
            <w:r>
              <w:rPr>
                <w:sz w:val="21"/>
                <w:szCs w:val="21"/>
              </w:rPr>
              <w:t xml:space="preserve"> All steps, controls and triggers are kept. Step 3 of the original ("create the SSRA in the office") now matches ARB-POL-01 and ARB-SITE-004: the office writes the site-specific hazards into the Method Statement and, if asked, a pre-start SSRA; the Team Leader completes the SSRA on the day. The GRA library is now your own library </w:t>
            </w:r>
            <w:r>
              <w:rPr>
                <w:color w:val="FF0000"/>
                <w:sz w:val="21"/>
                <w:szCs w:val="21"/>
              </w:rPr>
              <w:t>[ref]</w:t>
            </w:r>
            <w:r>
              <w:rPr>
                <w:sz w:val="21"/>
                <w:szCs w:val="21"/>
              </w:rPr>
              <w:t>.</w:t>
            </w:r>
          </w:p>
          <w:p w14:paraId="3996C98C" w14:textId="77777777" w:rsidR="00960455" w:rsidRDefault="00000000">
            <w:pPr>
              <w:spacing w:after="80" w:line="276" w:lineRule="auto"/>
            </w:pPr>
            <w:r>
              <w:rPr>
                <w:sz w:val="21"/>
                <w:szCs w:val="21"/>
              </w:rPr>
              <w:t>Arborella provides this template as documentation support. It is not technical arboricultural or health and safety advice, and it does not replace your competent person’s judgement on the method.</w:t>
            </w:r>
          </w:p>
        </w:tc>
      </w:tr>
    </w:tbl>
    <w:p w14:paraId="7AEF2E00" w14:textId="77777777" w:rsidR="00960455" w:rsidRDefault="00960455">
      <w:pPr>
        <w:spacing w:after="140"/>
      </w:pPr>
    </w:p>
    <w:p w14:paraId="44C4B095" w14:textId="77777777" w:rsidR="00960455"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960455" w14:paraId="01DDEB6A"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B72443" w14:textId="77777777" w:rsidR="00960455"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F6F9E7" w14:textId="77777777" w:rsidR="00960455" w:rsidRDefault="00000000">
            <w:pPr>
              <w:keepNext/>
              <w:spacing w:after="40" w:line="276" w:lineRule="auto"/>
            </w:pPr>
            <w:r>
              <w:rPr>
                <w:b/>
                <w:bCs/>
                <w:color w:val="FFFFFF"/>
                <w:sz w:val="20"/>
                <w:szCs w:val="20"/>
              </w:rPr>
              <w:t>Document</w:t>
            </w:r>
          </w:p>
        </w:tc>
      </w:tr>
      <w:tr w:rsidR="00960455" w14:paraId="4102DEB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9CE27A" w14:textId="77777777" w:rsidR="00960455" w:rsidRDefault="00000000">
            <w:pPr>
              <w:keepNext/>
              <w:spacing w:after="40" w:line="276" w:lineRule="auto"/>
            </w:pPr>
            <w:r>
              <w:rPr>
                <w:sz w:val="20"/>
                <w:szCs w:val="20"/>
              </w:rPr>
              <w:t>ARB-SITE-005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A9392A" w14:textId="77777777" w:rsidR="00960455" w:rsidRDefault="00000000">
            <w:pPr>
              <w:keepNext/>
              <w:spacing w:after="40" w:line="276" w:lineRule="auto"/>
            </w:pPr>
            <w:r>
              <w:rPr>
                <w:sz w:val="20"/>
                <w:szCs w:val="20"/>
              </w:rPr>
              <w:t>Method Statement (RAMS)</w:t>
            </w:r>
          </w:p>
        </w:tc>
      </w:tr>
      <w:tr w:rsidR="00960455" w14:paraId="10B572A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27FABD" w14:textId="77777777" w:rsidR="00960455" w:rsidRDefault="00000000">
            <w:pPr>
              <w:keepNext/>
              <w:spacing w:after="40" w:line="276" w:lineRule="auto"/>
            </w:pPr>
            <w:r>
              <w:rPr>
                <w:sz w:val="20"/>
                <w:szCs w:val="20"/>
              </w:rPr>
              <w:t>ARB-SITE-004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CAE4B9" w14:textId="77777777" w:rsidR="00960455" w:rsidRDefault="00000000">
            <w:pPr>
              <w:keepNext/>
              <w:spacing w:after="40" w:line="276" w:lineRule="auto"/>
            </w:pPr>
            <w:r>
              <w:rPr>
                <w:sz w:val="20"/>
                <w:szCs w:val="20"/>
              </w:rPr>
              <w:t>Site Specific Risk Assessment and Crew Briefing</w:t>
            </w:r>
          </w:p>
        </w:tc>
      </w:tr>
      <w:tr w:rsidR="00960455" w14:paraId="60522E4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FC94FD" w14:textId="77777777" w:rsidR="00960455" w:rsidRDefault="00000000">
            <w:pPr>
              <w:keepNext/>
              <w:spacing w:after="40" w:line="276" w:lineRule="auto"/>
            </w:pPr>
            <w:r>
              <w:rPr>
                <w:sz w:val="20"/>
                <w:szCs w:val="20"/>
              </w:rPr>
              <w:t>ARB-SITE-001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EC6E59" w14:textId="77777777" w:rsidR="00960455" w:rsidRDefault="00000000">
            <w:pPr>
              <w:keepNext/>
              <w:spacing w:after="40" w:line="276" w:lineRule="auto"/>
            </w:pPr>
            <w:r>
              <w:rPr>
                <w:sz w:val="20"/>
                <w:szCs w:val="20"/>
              </w:rPr>
              <w:t>Tree Survey and Quotation Form</w:t>
            </w:r>
          </w:p>
        </w:tc>
      </w:tr>
      <w:tr w:rsidR="00960455" w14:paraId="5010305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C5A9B0" w14:textId="77777777" w:rsidR="00960455"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0BAD9C" w14:textId="77777777" w:rsidR="00960455" w:rsidRDefault="00000000">
            <w:pPr>
              <w:keepNext/>
              <w:spacing w:after="40" w:line="276" w:lineRule="auto"/>
            </w:pPr>
            <w:r>
              <w:rPr>
                <w:sz w:val="20"/>
                <w:szCs w:val="20"/>
              </w:rPr>
              <w:t>Health and Safety Policy (5.1, 7, 10.2, 11.1)</w:t>
            </w:r>
          </w:p>
        </w:tc>
      </w:tr>
      <w:tr w:rsidR="00960455" w14:paraId="2479933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1C0879" w14:textId="77777777" w:rsidR="00960455" w:rsidRDefault="00000000">
            <w:pPr>
              <w:keepNext/>
              <w:spacing w:after="40" w:line="276" w:lineRule="auto"/>
            </w:pPr>
            <w:r>
              <w:rPr>
                <w:sz w:val="20"/>
                <w:szCs w:val="20"/>
              </w:rPr>
              <w:t>ARB-ACP-08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7DD5A3" w14:textId="77777777" w:rsidR="00960455" w:rsidRDefault="00000000">
            <w:pPr>
              <w:keepNext/>
              <w:spacing w:after="40" w:line="276" w:lineRule="auto"/>
            </w:pPr>
            <w:r>
              <w:rPr>
                <w:sz w:val="20"/>
                <w:szCs w:val="20"/>
              </w:rPr>
              <w:t>Quote to Invoice</w:t>
            </w:r>
          </w:p>
        </w:tc>
      </w:tr>
      <w:tr w:rsidR="00960455" w14:paraId="2E835B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11D6B5" w14:textId="77777777" w:rsidR="00960455"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66D843" w14:textId="77777777" w:rsidR="00960455" w:rsidRDefault="00000000">
            <w:pPr>
              <w:spacing w:after="40" w:line="276" w:lineRule="auto"/>
            </w:pPr>
            <w:r>
              <w:rPr>
                <w:sz w:val="20"/>
                <w:szCs w:val="20"/>
              </w:rPr>
              <w:t>Generic Risk Assessments and COSHH assessments</w:t>
            </w:r>
          </w:p>
        </w:tc>
      </w:tr>
    </w:tbl>
    <w:p w14:paraId="005A438D" w14:textId="77777777" w:rsidR="00960455" w:rsidRDefault="00960455">
      <w:pPr>
        <w:spacing w:after="140"/>
      </w:pPr>
    </w:p>
    <w:p w14:paraId="21DE29FA" w14:textId="77777777" w:rsidR="00960455"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960455" w14:paraId="307DA09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FD26AC" w14:textId="77777777" w:rsidR="00960455"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C18E52" w14:textId="77777777" w:rsidR="00960455" w:rsidRDefault="00000000">
            <w:pPr>
              <w:keepNext/>
              <w:spacing w:after="40" w:line="276" w:lineRule="auto"/>
            </w:pPr>
            <w:r>
              <w:rPr>
                <w:sz w:val="20"/>
                <w:szCs w:val="20"/>
              </w:rPr>
              <w:t>RAMS Preparation Pack (ARB-ACP-07)</w:t>
            </w:r>
          </w:p>
        </w:tc>
      </w:tr>
      <w:tr w:rsidR="00960455" w14:paraId="3FCA000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87125A" w14:textId="77777777" w:rsidR="00960455"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D801CD" w14:textId="77777777" w:rsidR="00960455" w:rsidRDefault="00000000">
            <w:pPr>
              <w:keepNext/>
              <w:spacing w:after="40" w:line="276" w:lineRule="auto"/>
            </w:pPr>
            <w:r>
              <w:rPr>
                <w:sz w:val="20"/>
                <w:szCs w:val="20"/>
              </w:rPr>
              <w:t>Company Director</w:t>
            </w:r>
          </w:p>
        </w:tc>
      </w:tr>
      <w:tr w:rsidR="00960455" w14:paraId="367F456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6FA4E5" w14:textId="77777777" w:rsidR="00960455"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15C04E" w14:textId="77777777" w:rsidR="00960455" w:rsidRDefault="00000000">
            <w:pPr>
              <w:keepNext/>
              <w:spacing w:after="40" w:line="276" w:lineRule="auto"/>
            </w:pPr>
            <w:r>
              <w:rPr>
                <w:color w:val="FF0000"/>
                <w:sz w:val="20"/>
                <w:szCs w:val="20"/>
              </w:rPr>
              <w:t>[Name, role]</w:t>
            </w:r>
          </w:p>
        </w:tc>
      </w:tr>
      <w:tr w:rsidR="00960455" w14:paraId="449FC98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957A4C" w14:textId="77777777" w:rsidR="00960455"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818A34" w14:textId="77777777" w:rsidR="00960455" w:rsidRDefault="00000000">
            <w:pPr>
              <w:keepNext/>
              <w:spacing w:after="40" w:line="276" w:lineRule="auto"/>
            </w:pPr>
            <w:r>
              <w:rPr>
                <w:sz w:val="20"/>
                <w:szCs w:val="20"/>
              </w:rPr>
              <w:t>Controlled template – Live once approved</w:t>
            </w:r>
          </w:p>
        </w:tc>
      </w:tr>
      <w:tr w:rsidR="00960455" w14:paraId="0AB6CCC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0220D2" w14:textId="77777777" w:rsidR="00960455"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B1F2A8" w14:textId="77777777" w:rsidR="00960455" w:rsidRDefault="00000000">
            <w:pPr>
              <w:spacing w:after="40" w:line="276" w:lineRule="auto"/>
            </w:pPr>
            <w:r>
              <w:rPr>
                <w:sz w:val="20"/>
                <w:szCs w:val="20"/>
              </w:rPr>
              <w:t>At least every 12 months, and sooner if the law, guidance or the way we work changes</w:t>
            </w:r>
          </w:p>
        </w:tc>
      </w:tr>
    </w:tbl>
    <w:p w14:paraId="21D9EB05" w14:textId="77777777" w:rsidR="00960455" w:rsidRDefault="0096045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960455" w14:paraId="762EF392"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19EFAA" w14:textId="77777777" w:rsidR="00960455"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0C2639" w14:textId="77777777" w:rsidR="00960455"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232DE6" w14:textId="77777777" w:rsidR="00960455"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A4BE8D" w14:textId="77777777" w:rsidR="00960455" w:rsidRDefault="00000000">
            <w:pPr>
              <w:keepNext/>
              <w:spacing w:after="40" w:line="276" w:lineRule="auto"/>
            </w:pPr>
            <w:r>
              <w:rPr>
                <w:b/>
                <w:bCs/>
                <w:color w:val="FFFFFF"/>
                <w:sz w:val="20"/>
                <w:szCs w:val="20"/>
              </w:rPr>
              <w:t>Summary of changes</w:t>
            </w:r>
          </w:p>
        </w:tc>
      </w:tr>
      <w:tr w:rsidR="00960455" w14:paraId="30131DF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432BC4" w14:textId="77777777" w:rsidR="00960455"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F2BE1D" w14:textId="64B925BE" w:rsidR="00960455" w:rsidRPr="00C11797" w:rsidRDefault="00C11797">
            <w:pPr>
              <w:keepNext/>
              <w:spacing w:after="40" w:line="276" w:lineRule="auto"/>
              <w:rPr>
                <w:color w:val="EE0000"/>
              </w:rPr>
            </w:pPr>
            <w:r w:rsidRPr="00C11797">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745C6B" w14:textId="7FDDA0C3" w:rsidR="00960455" w:rsidRPr="00C11797" w:rsidRDefault="00C11797">
            <w:pPr>
              <w:keepNext/>
              <w:spacing w:after="40" w:line="276" w:lineRule="auto"/>
              <w:rPr>
                <w:color w:val="EE0000"/>
              </w:rPr>
            </w:pPr>
            <w:r w:rsidRPr="00C11797">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0A4559" w14:textId="6EC8B019" w:rsidR="00960455" w:rsidRDefault="00C11797">
            <w:pPr>
              <w:keepNext/>
              <w:spacing w:after="40" w:line="276" w:lineRule="auto"/>
            </w:pPr>
            <w:r>
              <w:rPr>
                <w:sz w:val="20"/>
                <w:szCs w:val="20"/>
              </w:rPr>
              <w:t>First Edition Created</w:t>
            </w:r>
          </w:p>
        </w:tc>
      </w:tr>
      <w:tr w:rsidR="00960455" w14:paraId="09406100"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6B5CF2" w14:textId="77777777" w:rsidR="00960455" w:rsidRDefault="00960455">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D9A029" w14:textId="77777777" w:rsidR="00960455" w:rsidRDefault="00960455">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E1FC1E" w14:textId="77777777" w:rsidR="00960455" w:rsidRDefault="00960455">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91DFB8" w14:textId="77777777" w:rsidR="00960455" w:rsidRDefault="00960455">
            <w:pPr>
              <w:spacing w:after="40" w:line="276" w:lineRule="auto"/>
            </w:pPr>
          </w:p>
        </w:tc>
      </w:tr>
    </w:tbl>
    <w:p w14:paraId="05D5F799" w14:textId="77777777" w:rsidR="002D531E" w:rsidRDefault="002D531E"/>
    <w:sectPr w:rsidR="002D531E">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6CA6BA" w14:textId="77777777" w:rsidR="002D531E" w:rsidRDefault="002D531E">
      <w:pPr>
        <w:spacing w:line="240" w:lineRule="auto"/>
      </w:pPr>
      <w:r>
        <w:separator/>
      </w:r>
    </w:p>
  </w:endnote>
  <w:endnote w:type="continuationSeparator" w:id="0">
    <w:p w14:paraId="13EC254B" w14:textId="77777777" w:rsidR="002D531E" w:rsidRDefault="002D53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CCB80" w14:textId="77777777" w:rsidR="00960455" w:rsidRDefault="00000000">
    <w:pPr>
      <w:pBdr>
        <w:top w:val="single" w:sz="6" w:space="4" w:color="6B4E8E"/>
      </w:pBdr>
    </w:pPr>
    <w:r>
      <w:rPr>
        <w:color w:val="FF0000"/>
        <w:sz w:val="16"/>
        <w:szCs w:val="16"/>
      </w:rPr>
      <w:t>[COMPANY NAME]</w:t>
    </w:r>
    <w:r>
      <w:rPr>
        <w:color w:val="595959"/>
        <w:sz w:val="16"/>
        <w:szCs w:val="16"/>
      </w:rPr>
      <w:t xml:space="preserve">  –  RAMS Preparation Pack  –  ARB-ACP-07</w:t>
    </w:r>
  </w:p>
  <w:p w14:paraId="58D7B91A" w14:textId="77777777" w:rsidR="00960455"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6E4FED9" w14:textId="77777777" w:rsidR="00960455"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423D9E" w14:textId="77777777" w:rsidR="002D531E" w:rsidRDefault="002D531E">
      <w:pPr>
        <w:spacing w:line="240" w:lineRule="auto"/>
      </w:pPr>
      <w:r>
        <w:separator/>
      </w:r>
    </w:p>
  </w:footnote>
  <w:footnote w:type="continuationSeparator" w:id="0">
    <w:p w14:paraId="3EDC475E" w14:textId="77777777" w:rsidR="002D531E" w:rsidRDefault="002D53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4C275" w14:textId="77777777" w:rsidR="00960455" w:rsidRDefault="00000000">
    <w:pPr>
      <w:tabs>
        <w:tab w:val="right" w:pos="9638"/>
      </w:tabs>
      <w:spacing w:after="220"/>
    </w:pPr>
    <w:r>
      <w:rPr>
        <w:color w:val="FF0000"/>
      </w:rPr>
      <w:t>[Insert Company Logo Here]</w:t>
    </w:r>
    <w:r>
      <w:rPr>
        <w:color w:val="7030A0"/>
        <w:sz w:val="16"/>
        <w:szCs w:val="16"/>
      </w:rPr>
      <w:tab/>
      <w:t xml:space="preserve">RAMS Preparation Pack  |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EF0A5B"/>
    <w:multiLevelType w:val="hybridMultilevel"/>
    <w:tmpl w:val="E142383E"/>
    <w:lvl w:ilvl="0" w:tplc="F102650C">
      <w:start w:val="1"/>
      <w:numFmt w:val="bullet"/>
      <w:lvlText w:val="●"/>
      <w:lvlJc w:val="left"/>
      <w:pPr>
        <w:ind w:left="400" w:hanging="280"/>
      </w:pPr>
      <w:rPr>
        <w:color w:val="6B4E8E"/>
        <w:sz w:val="16"/>
        <w:szCs w:val="16"/>
      </w:rPr>
    </w:lvl>
    <w:lvl w:ilvl="1" w:tplc="E2965270">
      <w:start w:val="1"/>
      <w:numFmt w:val="bullet"/>
      <w:lvlText w:val="–"/>
      <w:lvlJc w:val="left"/>
      <w:pPr>
        <w:ind w:left="800" w:hanging="280"/>
      </w:pPr>
    </w:lvl>
    <w:lvl w:ilvl="2" w:tplc="0A3E552C">
      <w:numFmt w:val="decimal"/>
      <w:lvlText w:val=""/>
      <w:lvlJc w:val="left"/>
    </w:lvl>
    <w:lvl w:ilvl="3" w:tplc="C8EE0C44">
      <w:numFmt w:val="decimal"/>
      <w:lvlText w:val=""/>
      <w:lvlJc w:val="left"/>
    </w:lvl>
    <w:lvl w:ilvl="4" w:tplc="C73849E6">
      <w:numFmt w:val="decimal"/>
      <w:lvlText w:val=""/>
      <w:lvlJc w:val="left"/>
    </w:lvl>
    <w:lvl w:ilvl="5" w:tplc="78E8BD52">
      <w:numFmt w:val="decimal"/>
      <w:lvlText w:val=""/>
      <w:lvlJc w:val="left"/>
    </w:lvl>
    <w:lvl w:ilvl="6" w:tplc="756062A0">
      <w:numFmt w:val="decimal"/>
      <w:lvlText w:val=""/>
      <w:lvlJc w:val="left"/>
    </w:lvl>
    <w:lvl w:ilvl="7" w:tplc="0292DFB4">
      <w:numFmt w:val="decimal"/>
      <w:lvlText w:val=""/>
      <w:lvlJc w:val="left"/>
    </w:lvl>
    <w:lvl w:ilvl="8" w:tplc="9E6C4298">
      <w:numFmt w:val="decimal"/>
      <w:lvlText w:val=""/>
      <w:lvlJc w:val="left"/>
    </w:lvl>
  </w:abstractNum>
  <w:abstractNum w:abstractNumId="1" w15:restartNumberingAfterBreak="0">
    <w:nsid w:val="6BB0110F"/>
    <w:multiLevelType w:val="hybridMultilevel"/>
    <w:tmpl w:val="3E2CB1AC"/>
    <w:lvl w:ilvl="0" w:tplc="A57AA6DE">
      <w:start w:val="1"/>
      <w:numFmt w:val="decimal"/>
      <w:lvlText w:val="%1."/>
      <w:lvlJc w:val="left"/>
      <w:pPr>
        <w:ind w:left="400" w:hanging="320"/>
      </w:pPr>
      <w:rPr>
        <w:b/>
        <w:bCs/>
        <w:color w:val="5C3566"/>
      </w:rPr>
    </w:lvl>
    <w:lvl w:ilvl="1" w:tplc="2578DD40">
      <w:numFmt w:val="decimal"/>
      <w:lvlText w:val=""/>
      <w:lvlJc w:val="left"/>
    </w:lvl>
    <w:lvl w:ilvl="2" w:tplc="5DF04644">
      <w:numFmt w:val="decimal"/>
      <w:lvlText w:val=""/>
      <w:lvlJc w:val="left"/>
    </w:lvl>
    <w:lvl w:ilvl="3" w:tplc="22F8FAAA">
      <w:numFmt w:val="decimal"/>
      <w:lvlText w:val=""/>
      <w:lvlJc w:val="left"/>
    </w:lvl>
    <w:lvl w:ilvl="4" w:tplc="DE40DC88">
      <w:numFmt w:val="decimal"/>
      <w:lvlText w:val=""/>
      <w:lvlJc w:val="left"/>
    </w:lvl>
    <w:lvl w:ilvl="5" w:tplc="D04EDAF8">
      <w:numFmt w:val="decimal"/>
      <w:lvlText w:val=""/>
      <w:lvlJc w:val="left"/>
    </w:lvl>
    <w:lvl w:ilvl="6" w:tplc="1DA24892">
      <w:numFmt w:val="decimal"/>
      <w:lvlText w:val=""/>
      <w:lvlJc w:val="left"/>
    </w:lvl>
    <w:lvl w:ilvl="7" w:tplc="72E8BB8C">
      <w:numFmt w:val="decimal"/>
      <w:lvlText w:val=""/>
      <w:lvlJc w:val="left"/>
    </w:lvl>
    <w:lvl w:ilvl="8" w:tplc="72F808C8">
      <w:numFmt w:val="decimal"/>
      <w:lvlText w:val=""/>
      <w:lvlJc w:val="left"/>
    </w:lvl>
  </w:abstractNum>
  <w:abstractNum w:abstractNumId="2" w15:restartNumberingAfterBreak="0">
    <w:nsid w:val="78B169CD"/>
    <w:multiLevelType w:val="hybridMultilevel"/>
    <w:tmpl w:val="5F6890E6"/>
    <w:lvl w:ilvl="0" w:tplc="6E4499BA">
      <w:start w:val="1"/>
      <w:numFmt w:val="bullet"/>
      <w:lvlText w:val="●"/>
      <w:lvlJc w:val="left"/>
      <w:pPr>
        <w:ind w:left="720" w:hanging="360"/>
      </w:pPr>
    </w:lvl>
    <w:lvl w:ilvl="1" w:tplc="0A40848C">
      <w:start w:val="1"/>
      <w:numFmt w:val="bullet"/>
      <w:lvlText w:val="○"/>
      <w:lvlJc w:val="left"/>
      <w:pPr>
        <w:ind w:left="1440" w:hanging="360"/>
      </w:pPr>
    </w:lvl>
    <w:lvl w:ilvl="2" w:tplc="4FDE7296">
      <w:start w:val="1"/>
      <w:numFmt w:val="bullet"/>
      <w:lvlText w:val="■"/>
      <w:lvlJc w:val="left"/>
      <w:pPr>
        <w:ind w:left="2160" w:hanging="360"/>
      </w:pPr>
    </w:lvl>
    <w:lvl w:ilvl="3" w:tplc="5F7C9684">
      <w:start w:val="1"/>
      <w:numFmt w:val="bullet"/>
      <w:lvlText w:val="●"/>
      <w:lvlJc w:val="left"/>
      <w:pPr>
        <w:ind w:left="2880" w:hanging="360"/>
      </w:pPr>
    </w:lvl>
    <w:lvl w:ilvl="4" w:tplc="C1B85B04">
      <w:start w:val="1"/>
      <w:numFmt w:val="bullet"/>
      <w:lvlText w:val="○"/>
      <w:lvlJc w:val="left"/>
      <w:pPr>
        <w:ind w:left="3600" w:hanging="360"/>
      </w:pPr>
    </w:lvl>
    <w:lvl w:ilvl="5" w:tplc="1A520D04">
      <w:start w:val="1"/>
      <w:numFmt w:val="bullet"/>
      <w:lvlText w:val="■"/>
      <w:lvlJc w:val="left"/>
      <w:pPr>
        <w:ind w:left="4320" w:hanging="360"/>
      </w:pPr>
    </w:lvl>
    <w:lvl w:ilvl="6" w:tplc="A65A59EC">
      <w:start w:val="1"/>
      <w:numFmt w:val="bullet"/>
      <w:lvlText w:val="●"/>
      <w:lvlJc w:val="left"/>
      <w:pPr>
        <w:ind w:left="5040" w:hanging="360"/>
      </w:pPr>
    </w:lvl>
    <w:lvl w:ilvl="7" w:tplc="1B9A6140">
      <w:start w:val="1"/>
      <w:numFmt w:val="bullet"/>
      <w:lvlText w:val="●"/>
      <w:lvlJc w:val="left"/>
      <w:pPr>
        <w:ind w:left="5760" w:hanging="360"/>
      </w:pPr>
    </w:lvl>
    <w:lvl w:ilvl="8" w:tplc="6804F612">
      <w:start w:val="1"/>
      <w:numFmt w:val="bullet"/>
      <w:lvlText w:val="●"/>
      <w:lvlJc w:val="left"/>
      <w:pPr>
        <w:ind w:left="6480" w:hanging="360"/>
      </w:pPr>
    </w:lvl>
  </w:abstractNum>
  <w:num w:numId="1" w16cid:durableId="989601663">
    <w:abstractNumId w:val="2"/>
    <w:lvlOverride w:ilvl="0">
      <w:startOverride w:val="1"/>
    </w:lvlOverride>
  </w:num>
  <w:num w:numId="2" w16cid:durableId="114034014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455"/>
    <w:rsid w:val="001D221E"/>
    <w:rsid w:val="002D531E"/>
    <w:rsid w:val="00960455"/>
    <w:rsid w:val="00C117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05093B"/>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2244</Words>
  <Characters>11472</Characters>
  <Application>Microsoft Office Word</Application>
  <DocSecurity>0</DocSecurity>
  <Lines>424</Lines>
  <Paragraphs>285</Paragraphs>
  <ScaleCrop>false</ScaleCrop>
  <Company/>
  <LinksUpToDate>false</LinksUpToDate>
  <CharactersWithSpaces>13431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RAMS Preparation Pack</dc:title>
  <dc:creator>Arborella Consultancy Ltd</dc:creator>
  <cp:lastModifiedBy>Sophie Rogers</cp:lastModifiedBy>
  <cp:revision>2</cp:revision>
  <dcterms:created xsi:type="dcterms:W3CDTF">2026-09-27T13:54:00Z</dcterms:created>
  <dcterms:modified xsi:type="dcterms:W3CDTF">2026-09-28T13:44:00Z</dcterms:modified>
</cp:coreProperties>
</file>