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0F0D59" w14:textId="77777777" w:rsidR="0077293A" w:rsidRDefault="00000000">
      <w:pPr>
        <w:spacing w:after="60"/>
      </w:pPr>
      <w:r>
        <w:rPr>
          <w:b/>
          <w:bCs/>
          <w:color w:val="FF0000"/>
        </w:rPr>
        <w:t>[COMPANY NAME]</w:t>
      </w:r>
      <w:r>
        <w:rPr>
          <w:b/>
          <w:bCs/>
          <w:color w:val="6B4E8E"/>
        </w:rPr>
        <w:t xml:space="preserve">  –  REGISTER</w:t>
      </w:r>
    </w:p>
    <w:p w14:paraId="5F7FE8DF" w14:textId="77777777" w:rsidR="0077293A" w:rsidRDefault="00000000">
      <w:pPr>
        <w:spacing w:before="80" w:after="100" w:line="240" w:lineRule="auto"/>
      </w:pPr>
      <w:r>
        <w:rPr>
          <w:b/>
          <w:bCs/>
          <w:color w:val="5C3566"/>
          <w:sz w:val="48"/>
          <w:szCs w:val="48"/>
        </w:rPr>
        <w:t>ENVIRONMENTAL ASPECTS AND IMPACTS REGISTER</w:t>
      </w:r>
    </w:p>
    <w:p w14:paraId="49158F2C" w14:textId="77777777" w:rsidR="0077293A" w:rsidRDefault="00000000">
      <w:pPr>
        <w:spacing w:after="220"/>
      </w:pPr>
      <w:r>
        <w:rPr>
          <w:color w:val="595959"/>
          <w:sz w:val="23"/>
          <w:szCs w:val="23"/>
        </w:rPr>
        <w:t>How our work affects the environment, which effects matter most, and what we do to control them.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77293A" w14:paraId="344D8CED"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B2274DB" w14:textId="77777777" w:rsidR="0077293A"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3E9E8A6" w14:textId="77777777" w:rsidR="0077293A"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F8F0225" w14:textId="77777777" w:rsidR="0077293A"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C52171D" w14:textId="77777777" w:rsidR="0077293A" w:rsidRDefault="00000000">
            <w:pPr>
              <w:spacing w:after="40" w:line="276" w:lineRule="auto"/>
            </w:pPr>
            <w:r>
              <w:rPr>
                <w:b/>
                <w:bCs/>
                <w:color w:val="FFFFFF"/>
                <w:sz w:val="18"/>
                <w:szCs w:val="18"/>
              </w:rPr>
              <w:t>Review date</w:t>
            </w:r>
          </w:p>
        </w:tc>
      </w:tr>
      <w:tr w:rsidR="0077293A" w14:paraId="01D4C572"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242E53" w14:textId="77777777" w:rsidR="0077293A" w:rsidRDefault="00000000">
            <w:pPr>
              <w:spacing w:after="40" w:line="276" w:lineRule="auto"/>
            </w:pPr>
            <w:r>
              <w:rPr>
                <w:sz w:val="20"/>
                <w:szCs w:val="20"/>
              </w:rPr>
              <w:t>ARB-ENV-01</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11F1E7" w14:textId="77777777" w:rsidR="0077293A"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7A1D42" w14:textId="77777777" w:rsidR="0077293A"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C14DDC" w14:textId="77777777" w:rsidR="0077293A" w:rsidRDefault="00000000">
            <w:pPr>
              <w:spacing w:after="40" w:line="276" w:lineRule="auto"/>
            </w:pPr>
            <w:r>
              <w:rPr>
                <w:color w:val="FF0000"/>
                <w:sz w:val="20"/>
                <w:szCs w:val="20"/>
              </w:rPr>
              <w:t>[DD/MM/YYYY]</w:t>
            </w:r>
          </w:p>
        </w:tc>
      </w:tr>
    </w:tbl>
    <w:p w14:paraId="5AA755B1" w14:textId="77777777" w:rsidR="0077293A" w:rsidRDefault="0077293A">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77293A" w14:paraId="764C6203"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608F58BE" w14:textId="77777777" w:rsidR="0077293A" w:rsidRDefault="00000000">
            <w:pPr>
              <w:spacing w:after="40" w:line="276" w:lineRule="auto"/>
            </w:pPr>
            <w:r>
              <w:rPr>
                <w:b/>
                <w:bCs/>
                <w:color w:val="FFFFFF"/>
                <w:sz w:val="24"/>
                <w:szCs w:val="24"/>
              </w:rPr>
              <w:t>At a glance</w:t>
            </w:r>
          </w:p>
        </w:tc>
      </w:tr>
      <w:tr w:rsidR="0077293A" w14:paraId="4B6E088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5909FE" w14:textId="77777777" w:rsidR="0077293A" w:rsidRDefault="00000000">
            <w:pPr>
              <w:spacing w:after="40" w:line="276" w:lineRule="auto"/>
            </w:pPr>
            <w:r>
              <w:rPr>
                <w:b/>
                <w:bCs/>
                <w:color w:val="5C3566"/>
                <w:sz w:val="21"/>
                <w:szCs w:val="21"/>
              </w:rPr>
              <w:t>What it is for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E14DAF" w14:textId="77777777" w:rsidR="0077293A" w:rsidRDefault="00000000">
            <w:pPr>
              <w:spacing w:after="40" w:line="276" w:lineRule="auto"/>
            </w:pPr>
            <w:r>
              <w:rPr>
                <w:sz w:val="21"/>
                <w:szCs w:val="21"/>
              </w:rPr>
              <w:t>Listing our environmental aspects and impacts, scoring which are significant, and recording the controls, the law and who owns each one.</w:t>
            </w:r>
          </w:p>
        </w:tc>
      </w:tr>
      <w:tr w:rsidR="0077293A" w14:paraId="50E3FF20"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4996E7" w14:textId="77777777" w:rsidR="0077293A" w:rsidRDefault="00000000">
            <w:pPr>
              <w:spacing w:after="40" w:line="276" w:lineRule="auto"/>
            </w:pPr>
            <w:r>
              <w:rPr>
                <w:b/>
                <w:bCs/>
                <w:color w:val="5C3566"/>
                <w:sz w:val="21"/>
                <w:szCs w:val="21"/>
              </w:rPr>
              <w:t>Who fills it in</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2F0BC9" w14:textId="77777777" w:rsidR="0077293A" w:rsidRDefault="00000000">
            <w:pPr>
              <w:spacing w:after="40" w:line="276" w:lineRule="auto"/>
            </w:pPr>
            <w:r>
              <w:rPr>
                <w:sz w:val="21"/>
                <w:szCs w:val="21"/>
              </w:rPr>
              <w:t>A Director or Manager, with input from Team Leaders. Crews use it in briefings.</w:t>
            </w:r>
          </w:p>
        </w:tc>
      </w:tr>
      <w:tr w:rsidR="0077293A" w14:paraId="5E835690"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BF580C" w14:textId="77777777" w:rsidR="0077293A" w:rsidRDefault="00000000">
            <w:pPr>
              <w:spacing w:after="40" w:line="276" w:lineRule="auto"/>
            </w:pPr>
            <w:r>
              <w:rPr>
                <w:b/>
                <w:bCs/>
                <w:color w:val="5C3566"/>
                <w:sz w:val="21"/>
                <w:szCs w:val="21"/>
              </w:rPr>
              <w:t>When</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A1B401" w14:textId="77777777" w:rsidR="0077293A" w:rsidRDefault="00000000">
            <w:pPr>
              <w:spacing w:after="40" w:line="276" w:lineRule="auto"/>
            </w:pPr>
            <w:r>
              <w:rPr>
                <w:sz w:val="21"/>
                <w:szCs w:val="21"/>
              </w:rPr>
              <w:t>Set up once, then reviewed every 12 months and after any trigger in Section 7.</w:t>
            </w:r>
          </w:p>
        </w:tc>
      </w:tr>
      <w:tr w:rsidR="0077293A" w14:paraId="03A1CBCB"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9CC819" w14:textId="77777777" w:rsidR="0077293A" w:rsidRDefault="00000000">
            <w:pPr>
              <w:spacing w:after="40" w:line="276" w:lineRule="auto"/>
            </w:pPr>
            <w:r>
              <w:rPr>
                <w:b/>
                <w:bCs/>
                <w:color w:val="5C3566"/>
                <w:sz w:val="21"/>
                <w:szCs w:val="21"/>
              </w:rPr>
              <w:t>Time needed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B55599" w14:textId="77777777" w:rsidR="0077293A" w:rsidRDefault="00000000">
            <w:pPr>
              <w:spacing w:after="40" w:line="276" w:lineRule="auto"/>
            </w:pPr>
            <w:r>
              <w:rPr>
                <w:sz w:val="21"/>
                <w:szCs w:val="21"/>
              </w:rPr>
              <w:t>About 2 hours to tailor the first time. About 30 minutes at each review.</w:t>
            </w:r>
          </w:p>
        </w:tc>
      </w:tr>
      <w:tr w:rsidR="0077293A" w14:paraId="17E82F4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13CBF0" w14:textId="77777777" w:rsidR="0077293A" w:rsidRDefault="00000000">
            <w:pPr>
              <w:spacing w:after="40" w:line="276" w:lineRule="auto"/>
            </w:pPr>
            <w:r>
              <w:rPr>
                <w:b/>
                <w:bCs/>
                <w:color w:val="5C3566"/>
                <w:sz w:val="21"/>
                <w:szCs w:val="21"/>
              </w:rPr>
              <w:t>You will need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83A1F0" w14:textId="77777777" w:rsidR="0077293A" w:rsidRDefault="00000000">
            <w:pPr>
              <w:spacing w:after="40" w:line="276" w:lineRule="auto"/>
            </w:pPr>
            <w:r>
              <w:rPr>
                <w:sz w:val="21"/>
                <w:szCs w:val="21"/>
              </w:rPr>
              <w:t>Your list of activities, plant and vehicles, waste carrier registration, waste transfer notes, COSHH assessments and any incident or complaint records.</w:t>
            </w:r>
          </w:p>
        </w:tc>
      </w:tr>
      <w:tr w:rsidR="0077293A" w14:paraId="2638C69B"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6BA93D" w14:textId="77777777" w:rsidR="0077293A" w:rsidRDefault="00000000">
            <w:pPr>
              <w:spacing w:after="40" w:line="276" w:lineRule="auto"/>
            </w:pPr>
            <w:r>
              <w:rPr>
                <w:b/>
                <w:bCs/>
                <w:color w:val="5C3566"/>
                <w:sz w:val="21"/>
                <w:szCs w:val="21"/>
              </w:rPr>
              <w:t>Where it goes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486432" w14:textId="77777777" w:rsidR="0077293A" w:rsidRDefault="00000000">
            <w:pPr>
              <w:spacing w:after="40" w:line="276" w:lineRule="auto"/>
            </w:pPr>
            <w:r>
              <w:rPr>
                <w:color w:val="FF0000"/>
                <w:sz w:val="21"/>
                <w:szCs w:val="21"/>
              </w:rPr>
              <w:t>[Shared drive / H&amp;S file]</w:t>
            </w:r>
            <w:r>
              <w:rPr>
                <w:sz w:val="21"/>
                <w:szCs w:val="21"/>
              </w:rPr>
              <w:t xml:space="preserve">. Keep old versions for at least </w:t>
            </w:r>
            <w:r>
              <w:rPr>
                <w:color w:val="FF0000"/>
                <w:sz w:val="21"/>
                <w:szCs w:val="21"/>
              </w:rPr>
              <w:t>[6]</w:t>
            </w:r>
            <w:r>
              <w:rPr>
                <w:sz w:val="21"/>
                <w:szCs w:val="21"/>
              </w:rPr>
              <w:t xml:space="preserve"> years.</w:t>
            </w:r>
          </w:p>
        </w:tc>
      </w:tr>
    </w:tbl>
    <w:p w14:paraId="6B27E61F" w14:textId="77777777" w:rsidR="0077293A" w:rsidRDefault="0077293A">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7293A" w14:paraId="6129936E"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74B42DD7" w14:textId="77777777" w:rsidR="0077293A" w:rsidRDefault="00000000">
            <w:pPr>
              <w:keepNext/>
              <w:spacing w:after="80"/>
            </w:pPr>
            <w:r>
              <w:rPr>
                <w:b/>
                <w:bCs/>
                <w:color w:val="FF0000"/>
              </w:rPr>
              <w:lastRenderedPageBreak/>
              <w:t>Guidance for the business owner – remove before issue</w:t>
            </w:r>
          </w:p>
          <w:p w14:paraId="3F4F979A" w14:textId="77777777" w:rsidR="0077293A" w:rsidRDefault="00000000">
            <w:pPr>
              <w:spacing w:after="80" w:line="276" w:lineRule="auto"/>
            </w:pPr>
            <w:r>
              <w:rPr>
                <w:sz w:val="21"/>
                <w:szCs w:val="21"/>
              </w:rPr>
              <w:t>This register replaces your original Aspects and Impacts Register. We have kept its content (the significance method, the environmental action plan and the legal register), updated the law and rebuilt it for tree surgery, landscaping and grounds maintenance.</w:t>
            </w:r>
          </w:p>
          <w:p w14:paraId="6B77CA95" w14:textId="77777777" w:rsidR="0077293A" w:rsidRDefault="00000000">
            <w:pPr>
              <w:spacing w:after="80" w:line="276" w:lineRule="auto"/>
            </w:pPr>
            <w:r>
              <w:rPr>
                <w:b/>
                <w:bCs/>
                <w:sz w:val="21"/>
                <w:szCs w:val="21"/>
              </w:rPr>
              <w:t>ISO 14001 context (checked 26/09/2026)</w:t>
            </w:r>
          </w:p>
          <w:p w14:paraId="6DA39596" w14:textId="77777777" w:rsidR="0077293A" w:rsidRDefault="00000000">
            <w:pPr>
              <w:pStyle w:val="ListParagraph"/>
              <w:numPr>
                <w:ilvl w:val="0"/>
                <w:numId w:val="2"/>
              </w:numPr>
              <w:spacing w:after="50" w:line="276" w:lineRule="auto"/>
            </w:pPr>
            <w:r>
              <w:rPr>
                <w:sz w:val="21"/>
                <w:szCs w:val="21"/>
              </w:rPr>
              <w:t>ISO 14001:2015 clause 6.1.2 asks an organisation to identify the environmental aspects of its activities, products and services that it can control and those it can influence, and their impacts, taking a life-cycle perspective. It must consider changes, abnormal conditions and reasonably foreseeable emergencies, decide which aspects are significant using set criteria, communicate them, and keep documented information. This register is laid out to support that.</w:t>
            </w:r>
          </w:p>
          <w:p w14:paraId="37AE8511" w14:textId="5EEB10E4" w:rsidR="0077293A" w:rsidRDefault="00000000">
            <w:pPr>
              <w:pStyle w:val="ListParagraph"/>
              <w:numPr>
                <w:ilvl w:val="0"/>
                <w:numId w:val="2"/>
              </w:numPr>
              <w:spacing w:after="50" w:line="276" w:lineRule="auto"/>
            </w:pPr>
            <w:r>
              <w:rPr>
                <w:b/>
                <w:bCs/>
                <w:sz w:val="21"/>
                <w:szCs w:val="21"/>
              </w:rPr>
              <w:t>ISO 14001:2026 was published on 15/04/2026</w:t>
            </w:r>
            <w:r>
              <w:rPr>
                <w:sz w:val="21"/>
                <w:szCs w:val="21"/>
              </w:rPr>
              <w:t xml:space="preserve"> and keeps the environmental aspects requirement (clause 6.1.2), with more emphasis on </w:t>
            </w:r>
            <w:r w:rsidR="00185407">
              <w:rPr>
                <w:sz w:val="21"/>
                <w:szCs w:val="21"/>
              </w:rPr>
              <w:t>life cycle</w:t>
            </w:r>
            <w:r>
              <w:rPr>
                <w:sz w:val="21"/>
                <w:szCs w:val="21"/>
              </w:rPr>
              <w:t>, climate and biodiversity. Certified firms have a three-year transition to around April 2029. Confirm the exact dates with your certification body.</w:t>
            </w:r>
          </w:p>
          <w:p w14:paraId="3D33B478" w14:textId="77777777" w:rsidR="0077293A" w:rsidRDefault="00000000">
            <w:pPr>
              <w:pStyle w:val="ListParagraph"/>
              <w:numPr>
                <w:ilvl w:val="0"/>
                <w:numId w:val="2"/>
              </w:numPr>
              <w:spacing w:after="50" w:line="276" w:lineRule="auto"/>
            </w:pPr>
            <w:r>
              <w:rPr>
                <w:b/>
                <w:bCs/>
                <w:sz w:val="21"/>
                <w:szCs w:val="21"/>
              </w:rPr>
              <w:t>Using this register does not make a business ISO 14001 certified or compliant.</w:t>
            </w:r>
            <w:r>
              <w:rPr>
                <w:sz w:val="21"/>
                <w:szCs w:val="21"/>
              </w:rPr>
              <w:t xml:space="preserve"> Certification needs a full management system audited by an accredited certification body. Do not claim certification unless you hold it.</w:t>
            </w:r>
          </w:p>
          <w:p w14:paraId="039F2A87" w14:textId="77777777" w:rsidR="0077293A" w:rsidRDefault="00000000">
            <w:pPr>
              <w:spacing w:after="80" w:line="276" w:lineRule="auto"/>
            </w:pPr>
            <w:r>
              <w:rPr>
                <w:b/>
                <w:bCs/>
                <w:sz w:val="21"/>
                <w:szCs w:val="21"/>
              </w:rPr>
              <w:t>In force now (checked 26/09/2026).</w:t>
            </w:r>
            <w:r>
              <w:rPr>
                <w:sz w:val="21"/>
                <w:szCs w:val="21"/>
              </w:rPr>
              <w:t xml:space="preserve"> The main laws are listed in Appendix A, with sources. Key points:</w:t>
            </w:r>
          </w:p>
          <w:p w14:paraId="0C2F22BC" w14:textId="77777777" w:rsidR="0077293A" w:rsidRDefault="00000000">
            <w:pPr>
              <w:pStyle w:val="ListParagraph"/>
              <w:numPr>
                <w:ilvl w:val="0"/>
                <w:numId w:val="2"/>
              </w:numPr>
              <w:spacing w:after="50" w:line="276" w:lineRule="auto"/>
            </w:pPr>
            <w:r>
              <w:rPr>
                <w:b/>
                <w:bCs/>
                <w:sz w:val="21"/>
                <w:szCs w:val="21"/>
              </w:rPr>
              <w:t>Waste carrier registration.</w:t>
            </w:r>
            <w:r>
              <w:rPr>
                <w:sz w:val="21"/>
                <w:szCs w:val="21"/>
              </w:rPr>
              <w:t xml:space="preserve"> Carrying green waste you produce needs lower tier registration (free). Carrying construction or demolition waste, such as old fencing or paving from landscaping, needs </w:t>
            </w:r>
            <w:r>
              <w:rPr>
                <w:b/>
                <w:bCs/>
                <w:sz w:val="21"/>
                <w:szCs w:val="21"/>
              </w:rPr>
              <w:t>upper tier</w:t>
            </w:r>
            <w:r>
              <w:rPr>
                <w:sz w:val="21"/>
                <w:szCs w:val="21"/>
              </w:rPr>
              <w:t xml:space="preserve"> registration, renewed every 3 years.</w:t>
            </w:r>
          </w:p>
          <w:p w14:paraId="075447CA" w14:textId="77777777" w:rsidR="0077293A" w:rsidRDefault="00000000">
            <w:pPr>
              <w:pStyle w:val="ListParagraph"/>
              <w:numPr>
                <w:ilvl w:val="0"/>
                <w:numId w:val="2"/>
              </w:numPr>
              <w:spacing w:after="50" w:line="276" w:lineRule="auto"/>
            </w:pPr>
            <w:r>
              <w:rPr>
                <w:b/>
                <w:bCs/>
                <w:sz w:val="21"/>
                <w:szCs w:val="21"/>
              </w:rPr>
              <w:t>Waste transfer notes</w:t>
            </w:r>
            <w:r>
              <w:rPr>
                <w:sz w:val="21"/>
                <w:szCs w:val="21"/>
              </w:rPr>
              <w:t xml:space="preserve"> must be kept for 2 years. </w:t>
            </w:r>
            <w:r>
              <w:rPr>
                <w:b/>
                <w:bCs/>
                <w:sz w:val="21"/>
                <w:szCs w:val="21"/>
              </w:rPr>
              <w:t>Oil storage:</w:t>
            </w:r>
            <w:r>
              <w:rPr>
                <w:sz w:val="21"/>
                <w:szCs w:val="21"/>
              </w:rPr>
              <w:t xml:space="preserve"> containers of 201 litres or more at business premises need 110% secondary containment.</w:t>
            </w:r>
          </w:p>
          <w:p w14:paraId="4752BA6B" w14:textId="77777777" w:rsidR="0077293A" w:rsidRDefault="00000000">
            <w:pPr>
              <w:pStyle w:val="ListParagraph"/>
              <w:numPr>
                <w:ilvl w:val="0"/>
                <w:numId w:val="2"/>
              </w:numPr>
              <w:spacing w:after="50" w:line="276" w:lineRule="auto"/>
            </w:pPr>
            <w:r>
              <w:rPr>
                <w:b/>
                <w:bCs/>
                <w:sz w:val="21"/>
                <w:szCs w:val="21"/>
              </w:rPr>
              <w:t>Simpler Recycling (England):</w:t>
            </w:r>
            <w:r>
              <w:rPr>
                <w:sz w:val="21"/>
                <w:szCs w:val="21"/>
              </w:rPr>
              <w:t xml:space="preserve"> in force for workplaces since 31/03/2025. Micro-firms (fewer than 10 full-time equivalent employees) have until </w:t>
            </w:r>
            <w:r>
              <w:rPr>
                <w:b/>
                <w:bCs/>
                <w:sz w:val="21"/>
                <w:szCs w:val="21"/>
              </w:rPr>
              <w:t>31/03/2027</w:t>
            </w:r>
            <w:r>
              <w:rPr>
                <w:sz w:val="21"/>
                <w:szCs w:val="21"/>
              </w:rPr>
              <w:t>. Wales has had its own workplace recycling law since 06/04/2024.</w:t>
            </w:r>
          </w:p>
          <w:p w14:paraId="4BC670E3" w14:textId="77777777" w:rsidR="0077293A" w:rsidRDefault="00000000">
            <w:pPr>
              <w:pStyle w:val="ListParagraph"/>
              <w:numPr>
                <w:ilvl w:val="0"/>
                <w:numId w:val="2"/>
              </w:numPr>
              <w:spacing w:after="50" w:line="276" w:lineRule="auto"/>
            </w:pPr>
            <w:r>
              <w:rPr>
                <w:b/>
                <w:bCs/>
                <w:sz w:val="21"/>
                <w:szCs w:val="21"/>
              </w:rPr>
              <w:t>Glyphosate</w:t>
            </w:r>
            <w:r>
              <w:rPr>
                <w:sz w:val="21"/>
                <w:szCs w:val="21"/>
              </w:rPr>
              <w:t xml:space="preserve"> GB approval runs to 15/12/2026 while HSE completes its renewal assessment.</w:t>
            </w:r>
          </w:p>
          <w:p w14:paraId="16E5A263" w14:textId="77777777" w:rsidR="0077293A" w:rsidRDefault="00000000">
            <w:pPr>
              <w:spacing w:after="80" w:line="276" w:lineRule="auto"/>
            </w:pPr>
            <w:r>
              <w:rPr>
                <w:b/>
                <w:bCs/>
                <w:sz w:val="21"/>
                <w:szCs w:val="21"/>
              </w:rPr>
              <w:t>Coming changes to watch</w:t>
            </w:r>
          </w:p>
          <w:p w14:paraId="0293755A" w14:textId="77777777" w:rsidR="0077293A" w:rsidRDefault="00000000">
            <w:pPr>
              <w:pStyle w:val="ListParagraph"/>
              <w:numPr>
                <w:ilvl w:val="0"/>
                <w:numId w:val="2"/>
              </w:numPr>
              <w:spacing w:after="50" w:line="276" w:lineRule="auto"/>
            </w:pPr>
            <w:r>
              <w:rPr>
                <w:b/>
                <w:bCs/>
                <w:sz w:val="21"/>
                <w:szCs w:val="21"/>
              </w:rPr>
              <w:t>Waste carrier, broker and dealer reform (England).</w:t>
            </w:r>
            <w:r>
              <w:rPr>
                <w:sz w:val="21"/>
                <w:szCs w:val="21"/>
              </w:rPr>
              <w:t xml:space="preserve"> The Environmental Permitting (Waste Controlling or Transporting) and Relevant Functions of Primary Authorities (Amendment) (England) Regulations 2026 (</w:t>
            </w:r>
            <w:r>
              <w:rPr>
                <w:b/>
                <w:bCs/>
                <w:sz w:val="21"/>
                <w:szCs w:val="21"/>
              </w:rPr>
              <w:t>SI 2026/873</w:t>
            </w:r>
            <w:r>
              <w:rPr>
                <w:sz w:val="21"/>
                <w:szCs w:val="21"/>
              </w:rPr>
              <w:t xml:space="preserve">) were made on 22/07/2026. The transitional provisions started 21 days later. The main provisions start 12 months after the date made, so </w:t>
            </w:r>
            <w:r>
              <w:rPr>
                <w:b/>
                <w:bCs/>
                <w:sz w:val="21"/>
                <w:szCs w:val="21"/>
              </w:rPr>
              <w:t>from about 22/07/2027</w:t>
            </w:r>
            <w:r>
              <w:rPr>
                <w:sz w:val="21"/>
                <w:szCs w:val="21"/>
              </w:rPr>
              <w:t xml:space="preserve"> registration moves to a permitting regime, with further transition for existing registrations. </w:t>
            </w:r>
            <w:r>
              <w:rPr>
                <w:b/>
                <w:bCs/>
                <w:sz w:val="21"/>
                <w:szCs w:val="21"/>
              </w:rPr>
              <w:t>The reform had not fully commenced at 26/09/2026.</w:t>
            </w:r>
            <w:r>
              <w:rPr>
                <w:sz w:val="21"/>
                <w:szCs w:val="21"/>
              </w:rPr>
              <w:t xml:space="preserve"> Check the Environment Agency guidance and update rows E07 and E08 and Appendix A (L2) when it does.</w:t>
            </w:r>
          </w:p>
          <w:p w14:paraId="6E09B8D0" w14:textId="77777777" w:rsidR="0077293A" w:rsidRDefault="00000000">
            <w:pPr>
              <w:pStyle w:val="ListParagraph"/>
              <w:numPr>
                <w:ilvl w:val="0"/>
                <w:numId w:val="2"/>
              </w:numPr>
              <w:spacing w:after="50" w:line="276" w:lineRule="auto"/>
            </w:pPr>
            <w:r>
              <w:rPr>
                <w:b/>
                <w:bCs/>
                <w:sz w:val="21"/>
                <w:szCs w:val="21"/>
              </w:rPr>
              <w:t>Digital waste tracking.</w:t>
            </w:r>
            <w:r>
              <w:rPr>
                <w:sz w:val="21"/>
                <w:szCs w:val="21"/>
              </w:rPr>
              <w:t xml:space="preserve"> Mandatory for receiving sites from October 2026, and planned for waste carriers from October 2027 (Environment Agency, 30/04/2026). Your waste sites may ask you for extra details now.</w:t>
            </w:r>
          </w:p>
          <w:p w14:paraId="0603E979" w14:textId="77777777" w:rsidR="0077293A" w:rsidRDefault="00000000">
            <w:pPr>
              <w:pStyle w:val="ListParagraph"/>
              <w:numPr>
                <w:ilvl w:val="0"/>
                <w:numId w:val="2"/>
              </w:numPr>
              <w:spacing w:after="50" w:line="276" w:lineRule="auto"/>
            </w:pPr>
            <w:r>
              <w:rPr>
                <w:b/>
                <w:bCs/>
                <w:sz w:val="21"/>
                <w:szCs w:val="21"/>
              </w:rPr>
              <w:t>Waste exemptions reform (England and Wales).</w:t>
            </w:r>
            <w:r>
              <w:rPr>
                <w:sz w:val="21"/>
                <w:szCs w:val="21"/>
              </w:rPr>
              <w:t xml:space="preserve"> Defra plans tighter conditions for exemptions, including T6 and D7, with a 6-month transition once the amendments are made. Not in force at 26/09/2026.</w:t>
            </w:r>
          </w:p>
          <w:p w14:paraId="5F206C32" w14:textId="77777777" w:rsidR="0077293A" w:rsidRDefault="00000000">
            <w:pPr>
              <w:pStyle w:val="ListParagraph"/>
              <w:numPr>
                <w:ilvl w:val="0"/>
                <w:numId w:val="2"/>
              </w:numPr>
              <w:spacing w:after="50" w:line="276" w:lineRule="auto"/>
            </w:pPr>
            <w:r>
              <w:rPr>
                <w:b/>
                <w:bCs/>
                <w:sz w:val="21"/>
                <w:szCs w:val="21"/>
              </w:rPr>
              <w:t>BS 5837</w:t>
            </w:r>
            <w:r>
              <w:rPr>
                <w:sz w:val="21"/>
                <w:szCs w:val="21"/>
              </w:rPr>
              <w:t xml:space="preserve"> revision expected in late 2026. </w:t>
            </w:r>
            <w:r>
              <w:rPr>
                <w:b/>
                <w:bCs/>
                <w:sz w:val="21"/>
                <w:szCs w:val="21"/>
              </w:rPr>
              <w:t>Glyphosate</w:t>
            </w:r>
            <w:r>
              <w:rPr>
                <w:sz w:val="21"/>
                <w:szCs w:val="21"/>
              </w:rPr>
              <w:t xml:space="preserve"> decision due by 15/12/2026.</w:t>
            </w:r>
          </w:p>
          <w:p w14:paraId="79E39E91" w14:textId="77777777" w:rsidR="0077293A" w:rsidRDefault="00000000">
            <w:pPr>
              <w:spacing w:after="80" w:line="276" w:lineRule="auto"/>
            </w:pPr>
            <w:r>
              <w:rPr>
                <w:b/>
                <w:bCs/>
                <w:sz w:val="21"/>
                <w:szCs w:val="21"/>
              </w:rPr>
              <w:t>Corrections to your original.</w:t>
            </w:r>
            <w:r>
              <w:rPr>
                <w:sz w:val="21"/>
                <w:szCs w:val="21"/>
              </w:rPr>
              <w:t xml:space="preserve"> It listed several laws that have been revoked or replaced: the Conservation (Natural Habitats &amp;c.) Regulations 1994 (now the 2017 Habitats Regulations); the Waste </w:t>
            </w:r>
            <w:r>
              <w:rPr>
                <w:sz w:val="21"/>
                <w:szCs w:val="21"/>
              </w:rPr>
              <w:lastRenderedPageBreak/>
              <w:t xml:space="preserve">Management Regulations 1996, Landfill Regulations 2002 and Groundwater Regulations 2009 (now in the Environmental Permitting Regulations 2016); the Controlled Waste Regulations 1992 (replaced in 2012); the List of Wastes Regulations 2005; and the Site Waste Management Plans Regulations 2008 (revoked, and never part of EPA 1990 section 34). English Nature and the Nature Conservancy Council are now </w:t>
            </w:r>
            <w:r>
              <w:rPr>
                <w:b/>
                <w:bCs/>
                <w:sz w:val="21"/>
                <w:szCs w:val="21"/>
              </w:rPr>
              <w:t>Natural England</w:t>
            </w:r>
            <w:r>
              <w:rPr>
                <w:sz w:val="21"/>
                <w:szCs w:val="21"/>
              </w:rPr>
              <w:t>. “Hazardous Waste 2012” is the 2005 Regulations, and hazardous waste producer registration no longer applies in England. The Civil Sanctions entry described powers of entry, which come from the Environment Act 1995. Several matrix rows had the wrong impact (for example “inefficient use of space” for fire). References to a charity and to a named water company have been removed.</w:t>
            </w:r>
          </w:p>
          <w:p w14:paraId="2C4709CD" w14:textId="77777777" w:rsidR="0077293A" w:rsidRDefault="00000000">
            <w:pPr>
              <w:spacing w:after="80" w:line="276" w:lineRule="auto"/>
            </w:pPr>
            <w:r>
              <w:rPr>
                <w:b/>
                <w:bCs/>
                <w:sz w:val="21"/>
                <w:szCs w:val="21"/>
              </w:rPr>
              <w:t>Who it applies to.</w:t>
            </w:r>
            <w:r>
              <w:rPr>
                <w:sz w:val="21"/>
                <w:szCs w:val="21"/>
              </w:rPr>
              <w:t xml:space="preserve"> Environmental law applies to businesses of every size. The rows assume England; Wales and Scotland have their own regulators (Natural Resources Wales, SEPA) and some different rules.</w:t>
            </w:r>
          </w:p>
          <w:p w14:paraId="3C4FD151" w14:textId="77777777" w:rsidR="0077293A" w:rsidRDefault="00000000">
            <w:pPr>
              <w:spacing w:after="80" w:line="276" w:lineRule="auto"/>
            </w:pPr>
            <w:r>
              <w:rPr>
                <w:b/>
                <w:bCs/>
                <w:sz w:val="21"/>
                <w:szCs w:val="21"/>
              </w:rPr>
              <w:t>Tailor it.</w:t>
            </w:r>
            <w:r>
              <w:rPr>
                <w:sz w:val="21"/>
                <w:szCs w:val="21"/>
              </w:rPr>
              <w:t xml:space="preserve"> Delete rows that do not apply and add your own. Check each score and owner. Fill in the Appendix A status column. Add your COSHH references. Fill in everything in </w:t>
            </w:r>
            <w:r>
              <w:rPr>
                <w:color w:val="FF0000"/>
                <w:sz w:val="21"/>
                <w:szCs w:val="21"/>
              </w:rPr>
              <w:t>[red]</w:t>
            </w:r>
            <w:r>
              <w:rPr>
                <w:sz w:val="21"/>
                <w:szCs w:val="21"/>
              </w:rPr>
              <w:t xml:space="preserve"> and delete this box before issue.</w:t>
            </w:r>
          </w:p>
          <w:p w14:paraId="5D1DF414" w14:textId="77777777" w:rsidR="0077293A" w:rsidRDefault="00000000">
            <w:pPr>
              <w:spacing w:after="80" w:line="276" w:lineRule="auto"/>
            </w:pPr>
            <w:r>
              <w:rPr>
                <w:sz w:val="21"/>
                <w:szCs w:val="21"/>
              </w:rPr>
              <w:t>Arborella provides this template as documentation support. It is not legal, ecological or environmental consultancy advice. Take advice from the Environment Agency, Natural England or a qualified ecologist or consultant for a specific site.</w:t>
            </w:r>
          </w:p>
        </w:tc>
      </w:tr>
    </w:tbl>
    <w:p w14:paraId="1309DFF2" w14:textId="77777777" w:rsidR="0077293A" w:rsidRDefault="0077293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7293A" w14:paraId="60B210C7"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7CE0F97D" w14:textId="77777777" w:rsidR="0077293A" w:rsidRDefault="00000000">
            <w:pPr>
              <w:keepNext/>
              <w:spacing w:after="80"/>
            </w:pPr>
            <w:r>
              <w:rPr>
                <w:b/>
                <w:bCs/>
                <w:color w:val="6B4E8E"/>
              </w:rPr>
              <w:t>If your business is larger (optional – delete if it does not apply)</w:t>
            </w:r>
          </w:p>
          <w:p w14:paraId="5DD0218D" w14:textId="77777777" w:rsidR="0077293A" w:rsidRDefault="00000000">
            <w:pPr>
              <w:spacing w:after="80" w:line="276" w:lineRule="auto"/>
            </w:pPr>
            <w:r>
              <w:rPr>
                <w:sz w:val="21"/>
                <w:szCs w:val="21"/>
              </w:rPr>
              <w:t>With several depots, keep one register per depot, or one register with a column for the site.</w:t>
            </w:r>
          </w:p>
          <w:p w14:paraId="14A402B4" w14:textId="77777777" w:rsidR="0077293A" w:rsidRDefault="00000000">
            <w:pPr>
              <w:spacing w:after="80" w:line="276" w:lineRule="auto"/>
            </w:pPr>
            <w:r>
              <w:rPr>
                <w:sz w:val="21"/>
                <w:szCs w:val="21"/>
              </w:rPr>
              <w:t>Large undertakings (broadly 250 or more employees, or high turnover and balance sheet) may fall under ESOS energy audits, and larger companies may have carbon reporting duties (SECR). Check the thresholds with your accountant.</w:t>
            </w:r>
          </w:p>
          <w:p w14:paraId="73087D1E" w14:textId="77777777" w:rsidR="0077293A" w:rsidRDefault="00000000">
            <w:pPr>
              <w:spacing w:after="80" w:line="276" w:lineRule="auto"/>
            </w:pPr>
            <w:r>
              <w:rPr>
                <w:sz w:val="21"/>
                <w:szCs w:val="21"/>
              </w:rPr>
              <w:t>Some public sector contracts ask for a Carbon Reduction Plan. If you have one, add objectives here that match it.</w:t>
            </w:r>
          </w:p>
          <w:p w14:paraId="27B4DDEA" w14:textId="77777777" w:rsidR="0077293A" w:rsidRDefault="00000000">
            <w:pPr>
              <w:spacing w:after="80" w:line="276" w:lineRule="auto"/>
            </w:pPr>
            <w:r>
              <w:rPr>
                <w:sz w:val="21"/>
                <w:szCs w:val="21"/>
              </w:rPr>
              <w:t>If you want ISO 14001 certification, you will also need an environmental policy, a compliance evaluation, internal audits and management review records. This register is one part of that system.</w:t>
            </w:r>
          </w:p>
        </w:tc>
      </w:tr>
    </w:tbl>
    <w:p w14:paraId="2A3A9A08" w14:textId="77777777" w:rsidR="0077293A" w:rsidRDefault="0077293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7293A" w14:paraId="142BAF25"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533E26D" w14:textId="77777777" w:rsidR="0077293A" w:rsidRDefault="00000000">
            <w:pPr>
              <w:keepNext/>
              <w:spacing w:after="80"/>
            </w:pPr>
            <w:r>
              <w:rPr>
                <w:b/>
                <w:bCs/>
                <w:color w:val="5C3566"/>
              </w:rPr>
              <w:t>This register on one page</w:t>
            </w:r>
          </w:p>
          <w:p w14:paraId="528227F1" w14:textId="77777777" w:rsidR="0077293A" w:rsidRDefault="00000000">
            <w:pPr>
              <w:pStyle w:val="ListParagraph"/>
              <w:numPr>
                <w:ilvl w:val="0"/>
                <w:numId w:val="2"/>
              </w:numPr>
              <w:spacing w:after="50" w:line="276" w:lineRule="auto"/>
            </w:pPr>
            <w:r>
              <w:rPr>
                <w:sz w:val="21"/>
                <w:szCs w:val="21"/>
              </w:rPr>
              <w:t xml:space="preserve">Our biggest environmental risks are </w:t>
            </w:r>
            <w:r>
              <w:rPr>
                <w:b/>
                <w:bCs/>
                <w:sz w:val="21"/>
                <w:szCs w:val="21"/>
              </w:rPr>
              <w:t>fuel and oil spills, waste, wildlife, protected trees, pests and diseases, and noise</w:t>
            </w:r>
            <w:r>
              <w:rPr>
                <w:sz w:val="21"/>
                <w:szCs w:val="21"/>
              </w:rPr>
              <w:t>.</w:t>
            </w:r>
          </w:p>
          <w:p w14:paraId="6643392A" w14:textId="77777777" w:rsidR="0077293A" w:rsidRDefault="00000000">
            <w:pPr>
              <w:pStyle w:val="ListParagraph"/>
              <w:numPr>
                <w:ilvl w:val="0"/>
                <w:numId w:val="2"/>
              </w:numPr>
              <w:spacing w:after="50" w:line="276" w:lineRule="auto"/>
            </w:pPr>
            <w:r>
              <w:rPr>
                <w:sz w:val="21"/>
                <w:szCs w:val="21"/>
              </w:rPr>
              <w:t>Refuel on a drip tray, away from drains and water. Every vehicle carries a spill kit.</w:t>
            </w:r>
          </w:p>
          <w:p w14:paraId="3BF500AF" w14:textId="77777777" w:rsidR="0077293A" w:rsidRDefault="00000000">
            <w:pPr>
              <w:pStyle w:val="ListParagraph"/>
              <w:numPr>
                <w:ilvl w:val="0"/>
                <w:numId w:val="2"/>
              </w:numPr>
              <w:spacing w:after="50" w:line="276" w:lineRule="auto"/>
            </w:pPr>
            <w:r>
              <w:rPr>
                <w:sz w:val="21"/>
                <w:szCs w:val="21"/>
              </w:rPr>
              <w:t>Every load of arisings goes to a lawful place, under our waste carrier registration, with a waste transfer note.</w:t>
            </w:r>
          </w:p>
          <w:p w14:paraId="41282027" w14:textId="77777777" w:rsidR="0077293A" w:rsidRDefault="00000000">
            <w:pPr>
              <w:pStyle w:val="ListParagraph"/>
              <w:numPr>
                <w:ilvl w:val="0"/>
                <w:numId w:val="2"/>
              </w:numPr>
              <w:spacing w:after="50" w:line="276" w:lineRule="auto"/>
            </w:pPr>
            <w:r>
              <w:rPr>
                <w:sz w:val="21"/>
                <w:szCs w:val="21"/>
              </w:rPr>
              <w:t>Check for nesting birds and bats before every job. If you find one, stop and tell your Team Leader.</w:t>
            </w:r>
          </w:p>
          <w:p w14:paraId="3B664532" w14:textId="77777777" w:rsidR="0077293A" w:rsidRDefault="00000000">
            <w:pPr>
              <w:pStyle w:val="ListParagraph"/>
              <w:numPr>
                <w:ilvl w:val="0"/>
                <w:numId w:val="2"/>
              </w:numPr>
              <w:spacing w:after="50" w:line="276" w:lineRule="auto"/>
            </w:pPr>
            <w:r>
              <w:rPr>
                <w:sz w:val="21"/>
                <w:szCs w:val="21"/>
              </w:rPr>
              <w:t>Check TPO and conservation area status before work, and keep machines off root protection areas.</w:t>
            </w:r>
          </w:p>
          <w:p w14:paraId="5D795E83" w14:textId="77777777" w:rsidR="0077293A" w:rsidRDefault="00000000">
            <w:pPr>
              <w:pStyle w:val="ListParagraph"/>
              <w:numPr>
                <w:ilvl w:val="0"/>
                <w:numId w:val="2"/>
              </w:numPr>
              <w:spacing w:after="50" w:line="276" w:lineRule="auto"/>
            </w:pPr>
            <w:r>
              <w:rPr>
                <w:sz w:val="21"/>
                <w:szCs w:val="21"/>
              </w:rPr>
              <w:t>Arrive clean, leave clean (Biosecurity Policy ARB-POL-13).</w:t>
            </w:r>
          </w:p>
        </w:tc>
      </w:tr>
    </w:tbl>
    <w:p w14:paraId="6AEAD2F7" w14:textId="77777777" w:rsidR="0077293A" w:rsidRDefault="0077293A">
      <w:pPr>
        <w:spacing w:after="140"/>
      </w:pPr>
    </w:p>
    <w:p w14:paraId="4DAC343B" w14:textId="77777777" w:rsidR="0077293A" w:rsidRDefault="0077293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77293A" w14:paraId="193A884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25CA7DA" w14:textId="77777777" w:rsidR="0077293A"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7A05008" w14:textId="77777777" w:rsidR="0077293A" w:rsidRDefault="00000000">
            <w:pPr>
              <w:pStyle w:val="Heading1"/>
              <w:keepNext/>
              <w:spacing w:after="20"/>
            </w:pPr>
            <w:r>
              <w:t>How to use this register</w:t>
            </w:r>
          </w:p>
          <w:p w14:paraId="7C2B03B7" w14:textId="77777777" w:rsidR="0077293A" w:rsidRDefault="00000000">
            <w:pPr>
              <w:keepNext/>
            </w:pPr>
            <w:r>
              <w:rPr>
                <w:color w:val="595959"/>
                <w:sz w:val="19"/>
                <w:szCs w:val="19"/>
              </w:rPr>
              <w:t>Section 1 of 7  ·  About 3 minutes to read  ·  Manager or Director</w:t>
            </w:r>
          </w:p>
        </w:tc>
      </w:tr>
      <w:tr w:rsidR="0077293A" w14:paraId="49565F9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589FA5B" w14:textId="77777777" w:rsidR="0077293A" w:rsidRDefault="00000000">
            <w:pPr>
              <w:spacing w:after="120"/>
            </w:pPr>
            <w:r>
              <w:t>This register lists the ways our work can affect the environment, how much each one matters, and what we do to control it. Use it to plan jobs, brief crews and answer audit and tender questions.</w:t>
            </w:r>
          </w:p>
        </w:tc>
      </w:tr>
    </w:tbl>
    <w:p w14:paraId="119EA264" w14:textId="77777777" w:rsidR="0077293A" w:rsidRDefault="0077293A">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77293A" w14:paraId="5F64DDC1" w14:textId="77777777" w:rsidTr="00185407">
        <w:tblPrEx>
          <w:tblCellMar>
            <w:top w:w="0" w:type="dxa"/>
            <w:bottom w:w="0" w:type="dxa"/>
          </w:tblCellMar>
        </w:tblPrEx>
        <w:trPr>
          <w:cantSplit/>
        </w:trPr>
        <w:tc>
          <w:tcPr>
            <w:tcW w:w="560" w:type="dxa"/>
            <w:shd w:val="clear" w:color="auto" w:fill="5C3566"/>
            <w:vAlign w:val="center"/>
          </w:tcPr>
          <w:p w14:paraId="0DC88B15" w14:textId="77777777" w:rsidR="0077293A"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618C534F" w14:textId="77777777" w:rsidR="0077293A" w:rsidRDefault="00000000">
            <w:pPr>
              <w:spacing w:after="40" w:line="276" w:lineRule="auto"/>
            </w:pPr>
            <w:r>
              <w:rPr>
                <w:b/>
                <w:bCs/>
                <w:sz w:val="21"/>
                <w:szCs w:val="21"/>
              </w:rPr>
              <w:t>List your activities.</w:t>
            </w:r>
            <w:r>
              <w:rPr>
                <w:sz w:val="21"/>
                <w:szCs w:val="21"/>
              </w:rPr>
              <w:t xml:space="preserve"> Walk through a normal week: yard, office, vehicles, every type of site work, and the suppliers and subcontractors you use. The prefilled rows are a starting point.</w:t>
            </w:r>
          </w:p>
        </w:tc>
      </w:tr>
      <w:tr w:rsidR="0077293A" w14:paraId="2C054220" w14:textId="77777777" w:rsidTr="00185407">
        <w:tblPrEx>
          <w:tblCellMar>
            <w:top w:w="0" w:type="dxa"/>
            <w:bottom w:w="0" w:type="dxa"/>
          </w:tblCellMar>
        </w:tblPrEx>
        <w:trPr>
          <w:cantSplit/>
        </w:trPr>
        <w:tc>
          <w:tcPr>
            <w:tcW w:w="560" w:type="dxa"/>
            <w:shd w:val="clear" w:color="auto" w:fill="5C3566"/>
            <w:vAlign w:val="center"/>
          </w:tcPr>
          <w:p w14:paraId="3B9C3012" w14:textId="77777777" w:rsidR="0077293A"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71ECFF26" w14:textId="77777777" w:rsidR="0077293A" w:rsidRDefault="00000000">
            <w:pPr>
              <w:spacing w:after="40" w:line="276" w:lineRule="auto"/>
            </w:pPr>
            <w:r>
              <w:rPr>
                <w:b/>
                <w:bCs/>
                <w:sz w:val="21"/>
                <w:szCs w:val="21"/>
              </w:rPr>
              <w:t>Find the aspect and impact for each.</w:t>
            </w:r>
            <w:r>
              <w:rPr>
                <w:sz w:val="21"/>
                <w:szCs w:val="21"/>
              </w:rPr>
              <w:t xml:space="preserve"> Ask: what do we use, release or leave behind (the aspect)? What could that do to the environment (the impact)? Think about normal work, abnormal work (breakdowns, bad weather) and emergencies.</w:t>
            </w:r>
          </w:p>
        </w:tc>
      </w:tr>
      <w:tr w:rsidR="0077293A" w14:paraId="347EEB6F" w14:textId="77777777" w:rsidTr="00185407">
        <w:tblPrEx>
          <w:tblCellMar>
            <w:top w:w="0" w:type="dxa"/>
            <w:bottom w:w="0" w:type="dxa"/>
          </w:tblCellMar>
        </w:tblPrEx>
        <w:trPr>
          <w:cantSplit/>
        </w:trPr>
        <w:tc>
          <w:tcPr>
            <w:tcW w:w="560" w:type="dxa"/>
            <w:shd w:val="clear" w:color="auto" w:fill="5C3566"/>
            <w:vAlign w:val="center"/>
          </w:tcPr>
          <w:p w14:paraId="60C6A010" w14:textId="77777777" w:rsidR="0077293A"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3EF768DE" w14:textId="77777777" w:rsidR="0077293A" w:rsidRDefault="00000000">
            <w:pPr>
              <w:spacing w:after="40" w:line="276" w:lineRule="auto"/>
            </w:pPr>
            <w:r>
              <w:rPr>
                <w:b/>
                <w:bCs/>
                <w:sz w:val="21"/>
                <w:szCs w:val="21"/>
              </w:rPr>
              <w:t>Score each aspect</w:t>
            </w:r>
            <w:r>
              <w:rPr>
                <w:sz w:val="21"/>
                <w:szCs w:val="21"/>
              </w:rPr>
              <w:t xml:space="preserve"> using Section 3. Mark it significant if the score is 10 or more, or a specific law controls it, or clients, neighbours or the council are concerned about it.</w:t>
            </w:r>
          </w:p>
        </w:tc>
      </w:tr>
      <w:tr w:rsidR="0077293A" w14:paraId="2F6D116D" w14:textId="77777777" w:rsidTr="00185407">
        <w:tblPrEx>
          <w:tblCellMar>
            <w:top w:w="0" w:type="dxa"/>
            <w:bottom w:w="0" w:type="dxa"/>
          </w:tblCellMar>
        </w:tblPrEx>
        <w:trPr>
          <w:cantSplit/>
        </w:trPr>
        <w:tc>
          <w:tcPr>
            <w:tcW w:w="560" w:type="dxa"/>
            <w:shd w:val="clear" w:color="auto" w:fill="5C3566"/>
            <w:vAlign w:val="center"/>
          </w:tcPr>
          <w:p w14:paraId="041AD28D" w14:textId="77777777" w:rsidR="0077293A"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140C1ACE" w14:textId="77777777" w:rsidR="0077293A" w:rsidRDefault="00000000">
            <w:pPr>
              <w:spacing w:after="40" w:line="276" w:lineRule="auto"/>
            </w:pPr>
            <w:r>
              <w:rPr>
                <w:b/>
                <w:bCs/>
                <w:sz w:val="21"/>
                <w:szCs w:val="21"/>
              </w:rPr>
              <w:t>Check the controls are real.</w:t>
            </w:r>
            <w:r>
              <w:rPr>
                <w:sz w:val="21"/>
                <w:szCs w:val="21"/>
              </w:rPr>
              <w:t xml:space="preserve"> Every control must actually happen on site. Link each row to the law in Appendix A and name an owner.</w:t>
            </w:r>
          </w:p>
        </w:tc>
      </w:tr>
      <w:tr w:rsidR="0077293A" w14:paraId="7DC7A4A5" w14:textId="77777777" w:rsidTr="00185407">
        <w:tblPrEx>
          <w:tblCellMar>
            <w:top w:w="0" w:type="dxa"/>
            <w:bottom w:w="0" w:type="dxa"/>
          </w:tblCellMar>
        </w:tblPrEx>
        <w:trPr>
          <w:cantSplit/>
        </w:trPr>
        <w:tc>
          <w:tcPr>
            <w:tcW w:w="560" w:type="dxa"/>
            <w:shd w:val="clear" w:color="auto" w:fill="5C3566"/>
            <w:vAlign w:val="center"/>
          </w:tcPr>
          <w:p w14:paraId="06424C1B" w14:textId="77777777" w:rsidR="0077293A"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386E628E" w14:textId="77777777" w:rsidR="0077293A" w:rsidRDefault="00000000">
            <w:pPr>
              <w:spacing w:after="40" w:line="276" w:lineRule="auto"/>
            </w:pPr>
            <w:r>
              <w:rPr>
                <w:b/>
                <w:bCs/>
                <w:sz w:val="21"/>
                <w:szCs w:val="21"/>
              </w:rPr>
              <w:t>Review and act.</w:t>
            </w:r>
            <w:r>
              <w:rPr>
                <w:sz w:val="21"/>
                <w:szCs w:val="21"/>
              </w:rPr>
              <w:t xml:space="preserve"> Set objectives for significant aspects (Section 6), brief the crews, and review the register every 12 months and after any trigger in Section 7.</w:t>
            </w:r>
          </w:p>
        </w:tc>
      </w:tr>
    </w:tbl>
    <w:p w14:paraId="6F043D95" w14:textId="77777777" w:rsidR="0077293A" w:rsidRDefault="0077293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7293A" w14:paraId="29F04D62"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10BB6FB3" w14:textId="77777777" w:rsidR="0077293A" w:rsidRDefault="00000000">
            <w:pPr>
              <w:keepNext/>
              <w:spacing w:after="80"/>
            </w:pPr>
            <w:r>
              <w:rPr>
                <w:b/>
                <w:bCs/>
                <w:color w:val="6B4E8E"/>
              </w:rPr>
              <w:t>Tip</w:t>
            </w:r>
          </w:p>
          <w:p w14:paraId="01B8CF2B" w14:textId="77777777" w:rsidR="0077293A" w:rsidRDefault="00000000">
            <w:pPr>
              <w:spacing w:after="80" w:line="276" w:lineRule="auto"/>
            </w:pPr>
            <w:r>
              <w:rPr>
                <w:sz w:val="21"/>
                <w:szCs w:val="21"/>
              </w:rPr>
              <w:t>Keep rows short and specific to your business. Delete any prefilled row that does not apply, and add your own. An auditor would rather see 15 true rows than 40 copied ones.</w:t>
            </w:r>
          </w:p>
        </w:tc>
      </w:tr>
    </w:tbl>
    <w:p w14:paraId="52E61E24" w14:textId="77777777" w:rsidR="0077293A" w:rsidRDefault="0077293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77293A" w14:paraId="2D98DF5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11F2764" w14:textId="77777777" w:rsidR="0077293A"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3370FC8" w14:textId="77777777" w:rsidR="0077293A" w:rsidRDefault="00000000">
            <w:pPr>
              <w:pStyle w:val="Heading1"/>
              <w:keepNext/>
              <w:spacing w:after="20"/>
            </w:pPr>
            <w:r>
              <w:t>Words we use</w:t>
            </w:r>
          </w:p>
          <w:p w14:paraId="72652712" w14:textId="77777777" w:rsidR="0077293A" w:rsidRDefault="00000000">
            <w:pPr>
              <w:keepNext/>
            </w:pPr>
            <w:r>
              <w:rPr>
                <w:color w:val="595959"/>
                <w:sz w:val="19"/>
                <w:szCs w:val="19"/>
              </w:rPr>
              <w:t>Section 2 of 7  ·  About 2 minutes to read  ·  Everyone</w:t>
            </w:r>
          </w:p>
        </w:tc>
      </w:tr>
      <w:tr w:rsidR="0077293A" w14:paraId="3488352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CBC07E8" w14:textId="77777777" w:rsidR="0077293A" w:rsidRDefault="00000000">
            <w:pPr>
              <w:keepNext/>
              <w:spacing w:after="120"/>
            </w:pPr>
            <w:r>
              <w:t>These words come from environmental management standards. Here is what they mean in plain English.</w:t>
            </w:r>
          </w:p>
        </w:tc>
      </w:tr>
    </w:tbl>
    <w:p w14:paraId="686D271C" w14:textId="77777777" w:rsidR="0077293A" w:rsidRDefault="0077293A">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4200"/>
        <w:gridCol w:w="3538"/>
      </w:tblGrid>
      <w:tr w:rsidR="0077293A" w14:paraId="57FEDEA4" w14:textId="77777777">
        <w:tblPrEx>
          <w:tblCellMar>
            <w:top w:w="0" w:type="dxa"/>
            <w:bottom w:w="0" w:type="dxa"/>
          </w:tblCellMar>
        </w:tblPrEx>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82519C" w14:textId="77777777" w:rsidR="0077293A" w:rsidRDefault="00000000">
            <w:pPr>
              <w:keepNext/>
              <w:spacing w:after="40" w:line="276" w:lineRule="auto"/>
            </w:pPr>
            <w:r>
              <w:rPr>
                <w:b/>
                <w:bCs/>
                <w:color w:val="FFFFFF"/>
                <w:sz w:val="20"/>
                <w:szCs w:val="20"/>
              </w:rPr>
              <w:lastRenderedPageBreak/>
              <w:t>Word</w:t>
            </w:r>
          </w:p>
        </w:tc>
        <w:tc>
          <w:tcPr>
            <w:tcW w:w="4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81B1DA" w14:textId="77777777" w:rsidR="0077293A" w:rsidRDefault="00000000">
            <w:pPr>
              <w:keepNext/>
              <w:spacing w:after="40" w:line="276" w:lineRule="auto"/>
            </w:pPr>
            <w:r>
              <w:rPr>
                <w:b/>
                <w:bCs/>
                <w:color w:val="FFFFFF"/>
                <w:sz w:val="20"/>
                <w:szCs w:val="20"/>
              </w:rPr>
              <w:t>What it means</w:t>
            </w:r>
          </w:p>
        </w:tc>
        <w:tc>
          <w:tcPr>
            <w:tcW w:w="35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290CC6B" w14:textId="77777777" w:rsidR="0077293A" w:rsidRDefault="00000000">
            <w:pPr>
              <w:keepNext/>
              <w:spacing w:after="40" w:line="276" w:lineRule="auto"/>
            </w:pPr>
            <w:r>
              <w:rPr>
                <w:b/>
                <w:bCs/>
                <w:color w:val="FFFFFF"/>
                <w:sz w:val="20"/>
                <w:szCs w:val="20"/>
              </w:rPr>
              <w:t>Tree work example</w:t>
            </w:r>
          </w:p>
        </w:tc>
      </w:tr>
      <w:tr w:rsidR="0077293A" w14:paraId="3CD5695B"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B01523" w14:textId="77777777" w:rsidR="0077293A" w:rsidRDefault="00000000">
            <w:pPr>
              <w:keepNext/>
              <w:spacing w:after="40" w:line="276" w:lineRule="auto"/>
            </w:pPr>
            <w:r>
              <w:rPr>
                <w:b/>
                <w:bCs/>
                <w:sz w:val="20"/>
                <w:szCs w:val="20"/>
              </w:rPr>
              <w:t>Activity</w:t>
            </w:r>
          </w:p>
        </w:tc>
        <w:tc>
          <w:tcPr>
            <w:tcW w:w="4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27DE91" w14:textId="77777777" w:rsidR="0077293A" w:rsidRDefault="00000000">
            <w:pPr>
              <w:keepNext/>
              <w:spacing w:after="40" w:line="276" w:lineRule="auto"/>
            </w:pPr>
            <w:r>
              <w:rPr>
                <w:sz w:val="20"/>
                <w:szCs w:val="20"/>
              </w:rPr>
              <w:t>Something we do.</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924E5F" w14:textId="77777777" w:rsidR="0077293A" w:rsidRDefault="00000000">
            <w:pPr>
              <w:keepNext/>
              <w:spacing w:after="40" w:line="276" w:lineRule="auto"/>
            </w:pPr>
            <w:r>
              <w:rPr>
                <w:sz w:val="20"/>
                <w:szCs w:val="20"/>
              </w:rPr>
              <w:t>Stump grinding in a garden.</w:t>
            </w:r>
          </w:p>
        </w:tc>
      </w:tr>
      <w:tr w:rsidR="0077293A" w14:paraId="4848536A"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378F8A" w14:textId="77777777" w:rsidR="0077293A" w:rsidRDefault="00000000">
            <w:pPr>
              <w:keepNext/>
              <w:spacing w:after="40" w:line="276" w:lineRule="auto"/>
            </w:pPr>
            <w:r>
              <w:rPr>
                <w:b/>
                <w:bCs/>
                <w:sz w:val="20"/>
                <w:szCs w:val="20"/>
              </w:rPr>
              <w:t>Aspect</w:t>
            </w:r>
          </w:p>
        </w:tc>
        <w:tc>
          <w:tcPr>
            <w:tcW w:w="4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8A85EA" w14:textId="77777777" w:rsidR="0077293A" w:rsidRDefault="00000000">
            <w:pPr>
              <w:keepNext/>
              <w:spacing w:after="40" w:line="276" w:lineRule="auto"/>
            </w:pPr>
            <w:r>
              <w:rPr>
                <w:sz w:val="20"/>
                <w:szCs w:val="20"/>
              </w:rPr>
              <w:t>The part of that activity that can affect the environment: something we use, release or leave behind.</w:t>
            </w:r>
          </w:p>
        </w:tc>
        <w:tc>
          <w:tcPr>
            <w:tcW w:w="3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40213F" w14:textId="77777777" w:rsidR="0077293A" w:rsidRDefault="00000000">
            <w:pPr>
              <w:keepNext/>
              <w:spacing w:after="40" w:line="276" w:lineRule="auto"/>
            </w:pPr>
            <w:r>
              <w:rPr>
                <w:sz w:val="20"/>
                <w:szCs w:val="20"/>
              </w:rPr>
              <w:t>Noise from the grinder. Diesel in its tank.</w:t>
            </w:r>
          </w:p>
        </w:tc>
      </w:tr>
      <w:tr w:rsidR="0077293A" w14:paraId="0675F11E"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B4E812" w14:textId="77777777" w:rsidR="0077293A" w:rsidRDefault="00000000">
            <w:pPr>
              <w:keepNext/>
              <w:spacing w:after="40" w:line="276" w:lineRule="auto"/>
            </w:pPr>
            <w:r>
              <w:rPr>
                <w:b/>
                <w:bCs/>
                <w:sz w:val="20"/>
                <w:szCs w:val="20"/>
              </w:rPr>
              <w:t>Impact</w:t>
            </w:r>
          </w:p>
        </w:tc>
        <w:tc>
          <w:tcPr>
            <w:tcW w:w="4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37B6DB" w14:textId="77777777" w:rsidR="0077293A" w:rsidRDefault="00000000">
            <w:pPr>
              <w:keepNext/>
              <w:spacing w:after="40" w:line="276" w:lineRule="auto"/>
            </w:pPr>
            <w:r>
              <w:rPr>
                <w:sz w:val="20"/>
                <w:szCs w:val="20"/>
              </w:rPr>
              <w:t>The change to the environment that the aspect can cause, good or bad.</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6ED1DE" w14:textId="77777777" w:rsidR="0077293A" w:rsidRDefault="00000000">
            <w:pPr>
              <w:keepNext/>
              <w:spacing w:after="40" w:line="276" w:lineRule="auto"/>
            </w:pPr>
            <w:r>
              <w:rPr>
                <w:sz w:val="20"/>
                <w:szCs w:val="20"/>
              </w:rPr>
              <w:t>Neighbours disturbed. Soil polluted if the tank leaks.</w:t>
            </w:r>
          </w:p>
        </w:tc>
      </w:tr>
      <w:tr w:rsidR="0077293A" w14:paraId="2E4DB8CF"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AFB99A" w14:textId="77777777" w:rsidR="0077293A" w:rsidRDefault="00000000">
            <w:pPr>
              <w:keepNext/>
              <w:spacing w:after="40" w:line="276" w:lineRule="auto"/>
            </w:pPr>
            <w:r>
              <w:rPr>
                <w:b/>
                <w:bCs/>
                <w:sz w:val="20"/>
                <w:szCs w:val="20"/>
              </w:rPr>
              <w:t>Condition: N</w:t>
            </w:r>
          </w:p>
        </w:tc>
        <w:tc>
          <w:tcPr>
            <w:tcW w:w="4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704181" w14:textId="77777777" w:rsidR="0077293A" w:rsidRDefault="00000000">
            <w:pPr>
              <w:keepNext/>
              <w:spacing w:after="40" w:line="276" w:lineRule="auto"/>
            </w:pPr>
            <w:r>
              <w:rPr>
                <w:sz w:val="20"/>
                <w:szCs w:val="20"/>
              </w:rPr>
              <w:t>Normal: everyday work, done as planned.</w:t>
            </w:r>
          </w:p>
        </w:tc>
        <w:tc>
          <w:tcPr>
            <w:tcW w:w="3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8DD5BD" w14:textId="77777777" w:rsidR="0077293A" w:rsidRDefault="00000000">
            <w:pPr>
              <w:keepNext/>
              <w:spacing w:after="40" w:line="276" w:lineRule="auto"/>
            </w:pPr>
            <w:r>
              <w:rPr>
                <w:sz w:val="20"/>
                <w:szCs w:val="20"/>
              </w:rPr>
              <w:t>Refuelling a saw on a drip tray.</w:t>
            </w:r>
          </w:p>
        </w:tc>
      </w:tr>
      <w:tr w:rsidR="0077293A" w14:paraId="0C05E7C2"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B7AE7E" w14:textId="77777777" w:rsidR="0077293A" w:rsidRDefault="00000000">
            <w:pPr>
              <w:keepNext/>
              <w:spacing w:after="40" w:line="276" w:lineRule="auto"/>
            </w:pPr>
            <w:r>
              <w:rPr>
                <w:b/>
                <w:bCs/>
                <w:sz w:val="20"/>
                <w:szCs w:val="20"/>
              </w:rPr>
              <w:t>Condition: A</w:t>
            </w:r>
          </w:p>
        </w:tc>
        <w:tc>
          <w:tcPr>
            <w:tcW w:w="4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AE1B0B" w14:textId="77777777" w:rsidR="0077293A" w:rsidRDefault="00000000">
            <w:pPr>
              <w:keepNext/>
              <w:spacing w:after="40" w:line="276" w:lineRule="auto"/>
            </w:pPr>
            <w:r>
              <w:rPr>
                <w:sz w:val="20"/>
                <w:szCs w:val="20"/>
              </w:rPr>
              <w:t>Abnormal: not planned, but foreseeable. Start-up, shut-down, breakdowns, bad weather.</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507E30" w14:textId="77777777" w:rsidR="0077293A" w:rsidRDefault="00000000">
            <w:pPr>
              <w:keepNext/>
              <w:spacing w:after="40" w:line="276" w:lineRule="auto"/>
            </w:pPr>
            <w:r>
              <w:rPr>
                <w:sz w:val="20"/>
                <w:szCs w:val="20"/>
              </w:rPr>
              <w:t>Working on a site where knotweed is found.</w:t>
            </w:r>
          </w:p>
        </w:tc>
      </w:tr>
      <w:tr w:rsidR="0077293A" w14:paraId="01241D5E"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98BBAA" w14:textId="77777777" w:rsidR="0077293A" w:rsidRDefault="00000000">
            <w:pPr>
              <w:keepNext/>
              <w:spacing w:after="40" w:line="276" w:lineRule="auto"/>
            </w:pPr>
            <w:r>
              <w:rPr>
                <w:b/>
                <w:bCs/>
                <w:sz w:val="20"/>
                <w:szCs w:val="20"/>
              </w:rPr>
              <w:t>Condition: E</w:t>
            </w:r>
          </w:p>
        </w:tc>
        <w:tc>
          <w:tcPr>
            <w:tcW w:w="4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645FD1" w14:textId="77777777" w:rsidR="0077293A" w:rsidRDefault="00000000">
            <w:pPr>
              <w:keepNext/>
              <w:spacing w:after="40" w:line="276" w:lineRule="auto"/>
            </w:pPr>
            <w:r>
              <w:rPr>
                <w:sz w:val="20"/>
                <w:szCs w:val="20"/>
              </w:rPr>
              <w:t>Emergency: an incident that needs an immediate response.</w:t>
            </w:r>
          </w:p>
        </w:tc>
        <w:tc>
          <w:tcPr>
            <w:tcW w:w="3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BCC6D1" w14:textId="77777777" w:rsidR="0077293A" w:rsidRDefault="00000000">
            <w:pPr>
              <w:keepNext/>
              <w:spacing w:after="40" w:line="276" w:lineRule="auto"/>
            </w:pPr>
            <w:r>
              <w:rPr>
                <w:sz w:val="20"/>
                <w:szCs w:val="20"/>
              </w:rPr>
              <w:t>A burst hydraulic hose on the chipper.</w:t>
            </w:r>
          </w:p>
        </w:tc>
      </w:tr>
      <w:tr w:rsidR="0077293A" w14:paraId="4F8B61A3"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873FAA" w14:textId="77777777" w:rsidR="0077293A" w:rsidRDefault="00000000">
            <w:pPr>
              <w:keepNext/>
              <w:spacing w:after="40" w:line="276" w:lineRule="auto"/>
            </w:pPr>
            <w:r>
              <w:rPr>
                <w:b/>
                <w:bCs/>
                <w:sz w:val="20"/>
                <w:szCs w:val="20"/>
              </w:rPr>
              <w:t>Significant</w:t>
            </w:r>
          </w:p>
        </w:tc>
        <w:tc>
          <w:tcPr>
            <w:tcW w:w="4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A25685" w14:textId="77777777" w:rsidR="0077293A" w:rsidRDefault="00000000">
            <w:pPr>
              <w:keepNext/>
              <w:spacing w:after="40" w:line="276" w:lineRule="auto"/>
            </w:pPr>
            <w:r>
              <w:rPr>
                <w:sz w:val="20"/>
                <w:szCs w:val="20"/>
              </w:rPr>
              <w:t>An aspect that needs extra attention: objectives, training, monitoring and regular checks.</w:t>
            </w:r>
          </w:p>
        </w:tc>
        <w:tc>
          <w:tcPr>
            <w:tcW w:w="3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DDF1A1" w14:textId="77777777" w:rsidR="0077293A" w:rsidRDefault="00000000">
            <w:pPr>
              <w:keepNext/>
              <w:spacing w:after="40" w:line="276" w:lineRule="auto"/>
            </w:pPr>
            <w:r>
              <w:rPr>
                <w:sz w:val="20"/>
                <w:szCs w:val="20"/>
              </w:rPr>
              <w:t>Nesting birds, waste, fuel spills.</w:t>
            </w:r>
          </w:p>
        </w:tc>
      </w:tr>
      <w:tr w:rsidR="0077293A" w14:paraId="23296BAC" w14:textId="77777777">
        <w:tblPrEx>
          <w:tblCellMar>
            <w:top w:w="0" w:type="dxa"/>
            <w:bottom w:w="0" w:type="dxa"/>
          </w:tblCellMar>
        </w:tblPrEx>
        <w:trPr>
          <w:cantSplit/>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2D943D" w14:textId="77777777" w:rsidR="0077293A" w:rsidRDefault="00000000">
            <w:pPr>
              <w:spacing w:after="40" w:line="276" w:lineRule="auto"/>
            </w:pPr>
            <w:r>
              <w:rPr>
                <w:b/>
                <w:bCs/>
                <w:sz w:val="20"/>
                <w:szCs w:val="20"/>
              </w:rPr>
              <w:t>Control</w:t>
            </w:r>
          </w:p>
        </w:tc>
        <w:tc>
          <w:tcPr>
            <w:tcW w:w="4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C9CC2D3" w14:textId="77777777" w:rsidR="0077293A" w:rsidRDefault="00000000">
            <w:pPr>
              <w:spacing w:after="40" w:line="276" w:lineRule="auto"/>
            </w:pPr>
            <w:r>
              <w:rPr>
                <w:sz w:val="20"/>
                <w:szCs w:val="20"/>
              </w:rPr>
              <w:t>Something we do to prevent or reduce the impact.</w:t>
            </w:r>
          </w:p>
        </w:tc>
        <w:tc>
          <w:tcPr>
            <w:tcW w:w="3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EAEA3F" w14:textId="77777777" w:rsidR="0077293A" w:rsidRDefault="00000000">
            <w:pPr>
              <w:spacing w:after="40" w:line="276" w:lineRule="auto"/>
            </w:pPr>
            <w:r>
              <w:rPr>
                <w:sz w:val="20"/>
                <w:szCs w:val="20"/>
              </w:rPr>
              <w:t>Spill kit, drip tray, nest check, waste transfer note.</w:t>
            </w:r>
          </w:p>
        </w:tc>
      </w:tr>
    </w:tbl>
    <w:p w14:paraId="071477D6" w14:textId="77777777" w:rsidR="0077293A" w:rsidRDefault="0077293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7293A" w14:paraId="08A63BF3"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745F1C2" w14:textId="77777777" w:rsidR="0077293A" w:rsidRDefault="00000000">
            <w:pPr>
              <w:keepNext/>
              <w:spacing w:after="80"/>
            </w:pPr>
            <w:r>
              <w:rPr>
                <w:b/>
                <w:bCs/>
                <w:color w:val="5C3566"/>
              </w:rPr>
              <w:t>What this means for you</w:t>
            </w:r>
          </w:p>
          <w:p w14:paraId="11586EFB" w14:textId="77777777" w:rsidR="0077293A" w:rsidRDefault="00000000">
            <w:pPr>
              <w:spacing w:after="80" w:line="276" w:lineRule="auto"/>
            </w:pPr>
            <w:r>
              <w:rPr>
                <w:sz w:val="21"/>
                <w:szCs w:val="21"/>
              </w:rPr>
              <w:t xml:space="preserve">It is May and you are booked to reduce a hawthorn hedge. The </w:t>
            </w:r>
            <w:r>
              <w:rPr>
                <w:b/>
                <w:bCs/>
                <w:sz w:val="21"/>
                <w:szCs w:val="21"/>
              </w:rPr>
              <w:t>activity</w:t>
            </w:r>
            <w:r>
              <w:rPr>
                <w:sz w:val="21"/>
                <w:szCs w:val="21"/>
              </w:rPr>
              <w:t xml:space="preserve"> is hedge cutting. The </w:t>
            </w:r>
            <w:r>
              <w:rPr>
                <w:b/>
                <w:bCs/>
                <w:sz w:val="21"/>
                <w:szCs w:val="21"/>
              </w:rPr>
              <w:t>aspect</w:t>
            </w:r>
            <w:r>
              <w:rPr>
                <w:sz w:val="21"/>
                <w:szCs w:val="21"/>
              </w:rPr>
              <w:t xml:space="preserve"> is cutting where birds may be nesting. The </w:t>
            </w:r>
            <w:r>
              <w:rPr>
                <w:b/>
                <w:bCs/>
                <w:sz w:val="21"/>
                <w:szCs w:val="21"/>
              </w:rPr>
              <w:t>impact</w:t>
            </w:r>
            <w:r>
              <w:rPr>
                <w:sz w:val="21"/>
                <w:szCs w:val="21"/>
              </w:rPr>
              <w:t xml:space="preserve"> is a destroyed nest, which is also a criminal offence. The </w:t>
            </w:r>
            <w:r>
              <w:rPr>
                <w:b/>
                <w:bCs/>
                <w:sz w:val="21"/>
                <w:szCs w:val="21"/>
              </w:rPr>
              <w:t>control</w:t>
            </w:r>
            <w:r>
              <w:rPr>
                <w:sz w:val="21"/>
                <w:szCs w:val="21"/>
              </w:rPr>
              <w:t xml:space="preserve"> is a careful check before you start, and stopping if you find an active nest. That is what row E11 of the register tells you.</w:t>
            </w:r>
          </w:p>
        </w:tc>
      </w:tr>
    </w:tbl>
    <w:p w14:paraId="4E4EA633" w14:textId="77777777" w:rsidR="0077293A" w:rsidRDefault="0077293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77293A" w14:paraId="3EAEE8A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A4AD7E8" w14:textId="77777777" w:rsidR="0077293A"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449AFE7" w14:textId="77777777" w:rsidR="0077293A" w:rsidRDefault="00000000">
            <w:pPr>
              <w:pStyle w:val="Heading1"/>
              <w:keepNext/>
              <w:spacing w:after="20"/>
            </w:pPr>
            <w:r>
              <w:t>How we score significance</w:t>
            </w:r>
          </w:p>
          <w:p w14:paraId="79EE1BD6" w14:textId="77777777" w:rsidR="0077293A" w:rsidRDefault="00000000">
            <w:pPr>
              <w:keepNext/>
            </w:pPr>
            <w:r>
              <w:rPr>
                <w:color w:val="595959"/>
                <w:sz w:val="19"/>
                <w:szCs w:val="19"/>
              </w:rPr>
              <w:t>Section 3 of 7  ·  About 4 minutes to read  ·  Manager or Director</w:t>
            </w:r>
          </w:p>
        </w:tc>
      </w:tr>
      <w:tr w:rsidR="0077293A" w14:paraId="16186F9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7208844" w14:textId="77777777" w:rsidR="0077293A" w:rsidRDefault="00000000">
            <w:pPr>
              <w:keepNext/>
              <w:spacing w:after="120"/>
            </w:pPr>
            <w:r>
              <w:t>We use the same 5 × 5 scoring as our Risk Management Policy (ARB-POL-02), so every risk assessment and register in the business speaks the same language.</w:t>
            </w:r>
          </w:p>
        </w:tc>
      </w:tr>
    </w:tbl>
    <w:p w14:paraId="427EF536" w14:textId="77777777" w:rsidR="0077293A" w:rsidRDefault="0077293A">
      <w:pPr>
        <w:spacing w:line="60" w:lineRule="exact"/>
      </w:pPr>
    </w:p>
    <w:p w14:paraId="1B91F947" w14:textId="77777777" w:rsidR="0077293A" w:rsidRDefault="00000000">
      <w:pPr>
        <w:keepNext/>
        <w:spacing w:after="80"/>
      </w:pPr>
      <w:r>
        <w:rPr>
          <w:b/>
          <w:bCs/>
        </w:rPr>
        <w:lastRenderedPageBreak/>
        <w:t>Step 1. Score likelihood × severity</w:t>
      </w:r>
    </w:p>
    <w:p w14:paraId="4A14D868" w14:textId="77777777" w:rsidR="0077293A" w:rsidRDefault="00000000">
      <w:pPr>
        <w:keepNext/>
        <w:spacing w:after="140"/>
      </w:pPr>
      <w:r>
        <w:t xml:space="preserve">Score each aspect </w:t>
      </w:r>
      <w:r>
        <w:rPr>
          <w:b/>
          <w:bCs/>
        </w:rPr>
        <w:t>as if the controls failed or were not there</w:t>
      </w:r>
      <w:r>
        <w:t>. This shows what is at stake, so the controls on important aspects keep getting attention. Use the worst realistic outcome, not the worst imaginable 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1547"/>
        <w:gridCol w:w="1547"/>
        <w:gridCol w:w="1547"/>
        <w:gridCol w:w="1547"/>
        <w:gridCol w:w="1550"/>
      </w:tblGrid>
      <w:tr w:rsidR="0077293A" w14:paraId="33BF2954" w14:textId="77777777">
        <w:tblPrEx>
          <w:tblCellMar>
            <w:top w:w="0" w:type="dxa"/>
            <w:bottom w:w="0" w:type="dxa"/>
          </w:tblCellMar>
        </w:tblPrEx>
        <w:trPr>
          <w:cantSplit/>
          <w:tblHeader/>
        </w:trPr>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BEEFCA" w14:textId="77777777" w:rsidR="0077293A" w:rsidRDefault="00000000">
            <w:pPr>
              <w:keepNext/>
              <w:spacing w:after="40" w:line="276" w:lineRule="auto"/>
            </w:pPr>
            <w:r>
              <w:rPr>
                <w:b/>
                <w:bCs/>
                <w:color w:val="FFFFFF"/>
                <w:sz w:val="18"/>
                <w:szCs w:val="18"/>
              </w:rPr>
              <w:t>Likelihood ↓</w:t>
            </w:r>
          </w:p>
          <w:p w14:paraId="6401E256" w14:textId="77777777" w:rsidR="0077293A" w:rsidRDefault="00000000">
            <w:pPr>
              <w:keepNext/>
              <w:spacing w:after="40" w:line="276" w:lineRule="auto"/>
            </w:pPr>
            <w:r>
              <w:rPr>
                <w:b/>
                <w:bCs/>
                <w:color w:val="FFFFFF"/>
                <w:sz w:val="18"/>
                <w:szCs w:val="18"/>
              </w:rPr>
              <w:t>Severity →</w:t>
            </w:r>
          </w:p>
        </w:tc>
        <w:tc>
          <w:tcPr>
            <w:tcW w:w="1547" w:type="dxa"/>
            <w:tcBorders>
              <w:top w:val="single" w:sz="4" w:space="0" w:color="000000"/>
              <w:left w:val="single" w:sz="4" w:space="0" w:color="000000"/>
              <w:bottom w:val="single" w:sz="4" w:space="0" w:color="000000"/>
              <w:right w:val="single" w:sz="4" w:space="0" w:color="000000"/>
            </w:tcBorders>
            <w:shd w:val="clear" w:color="auto" w:fill="6B4E8E"/>
            <w:tcMar>
              <w:top w:w="90" w:type="dxa"/>
              <w:left w:w="50" w:type="dxa"/>
              <w:bottom w:w="90" w:type="dxa"/>
              <w:right w:w="50" w:type="dxa"/>
            </w:tcMar>
          </w:tcPr>
          <w:p w14:paraId="3754E1CC" w14:textId="77777777" w:rsidR="0077293A" w:rsidRDefault="00000000">
            <w:pPr>
              <w:keepNext/>
              <w:spacing w:after="40" w:line="276" w:lineRule="auto"/>
              <w:jc w:val="center"/>
            </w:pPr>
            <w:r>
              <w:rPr>
                <w:b/>
                <w:bCs/>
                <w:color w:val="FFFFFF"/>
                <w:sz w:val="17"/>
                <w:szCs w:val="17"/>
              </w:rPr>
              <w:t>1</w:t>
            </w:r>
          </w:p>
          <w:p w14:paraId="4E671FCE" w14:textId="77777777" w:rsidR="0077293A" w:rsidRDefault="00000000">
            <w:pPr>
              <w:keepNext/>
              <w:spacing w:after="40" w:line="276" w:lineRule="auto"/>
              <w:jc w:val="center"/>
            </w:pPr>
            <w:r>
              <w:rPr>
                <w:b/>
                <w:bCs/>
                <w:color w:val="FFFFFF"/>
                <w:sz w:val="17"/>
                <w:szCs w:val="17"/>
              </w:rPr>
              <w:t>Minor</w:t>
            </w:r>
          </w:p>
        </w:tc>
        <w:tc>
          <w:tcPr>
            <w:tcW w:w="1547" w:type="dxa"/>
            <w:tcBorders>
              <w:top w:val="single" w:sz="4" w:space="0" w:color="000000"/>
              <w:left w:val="single" w:sz="4" w:space="0" w:color="000000"/>
              <w:bottom w:val="single" w:sz="4" w:space="0" w:color="000000"/>
              <w:right w:val="single" w:sz="4" w:space="0" w:color="000000"/>
            </w:tcBorders>
            <w:shd w:val="clear" w:color="auto" w:fill="6B4E8E"/>
            <w:tcMar>
              <w:top w:w="90" w:type="dxa"/>
              <w:left w:w="50" w:type="dxa"/>
              <w:bottom w:w="90" w:type="dxa"/>
              <w:right w:w="50" w:type="dxa"/>
            </w:tcMar>
          </w:tcPr>
          <w:p w14:paraId="653C13BA" w14:textId="77777777" w:rsidR="0077293A" w:rsidRDefault="00000000">
            <w:pPr>
              <w:keepNext/>
              <w:spacing w:after="40" w:line="276" w:lineRule="auto"/>
              <w:jc w:val="center"/>
            </w:pPr>
            <w:r>
              <w:rPr>
                <w:b/>
                <w:bCs/>
                <w:color w:val="FFFFFF"/>
                <w:sz w:val="17"/>
                <w:szCs w:val="17"/>
              </w:rPr>
              <w:t>2</w:t>
            </w:r>
          </w:p>
          <w:p w14:paraId="4CCDA401" w14:textId="77777777" w:rsidR="0077293A" w:rsidRDefault="00000000">
            <w:pPr>
              <w:keepNext/>
              <w:spacing w:after="40" w:line="276" w:lineRule="auto"/>
              <w:jc w:val="center"/>
            </w:pPr>
            <w:r>
              <w:rPr>
                <w:b/>
                <w:bCs/>
                <w:color w:val="FFFFFF"/>
                <w:sz w:val="17"/>
                <w:szCs w:val="17"/>
              </w:rPr>
              <w:t>Moderate</w:t>
            </w:r>
          </w:p>
        </w:tc>
        <w:tc>
          <w:tcPr>
            <w:tcW w:w="1547" w:type="dxa"/>
            <w:tcBorders>
              <w:top w:val="single" w:sz="4" w:space="0" w:color="000000"/>
              <w:left w:val="single" w:sz="4" w:space="0" w:color="000000"/>
              <w:bottom w:val="single" w:sz="4" w:space="0" w:color="000000"/>
              <w:right w:val="single" w:sz="4" w:space="0" w:color="000000"/>
            </w:tcBorders>
            <w:shd w:val="clear" w:color="auto" w:fill="6B4E8E"/>
            <w:tcMar>
              <w:top w:w="90" w:type="dxa"/>
              <w:left w:w="50" w:type="dxa"/>
              <w:bottom w:w="90" w:type="dxa"/>
              <w:right w:w="50" w:type="dxa"/>
            </w:tcMar>
          </w:tcPr>
          <w:p w14:paraId="0819A79D" w14:textId="77777777" w:rsidR="0077293A" w:rsidRDefault="00000000">
            <w:pPr>
              <w:keepNext/>
              <w:spacing w:after="40" w:line="276" w:lineRule="auto"/>
              <w:jc w:val="center"/>
            </w:pPr>
            <w:r>
              <w:rPr>
                <w:b/>
                <w:bCs/>
                <w:color w:val="FFFFFF"/>
                <w:sz w:val="17"/>
                <w:szCs w:val="17"/>
              </w:rPr>
              <w:t>3</w:t>
            </w:r>
          </w:p>
          <w:p w14:paraId="5B3FDF11" w14:textId="77777777" w:rsidR="0077293A" w:rsidRDefault="00000000">
            <w:pPr>
              <w:keepNext/>
              <w:spacing w:after="40" w:line="276" w:lineRule="auto"/>
              <w:jc w:val="center"/>
            </w:pPr>
            <w:r>
              <w:rPr>
                <w:b/>
                <w:bCs/>
                <w:color w:val="FFFFFF"/>
                <w:sz w:val="17"/>
                <w:szCs w:val="17"/>
              </w:rPr>
              <w:t>Serious</w:t>
            </w:r>
          </w:p>
        </w:tc>
        <w:tc>
          <w:tcPr>
            <w:tcW w:w="1547" w:type="dxa"/>
            <w:tcBorders>
              <w:top w:val="single" w:sz="4" w:space="0" w:color="000000"/>
              <w:left w:val="single" w:sz="4" w:space="0" w:color="000000"/>
              <w:bottom w:val="single" w:sz="4" w:space="0" w:color="000000"/>
              <w:right w:val="single" w:sz="4" w:space="0" w:color="000000"/>
            </w:tcBorders>
            <w:shd w:val="clear" w:color="auto" w:fill="6B4E8E"/>
            <w:tcMar>
              <w:top w:w="90" w:type="dxa"/>
              <w:left w:w="50" w:type="dxa"/>
              <w:bottom w:w="90" w:type="dxa"/>
              <w:right w:w="50" w:type="dxa"/>
            </w:tcMar>
          </w:tcPr>
          <w:p w14:paraId="3C5D6F62" w14:textId="77777777" w:rsidR="0077293A" w:rsidRDefault="00000000">
            <w:pPr>
              <w:keepNext/>
              <w:spacing w:after="40" w:line="276" w:lineRule="auto"/>
              <w:jc w:val="center"/>
            </w:pPr>
            <w:r>
              <w:rPr>
                <w:b/>
                <w:bCs/>
                <w:color w:val="FFFFFF"/>
                <w:sz w:val="17"/>
                <w:szCs w:val="17"/>
              </w:rPr>
              <w:t>4</w:t>
            </w:r>
          </w:p>
          <w:p w14:paraId="6786E521" w14:textId="77777777" w:rsidR="0077293A" w:rsidRDefault="00000000">
            <w:pPr>
              <w:keepNext/>
              <w:spacing w:after="40" w:line="276" w:lineRule="auto"/>
              <w:jc w:val="center"/>
            </w:pPr>
            <w:r>
              <w:rPr>
                <w:b/>
                <w:bCs/>
                <w:color w:val="FFFFFF"/>
                <w:sz w:val="17"/>
                <w:szCs w:val="17"/>
              </w:rPr>
              <w:t>Major</w:t>
            </w:r>
          </w:p>
        </w:tc>
        <w:tc>
          <w:tcPr>
            <w:tcW w:w="15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50" w:type="dxa"/>
              <w:bottom w:w="90" w:type="dxa"/>
              <w:right w:w="50" w:type="dxa"/>
            </w:tcMar>
          </w:tcPr>
          <w:p w14:paraId="3D111DB9" w14:textId="77777777" w:rsidR="0077293A" w:rsidRDefault="00000000">
            <w:pPr>
              <w:keepNext/>
              <w:spacing w:after="40" w:line="276" w:lineRule="auto"/>
              <w:jc w:val="center"/>
            </w:pPr>
            <w:r>
              <w:rPr>
                <w:b/>
                <w:bCs/>
                <w:color w:val="FFFFFF"/>
                <w:sz w:val="17"/>
                <w:szCs w:val="17"/>
              </w:rPr>
              <w:t>5</w:t>
            </w:r>
          </w:p>
          <w:p w14:paraId="54AE09EA" w14:textId="77777777" w:rsidR="0077293A" w:rsidRDefault="00000000">
            <w:pPr>
              <w:keepNext/>
              <w:spacing w:after="40" w:line="276" w:lineRule="auto"/>
              <w:jc w:val="center"/>
            </w:pPr>
            <w:r>
              <w:rPr>
                <w:b/>
                <w:bCs/>
                <w:color w:val="FFFFFF"/>
                <w:sz w:val="17"/>
                <w:szCs w:val="17"/>
              </w:rPr>
              <w:t>Catastrophic</w:t>
            </w:r>
          </w:p>
        </w:tc>
      </w:tr>
      <w:tr w:rsidR="0077293A" w14:paraId="606C19DB" w14:textId="77777777">
        <w:tblPrEx>
          <w:tblCellMar>
            <w:top w:w="0" w:type="dxa"/>
            <w:bottom w:w="0" w:type="dxa"/>
          </w:tblCellMar>
        </w:tblPrEx>
        <w:trPr>
          <w:cantSplit/>
          <w:trHeight w:val="5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A154C1" w14:textId="77777777" w:rsidR="0077293A" w:rsidRDefault="00000000">
            <w:pPr>
              <w:keepNext/>
              <w:spacing w:after="40" w:line="276" w:lineRule="auto"/>
            </w:pPr>
            <w:r>
              <w:rPr>
                <w:b/>
                <w:bCs/>
                <w:sz w:val="19"/>
                <w:szCs w:val="19"/>
              </w:rPr>
              <w:t>5 Almost certain</w:t>
            </w:r>
          </w:p>
        </w:tc>
        <w:tc>
          <w:tcPr>
            <w:tcW w:w="1547" w:type="dxa"/>
            <w:tcBorders>
              <w:top w:val="single" w:sz="4" w:space="0" w:color="000000"/>
              <w:left w:val="single" w:sz="4" w:space="0" w:color="000000"/>
              <w:bottom w:val="single" w:sz="4" w:space="0" w:color="000000"/>
              <w:right w:val="single" w:sz="4" w:space="0" w:color="000000"/>
            </w:tcBorders>
            <w:shd w:val="clear" w:color="auto" w:fill="FFF2CC"/>
            <w:tcMar>
              <w:top w:w="90" w:type="dxa"/>
              <w:left w:w="130" w:type="dxa"/>
              <w:bottom w:w="90" w:type="dxa"/>
              <w:right w:w="130" w:type="dxa"/>
            </w:tcMar>
          </w:tcPr>
          <w:p w14:paraId="133D56C5" w14:textId="77777777" w:rsidR="0077293A" w:rsidRDefault="00000000">
            <w:pPr>
              <w:keepNext/>
              <w:spacing w:after="40" w:line="276" w:lineRule="auto"/>
              <w:jc w:val="center"/>
            </w:pPr>
            <w:r>
              <w:rPr>
                <w:b/>
                <w:bCs/>
                <w:sz w:val="18"/>
                <w:szCs w:val="18"/>
              </w:rPr>
              <w:t>5</w:t>
            </w:r>
          </w:p>
          <w:p w14:paraId="33367133" w14:textId="77777777" w:rsidR="0077293A" w:rsidRDefault="00000000">
            <w:pPr>
              <w:keepNext/>
              <w:spacing w:after="40" w:line="276" w:lineRule="auto"/>
              <w:jc w:val="center"/>
            </w:pPr>
            <w:r>
              <w:rPr>
                <w:sz w:val="18"/>
                <w:szCs w:val="18"/>
              </w:rPr>
              <w:t>Medium</w:t>
            </w:r>
          </w:p>
        </w:tc>
        <w:tc>
          <w:tcPr>
            <w:tcW w:w="1547" w:type="dxa"/>
            <w:tcBorders>
              <w:top w:val="single" w:sz="4" w:space="0" w:color="000000"/>
              <w:left w:val="single" w:sz="4" w:space="0" w:color="000000"/>
              <w:bottom w:val="single" w:sz="4" w:space="0" w:color="000000"/>
              <w:right w:val="single" w:sz="4" w:space="0" w:color="000000"/>
            </w:tcBorders>
            <w:shd w:val="clear" w:color="auto" w:fill="FCE4D6"/>
            <w:tcMar>
              <w:top w:w="90" w:type="dxa"/>
              <w:left w:w="130" w:type="dxa"/>
              <w:bottom w:w="90" w:type="dxa"/>
              <w:right w:w="130" w:type="dxa"/>
            </w:tcMar>
          </w:tcPr>
          <w:p w14:paraId="4AA17CC1" w14:textId="77777777" w:rsidR="0077293A" w:rsidRDefault="00000000">
            <w:pPr>
              <w:keepNext/>
              <w:spacing w:after="40" w:line="276" w:lineRule="auto"/>
              <w:jc w:val="center"/>
            </w:pPr>
            <w:r>
              <w:rPr>
                <w:b/>
                <w:bCs/>
                <w:sz w:val="18"/>
                <w:szCs w:val="18"/>
              </w:rPr>
              <w:t>10</w:t>
            </w:r>
          </w:p>
          <w:p w14:paraId="303BE00A" w14:textId="77777777" w:rsidR="0077293A" w:rsidRDefault="00000000">
            <w:pPr>
              <w:keepNext/>
              <w:spacing w:after="40" w:line="276" w:lineRule="auto"/>
              <w:jc w:val="center"/>
            </w:pPr>
            <w:r>
              <w:rPr>
                <w:sz w:val="18"/>
                <w:szCs w:val="18"/>
              </w:rPr>
              <w:t>High</w:t>
            </w:r>
          </w:p>
        </w:tc>
        <w:tc>
          <w:tcPr>
            <w:tcW w:w="1547" w:type="dxa"/>
            <w:tcBorders>
              <w:top w:val="single" w:sz="4" w:space="0" w:color="000000"/>
              <w:left w:val="single" w:sz="4" w:space="0" w:color="000000"/>
              <w:bottom w:val="single" w:sz="4" w:space="0" w:color="000000"/>
              <w:right w:val="single" w:sz="4" w:space="0" w:color="000000"/>
            </w:tcBorders>
            <w:shd w:val="clear" w:color="auto" w:fill="FCE4D6"/>
            <w:tcMar>
              <w:top w:w="90" w:type="dxa"/>
              <w:left w:w="130" w:type="dxa"/>
              <w:bottom w:w="90" w:type="dxa"/>
              <w:right w:w="130" w:type="dxa"/>
            </w:tcMar>
          </w:tcPr>
          <w:p w14:paraId="040EB701" w14:textId="77777777" w:rsidR="0077293A" w:rsidRDefault="00000000">
            <w:pPr>
              <w:keepNext/>
              <w:spacing w:after="40" w:line="276" w:lineRule="auto"/>
              <w:jc w:val="center"/>
            </w:pPr>
            <w:r>
              <w:rPr>
                <w:b/>
                <w:bCs/>
                <w:sz w:val="18"/>
                <w:szCs w:val="18"/>
              </w:rPr>
              <w:t>15</w:t>
            </w:r>
          </w:p>
          <w:p w14:paraId="438F4CE6" w14:textId="77777777" w:rsidR="0077293A" w:rsidRDefault="00000000">
            <w:pPr>
              <w:keepNext/>
              <w:spacing w:after="40" w:line="276" w:lineRule="auto"/>
              <w:jc w:val="center"/>
            </w:pPr>
            <w:r>
              <w:rPr>
                <w:sz w:val="18"/>
                <w:szCs w:val="18"/>
              </w:rPr>
              <w:t>High</w:t>
            </w:r>
          </w:p>
        </w:tc>
        <w:tc>
          <w:tcPr>
            <w:tcW w:w="1547" w:type="dxa"/>
            <w:tcBorders>
              <w:top w:val="single" w:sz="4" w:space="0" w:color="000000"/>
              <w:left w:val="single" w:sz="4" w:space="0" w:color="000000"/>
              <w:bottom w:val="single" w:sz="4" w:space="0" w:color="000000"/>
              <w:right w:val="single" w:sz="4" w:space="0" w:color="000000"/>
            </w:tcBorders>
            <w:shd w:val="clear" w:color="auto" w:fill="F4B6B6"/>
            <w:tcMar>
              <w:top w:w="90" w:type="dxa"/>
              <w:left w:w="130" w:type="dxa"/>
              <w:bottom w:w="90" w:type="dxa"/>
              <w:right w:w="130" w:type="dxa"/>
            </w:tcMar>
          </w:tcPr>
          <w:p w14:paraId="6B85DB7C" w14:textId="77777777" w:rsidR="0077293A" w:rsidRDefault="00000000">
            <w:pPr>
              <w:keepNext/>
              <w:spacing w:after="40" w:line="276" w:lineRule="auto"/>
              <w:jc w:val="center"/>
            </w:pPr>
            <w:r>
              <w:rPr>
                <w:b/>
                <w:bCs/>
                <w:sz w:val="18"/>
                <w:szCs w:val="18"/>
              </w:rPr>
              <w:t>20</w:t>
            </w:r>
          </w:p>
          <w:p w14:paraId="09420C47" w14:textId="77777777" w:rsidR="0077293A" w:rsidRDefault="00000000">
            <w:pPr>
              <w:keepNext/>
              <w:spacing w:after="40" w:line="276" w:lineRule="auto"/>
              <w:jc w:val="center"/>
            </w:pPr>
            <w:r>
              <w:rPr>
                <w:sz w:val="18"/>
                <w:szCs w:val="18"/>
              </w:rPr>
              <w:t>Very high</w:t>
            </w:r>
          </w:p>
        </w:tc>
        <w:tc>
          <w:tcPr>
            <w:tcW w:w="1550" w:type="dxa"/>
            <w:tcBorders>
              <w:top w:val="single" w:sz="4" w:space="0" w:color="000000"/>
              <w:left w:val="single" w:sz="4" w:space="0" w:color="000000"/>
              <w:bottom w:val="single" w:sz="4" w:space="0" w:color="000000"/>
              <w:right w:val="single" w:sz="4" w:space="0" w:color="000000"/>
            </w:tcBorders>
            <w:shd w:val="clear" w:color="auto" w:fill="F4B6B6"/>
            <w:tcMar>
              <w:top w:w="90" w:type="dxa"/>
              <w:left w:w="130" w:type="dxa"/>
              <w:bottom w:w="90" w:type="dxa"/>
              <w:right w:w="130" w:type="dxa"/>
            </w:tcMar>
          </w:tcPr>
          <w:p w14:paraId="45DDA662" w14:textId="77777777" w:rsidR="0077293A" w:rsidRDefault="00000000">
            <w:pPr>
              <w:keepNext/>
              <w:spacing w:after="40" w:line="276" w:lineRule="auto"/>
              <w:jc w:val="center"/>
            </w:pPr>
            <w:r>
              <w:rPr>
                <w:b/>
                <w:bCs/>
                <w:sz w:val="18"/>
                <w:szCs w:val="18"/>
              </w:rPr>
              <w:t>25</w:t>
            </w:r>
          </w:p>
          <w:p w14:paraId="6344C5FB" w14:textId="77777777" w:rsidR="0077293A" w:rsidRDefault="00000000">
            <w:pPr>
              <w:keepNext/>
              <w:spacing w:after="40" w:line="276" w:lineRule="auto"/>
              <w:jc w:val="center"/>
            </w:pPr>
            <w:r>
              <w:rPr>
                <w:sz w:val="18"/>
                <w:szCs w:val="18"/>
              </w:rPr>
              <w:t>Very high</w:t>
            </w:r>
          </w:p>
        </w:tc>
      </w:tr>
      <w:tr w:rsidR="0077293A" w14:paraId="5458CFE5" w14:textId="77777777">
        <w:tblPrEx>
          <w:tblCellMar>
            <w:top w:w="0" w:type="dxa"/>
            <w:bottom w:w="0" w:type="dxa"/>
          </w:tblCellMar>
        </w:tblPrEx>
        <w:trPr>
          <w:cantSplit/>
          <w:trHeight w:val="5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28C113" w14:textId="77777777" w:rsidR="0077293A" w:rsidRDefault="00000000">
            <w:pPr>
              <w:keepNext/>
              <w:spacing w:after="40" w:line="276" w:lineRule="auto"/>
            </w:pPr>
            <w:r>
              <w:rPr>
                <w:b/>
                <w:bCs/>
                <w:sz w:val="19"/>
                <w:szCs w:val="19"/>
              </w:rPr>
              <w:t>4 Likely</w:t>
            </w:r>
          </w:p>
        </w:tc>
        <w:tc>
          <w:tcPr>
            <w:tcW w:w="1547" w:type="dxa"/>
            <w:tcBorders>
              <w:top w:val="single" w:sz="4" w:space="0" w:color="000000"/>
              <w:left w:val="single" w:sz="4" w:space="0" w:color="000000"/>
              <w:bottom w:val="single" w:sz="4" w:space="0" w:color="000000"/>
              <w:right w:val="single" w:sz="4" w:space="0" w:color="000000"/>
            </w:tcBorders>
            <w:shd w:val="clear" w:color="auto" w:fill="E2EFDA"/>
            <w:tcMar>
              <w:top w:w="90" w:type="dxa"/>
              <w:left w:w="130" w:type="dxa"/>
              <w:bottom w:w="90" w:type="dxa"/>
              <w:right w:w="130" w:type="dxa"/>
            </w:tcMar>
          </w:tcPr>
          <w:p w14:paraId="6C83B98F" w14:textId="77777777" w:rsidR="0077293A" w:rsidRDefault="00000000">
            <w:pPr>
              <w:keepNext/>
              <w:spacing w:after="40" w:line="276" w:lineRule="auto"/>
              <w:jc w:val="center"/>
            </w:pPr>
            <w:r>
              <w:rPr>
                <w:b/>
                <w:bCs/>
                <w:sz w:val="18"/>
                <w:szCs w:val="18"/>
              </w:rPr>
              <w:t>4</w:t>
            </w:r>
          </w:p>
          <w:p w14:paraId="1472A3FB" w14:textId="77777777" w:rsidR="0077293A" w:rsidRDefault="00000000">
            <w:pPr>
              <w:keepNext/>
              <w:spacing w:after="40" w:line="276" w:lineRule="auto"/>
              <w:jc w:val="center"/>
            </w:pPr>
            <w:r>
              <w:rPr>
                <w:sz w:val="18"/>
                <w:szCs w:val="18"/>
              </w:rPr>
              <w:t>Low</w:t>
            </w:r>
          </w:p>
        </w:tc>
        <w:tc>
          <w:tcPr>
            <w:tcW w:w="1547" w:type="dxa"/>
            <w:tcBorders>
              <w:top w:val="single" w:sz="4" w:space="0" w:color="000000"/>
              <w:left w:val="single" w:sz="4" w:space="0" w:color="000000"/>
              <w:bottom w:val="single" w:sz="4" w:space="0" w:color="000000"/>
              <w:right w:val="single" w:sz="4" w:space="0" w:color="000000"/>
            </w:tcBorders>
            <w:shd w:val="clear" w:color="auto" w:fill="FFF2CC"/>
            <w:tcMar>
              <w:top w:w="90" w:type="dxa"/>
              <w:left w:w="130" w:type="dxa"/>
              <w:bottom w:w="90" w:type="dxa"/>
              <w:right w:w="130" w:type="dxa"/>
            </w:tcMar>
          </w:tcPr>
          <w:p w14:paraId="0D097F6C" w14:textId="77777777" w:rsidR="0077293A" w:rsidRDefault="00000000">
            <w:pPr>
              <w:keepNext/>
              <w:spacing w:after="40" w:line="276" w:lineRule="auto"/>
              <w:jc w:val="center"/>
            </w:pPr>
            <w:r>
              <w:rPr>
                <w:b/>
                <w:bCs/>
                <w:sz w:val="18"/>
                <w:szCs w:val="18"/>
              </w:rPr>
              <w:t>8</w:t>
            </w:r>
          </w:p>
          <w:p w14:paraId="4069FE4B" w14:textId="77777777" w:rsidR="0077293A" w:rsidRDefault="00000000">
            <w:pPr>
              <w:keepNext/>
              <w:spacing w:after="40" w:line="276" w:lineRule="auto"/>
              <w:jc w:val="center"/>
            </w:pPr>
            <w:r>
              <w:rPr>
                <w:sz w:val="18"/>
                <w:szCs w:val="18"/>
              </w:rPr>
              <w:t>Medium</w:t>
            </w:r>
          </w:p>
        </w:tc>
        <w:tc>
          <w:tcPr>
            <w:tcW w:w="1547" w:type="dxa"/>
            <w:tcBorders>
              <w:top w:val="single" w:sz="4" w:space="0" w:color="000000"/>
              <w:left w:val="single" w:sz="4" w:space="0" w:color="000000"/>
              <w:bottom w:val="single" w:sz="4" w:space="0" w:color="000000"/>
              <w:right w:val="single" w:sz="4" w:space="0" w:color="000000"/>
            </w:tcBorders>
            <w:shd w:val="clear" w:color="auto" w:fill="FCE4D6"/>
            <w:tcMar>
              <w:top w:w="90" w:type="dxa"/>
              <w:left w:w="130" w:type="dxa"/>
              <w:bottom w:w="90" w:type="dxa"/>
              <w:right w:w="130" w:type="dxa"/>
            </w:tcMar>
          </w:tcPr>
          <w:p w14:paraId="3D4D5598" w14:textId="77777777" w:rsidR="0077293A" w:rsidRDefault="00000000">
            <w:pPr>
              <w:keepNext/>
              <w:spacing w:after="40" w:line="276" w:lineRule="auto"/>
              <w:jc w:val="center"/>
            </w:pPr>
            <w:r>
              <w:rPr>
                <w:b/>
                <w:bCs/>
                <w:sz w:val="18"/>
                <w:szCs w:val="18"/>
              </w:rPr>
              <w:t>12</w:t>
            </w:r>
          </w:p>
          <w:p w14:paraId="5AD97398" w14:textId="77777777" w:rsidR="0077293A" w:rsidRDefault="00000000">
            <w:pPr>
              <w:keepNext/>
              <w:spacing w:after="40" w:line="276" w:lineRule="auto"/>
              <w:jc w:val="center"/>
            </w:pPr>
            <w:r>
              <w:rPr>
                <w:sz w:val="18"/>
                <w:szCs w:val="18"/>
              </w:rPr>
              <w:t>High</w:t>
            </w:r>
          </w:p>
        </w:tc>
        <w:tc>
          <w:tcPr>
            <w:tcW w:w="1547" w:type="dxa"/>
            <w:tcBorders>
              <w:top w:val="single" w:sz="4" w:space="0" w:color="000000"/>
              <w:left w:val="single" w:sz="4" w:space="0" w:color="000000"/>
              <w:bottom w:val="single" w:sz="4" w:space="0" w:color="000000"/>
              <w:right w:val="single" w:sz="4" w:space="0" w:color="000000"/>
            </w:tcBorders>
            <w:shd w:val="clear" w:color="auto" w:fill="FCE4D6"/>
            <w:tcMar>
              <w:top w:w="90" w:type="dxa"/>
              <w:left w:w="130" w:type="dxa"/>
              <w:bottom w:w="90" w:type="dxa"/>
              <w:right w:w="130" w:type="dxa"/>
            </w:tcMar>
          </w:tcPr>
          <w:p w14:paraId="63348414" w14:textId="77777777" w:rsidR="0077293A" w:rsidRDefault="00000000">
            <w:pPr>
              <w:keepNext/>
              <w:spacing w:after="40" w:line="276" w:lineRule="auto"/>
              <w:jc w:val="center"/>
            </w:pPr>
            <w:r>
              <w:rPr>
                <w:b/>
                <w:bCs/>
                <w:sz w:val="18"/>
                <w:szCs w:val="18"/>
              </w:rPr>
              <w:t>16</w:t>
            </w:r>
          </w:p>
          <w:p w14:paraId="70BBE8C0" w14:textId="77777777" w:rsidR="0077293A" w:rsidRDefault="00000000">
            <w:pPr>
              <w:keepNext/>
              <w:spacing w:after="40" w:line="276" w:lineRule="auto"/>
              <w:jc w:val="center"/>
            </w:pPr>
            <w:r>
              <w:rPr>
                <w:sz w:val="18"/>
                <w:szCs w:val="18"/>
              </w:rPr>
              <w:t>High</w:t>
            </w:r>
          </w:p>
        </w:tc>
        <w:tc>
          <w:tcPr>
            <w:tcW w:w="1550" w:type="dxa"/>
            <w:tcBorders>
              <w:top w:val="single" w:sz="4" w:space="0" w:color="000000"/>
              <w:left w:val="single" w:sz="4" w:space="0" w:color="000000"/>
              <w:bottom w:val="single" w:sz="4" w:space="0" w:color="000000"/>
              <w:right w:val="single" w:sz="4" w:space="0" w:color="000000"/>
            </w:tcBorders>
            <w:shd w:val="clear" w:color="auto" w:fill="F4B6B6"/>
            <w:tcMar>
              <w:top w:w="90" w:type="dxa"/>
              <w:left w:w="130" w:type="dxa"/>
              <w:bottom w:w="90" w:type="dxa"/>
              <w:right w:w="130" w:type="dxa"/>
            </w:tcMar>
          </w:tcPr>
          <w:p w14:paraId="73DD06C2" w14:textId="77777777" w:rsidR="0077293A" w:rsidRDefault="00000000">
            <w:pPr>
              <w:keepNext/>
              <w:spacing w:after="40" w:line="276" w:lineRule="auto"/>
              <w:jc w:val="center"/>
            </w:pPr>
            <w:r>
              <w:rPr>
                <w:b/>
                <w:bCs/>
                <w:sz w:val="18"/>
                <w:szCs w:val="18"/>
              </w:rPr>
              <w:t>20</w:t>
            </w:r>
          </w:p>
          <w:p w14:paraId="015927CF" w14:textId="77777777" w:rsidR="0077293A" w:rsidRDefault="00000000">
            <w:pPr>
              <w:keepNext/>
              <w:spacing w:after="40" w:line="276" w:lineRule="auto"/>
              <w:jc w:val="center"/>
            </w:pPr>
            <w:r>
              <w:rPr>
                <w:sz w:val="18"/>
                <w:szCs w:val="18"/>
              </w:rPr>
              <w:t>Very high</w:t>
            </w:r>
          </w:p>
        </w:tc>
      </w:tr>
      <w:tr w:rsidR="0077293A" w14:paraId="1AAD747B" w14:textId="77777777">
        <w:tblPrEx>
          <w:tblCellMar>
            <w:top w:w="0" w:type="dxa"/>
            <w:bottom w:w="0" w:type="dxa"/>
          </w:tblCellMar>
        </w:tblPrEx>
        <w:trPr>
          <w:cantSplit/>
          <w:trHeight w:val="5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2C57A9" w14:textId="77777777" w:rsidR="0077293A" w:rsidRDefault="00000000">
            <w:pPr>
              <w:keepNext/>
              <w:spacing w:after="40" w:line="276" w:lineRule="auto"/>
            </w:pPr>
            <w:r>
              <w:rPr>
                <w:b/>
                <w:bCs/>
                <w:sz w:val="19"/>
                <w:szCs w:val="19"/>
              </w:rPr>
              <w:t>3 Possible</w:t>
            </w:r>
          </w:p>
        </w:tc>
        <w:tc>
          <w:tcPr>
            <w:tcW w:w="1547" w:type="dxa"/>
            <w:tcBorders>
              <w:top w:val="single" w:sz="4" w:space="0" w:color="000000"/>
              <w:left w:val="single" w:sz="4" w:space="0" w:color="000000"/>
              <w:bottom w:val="single" w:sz="4" w:space="0" w:color="000000"/>
              <w:right w:val="single" w:sz="4" w:space="0" w:color="000000"/>
            </w:tcBorders>
            <w:shd w:val="clear" w:color="auto" w:fill="E2EFDA"/>
            <w:tcMar>
              <w:top w:w="90" w:type="dxa"/>
              <w:left w:w="130" w:type="dxa"/>
              <w:bottom w:w="90" w:type="dxa"/>
              <w:right w:w="130" w:type="dxa"/>
            </w:tcMar>
          </w:tcPr>
          <w:p w14:paraId="362BE109" w14:textId="77777777" w:rsidR="0077293A" w:rsidRDefault="00000000">
            <w:pPr>
              <w:keepNext/>
              <w:spacing w:after="40" w:line="276" w:lineRule="auto"/>
              <w:jc w:val="center"/>
            </w:pPr>
            <w:r>
              <w:rPr>
                <w:b/>
                <w:bCs/>
                <w:sz w:val="18"/>
                <w:szCs w:val="18"/>
              </w:rPr>
              <w:t>3</w:t>
            </w:r>
          </w:p>
          <w:p w14:paraId="4C64ECA9" w14:textId="77777777" w:rsidR="0077293A" w:rsidRDefault="00000000">
            <w:pPr>
              <w:keepNext/>
              <w:spacing w:after="40" w:line="276" w:lineRule="auto"/>
              <w:jc w:val="center"/>
            </w:pPr>
            <w:r>
              <w:rPr>
                <w:sz w:val="18"/>
                <w:szCs w:val="18"/>
              </w:rPr>
              <w:t>Low</w:t>
            </w:r>
          </w:p>
        </w:tc>
        <w:tc>
          <w:tcPr>
            <w:tcW w:w="1547" w:type="dxa"/>
            <w:tcBorders>
              <w:top w:val="single" w:sz="4" w:space="0" w:color="000000"/>
              <w:left w:val="single" w:sz="4" w:space="0" w:color="000000"/>
              <w:bottom w:val="single" w:sz="4" w:space="0" w:color="000000"/>
              <w:right w:val="single" w:sz="4" w:space="0" w:color="000000"/>
            </w:tcBorders>
            <w:shd w:val="clear" w:color="auto" w:fill="FFF2CC"/>
            <w:tcMar>
              <w:top w:w="90" w:type="dxa"/>
              <w:left w:w="130" w:type="dxa"/>
              <w:bottom w:w="90" w:type="dxa"/>
              <w:right w:w="130" w:type="dxa"/>
            </w:tcMar>
          </w:tcPr>
          <w:p w14:paraId="56D7F9CB" w14:textId="77777777" w:rsidR="0077293A" w:rsidRDefault="00000000">
            <w:pPr>
              <w:keepNext/>
              <w:spacing w:after="40" w:line="276" w:lineRule="auto"/>
              <w:jc w:val="center"/>
            </w:pPr>
            <w:r>
              <w:rPr>
                <w:b/>
                <w:bCs/>
                <w:sz w:val="18"/>
                <w:szCs w:val="18"/>
              </w:rPr>
              <w:t>6</w:t>
            </w:r>
          </w:p>
          <w:p w14:paraId="3696B7E3" w14:textId="77777777" w:rsidR="0077293A" w:rsidRDefault="00000000">
            <w:pPr>
              <w:keepNext/>
              <w:spacing w:after="40" w:line="276" w:lineRule="auto"/>
              <w:jc w:val="center"/>
            </w:pPr>
            <w:r>
              <w:rPr>
                <w:sz w:val="18"/>
                <w:szCs w:val="18"/>
              </w:rPr>
              <w:t>Medium</w:t>
            </w:r>
          </w:p>
        </w:tc>
        <w:tc>
          <w:tcPr>
            <w:tcW w:w="1547" w:type="dxa"/>
            <w:tcBorders>
              <w:top w:val="single" w:sz="4" w:space="0" w:color="000000"/>
              <w:left w:val="single" w:sz="4" w:space="0" w:color="000000"/>
              <w:bottom w:val="single" w:sz="4" w:space="0" w:color="000000"/>
              <w:right w:val="single" w:sz="4" w:space="0" w:color="000000"/>
            </w:tcBorders>
            <w:shd w:val="clear" w:color="auto" w:fill="FFF2CC"/>
            <w:tcMar>
              <w:top w:w="90" w:type="dxa"/>
              <w:left w:w="130" w:type="dxa"/>
              <w:bottom w:w="90" w:type="dxa"/>
              <w:right w:w="130" w:type="dxa"/>
            </w:tcMar>
          </w:tcPr>
          <w:p w14:paraId="4F1962D2" w14:textId="77777777" w:rsidR="0077293A" w:rsidRDefault="00000000">
            <w:pPr>
              <w:keepNext/>
              <w:spacing w:after="40" w:line="276" w:lineRule="auto"/>
              <w:jc w:val="center"/>
            </w:pPr>
            <w:r>
              <w:rPr>
                <w:b/>
                <w:bCs/>
                <w:sz w:val="18"/>
                <w:szCs w:val="18"/>
              </w:rPr>
              <w:t>9</w:t>
            </w:r>
          </w:p>
          <w:p w14:paraId="1BF0E696" w14:textId="77777777" w:rsidR="0077293A" w:rsidRDefault="00000000">
            <w:pPr>
              <w:keepNext/>
              <w:spacing w:after="40" w:line="276" w:lineRule="auto"/>
              <w:jc w:val="center"/>
            </w:pPr>
            <w:r>
              <w:rPr>
                <w:sz w:val="18"/>
                <w:szCs w:val="18"/>
              </w:rPr>
              <w:t>Medium</w:t>
            </w:r>
          </w:p>
        </w:tc>
        <w:tc>
          <w:tcPr>
            <w:tcW w:w="1547" w:type="dxa"/>
            <w:tcBorders>
              <w:top w:val="single" w:sz="4" w:space="0" w:color="000000"/>
              <w:left w:val="single" w:sz="4" w:space="0" w:color="000000"/>
              <w:bottom w:val="single" w:sz="4" w:space="0" w:color="000000"/>
              <w:right w:val="single" w:sz="4" w:space="0" w:color="000000"/>
            </w:tcBorders>
            <w:shd w:val="clear" w:color="auto" w:fill="FCE4D6"/>
            <w:tcMar>
              <w:top w:w="90" w:type="dxa"/>
              <w:left w:w="130" w:type="dxa"/>
              <w:bottom w:w="90" w:type="dxa"/>
              <w:right w:w="130" w:type="dxa"/>
            </w:tcMar>
          </w:tcPr>
          <w:p w14:paraId="03CAC93C" w14:textId="77777777" w:rsidR="0077293A" w:rsidRDefault="00000000">
            <w:pPr>
              <w:keepNext/>
              <w:spacing w:after="40" w:line="276" w:lineRule="auto"/>
              <w:jc w:val="center"/>
            </w:pPr>
            <w:r>
              <w:rPr>
                <w:b/>
                <w:bCs/>
                <w:sz w:val="18"/>
                <w:szCs w:val="18"/>
              </w:rPr>
              <w:t>12</w:t>
            </w:r>
          </w:p>
          <w:p w14:paraId="1596B3E1" w14:textId="77777777" w:rsidR="0077293A" w:rsidRDefault="00000000">
            <w:pPr>
              <w:keepNext/>
              <w:spacing w:after="40" w:line="276" w:lineRule="auto"/>
              <w:jc w:val="center"/>
            </w:pPr>
            <w:r>
              <w:rPr>
                <w:sz w:val="18"/>
                <w:szCs w:val="18"/>
              </w:rPr>
              <w:t>High</w:t>
            </w:r>
          </w:p>
        </w:tc>
        <w:tc>
          <w:tcPr>
            <w:tcW w:w="1550" w:type="dxa"/>
            <w:tcBorders>
              <w:top w:val="single" w:sz="4" w:space="0" w:color="000000"/>
              <w:left w:val="single" w:sz="4" w:space="0" w:color="000000"/>
              <w:bottom w:val="single" w:sz="4" w:space="0" w:color="000000"/>
              <w:right w:val="single" w:sz="4" w:space="0" w:color="000000"/>
            </w:tcBorders>
            <w:shd w:val="clear" w:color="auto" w:fill="FCE4D6"/>
            <w:tcMar>
              <w:top w:w="90" w:type="dxa"/>
              <w:left w:w="130" w:type="dxa"/>
              <w:bottom w:w="90" w:type="dxa"/>
              <w:right w:w="130" w:type="dxa"/>
            </w:tcMar>
          </w:tcPr>
          <w:p w14:paraId="517F713D" w14:textId="77777777" w:rsidR="0077293A" w:rsidRDefault="00000000">
            <w:pPr>
              <w:keepNext/>
              <w:spacing w:after="40" w:line="276" w:lineRule="auto"/>
              <w:jc w:val="center"/>
            </w:pPr>
            <w:r>
              <w:rPr>
                <w:b/>
                <w:bCs/>
                <w:sz w:val="18"/>
                <w:szCs w:val="18"/>
              </w:rPr>
              <w:t>15</w:t>
            </w:r>
          </w:p>
          <w:p w14:paraId="21281B56" w14:textId="77777777" w:rsidR="0077293A" w:rsidRDefault="00000000">
            <w:pPr>
              <w:keepNext/>
              <w:spacing w:after="40" w:line="276" w:lineRule="auto"/>
              <w:jc w:val="center"/>
            </w:pPr>
            <w:r>
              <w:rPr>
                <w:sz w:val="18"/>
                <w:szCs w:val="18"/>
              </w:rPr>
              <w:t>High</w:t>
            </w:r>
          </w:p>
        </w:tc>
      </w:tr>
      <w:tr w:rsidR="0077293A" w14:paraId="3D9532FF" w14:textId="77777777">
        <w:tblPrEx>
          <w:tblCellMar>
            <w:top w:w="0" w:type="dxa"/>
            <w:bottom w:w="0" w:type="dxa"/>
          </w:tblCellMar>
        </w:tblPrEx>
        <w:trPr>
          <w:cantSplit/>
          <w:trHeight w:val="5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5A5C0B" w14:textId="77777777" w:rsidR="0077293A" w:rsidRDefault="00000000">
            <w:pPr>
              <w:keepNext/>
              <w:spacing w:after="40" w:line="276" w:lineRule="auto"/>
            </w:pPr>
            <w:r>
              <w:rPr>
                <w:b/>
                <w:bCs/>
                <w:sz w:val="19"/>
                <w:szCs w:val="19"/>
              </w:rPr>
              <w:t>2 Unlikely</w:t>
            </w:r>
          </w:p>
        </w:tc>
        <w:tc>
          <w:tcPr>
            <w:tcW w:w="1547" w:type="dxa"/>
            <w:tcBorders>
              <w:top w:val="single" w:sz="4" w:space="0" w:color="000000"/>
              <w:left w:val="single" w:sz="4" w:space="0" w:color="000000"/>
              <w:bottom w:val="single" w:sz="4" w:space="0" w:color="000000"/>
              <w:right w:val="single" w:sz="4" w:space="0" w:color="000000"/>
            </w:tcBorders>
            <w:shd w:val="clear" w:color="auto" w:fill="E2EFDA"/>
            <w:tcMar>
              <w:top w:w="90" w:type="dxa"/>
              <w:left w:w="130" w:type="dxa"/>
              <w:bottom w:w="90" w:type="dxa"/>
              <w:right w:w="130" w:type="dxa"/>
            </w:tcMar>
          </w:tcPr>
          <w:p w14:paraId="2489BECE" w14:textId="77777777" w:rsidR="0077293A" w:rsidRDefault="00000000">
            <w:pPr>
              <w:keepNext/>
              <w:spacing w:after="40" w:line="276" w:lineRule="auto"/>
              <w:jc w:val="center"/>
            </w:pPr>
            <w:r>
              <w:rPr>
                <w:b/>
                <w:bCs/>
                <w:sz w:val="18"/>
                <w:szCs w:val="18"/>
              </w:rPr>
              <w:t>2</w:t>
            </w:r>
          </w:p>
          <w:p w14:paraId="5369B023" w14:textId="77777777" w:rsidR="0077293A" w:rsidRDefault="00000000">
            <w:pPr>
              <w:keepNext/>
              <w:spacing w:after="40" w:line="276" w:lineRule="auto"/>
              <w:jc w:val="center"/>
            </w:pPr>
            <w:r>
              <w:rPr>
                <w:sz w:val="18"/>
                <w:szCs w:val="18"/>
              </w:rPr>
              <w:t>Low</w:t>
            </w:r>
          </w:p>
        </w:tc>
        <w:tc>
          <w:tcPr>
            <w:tcW w:w="1547" w:type="dxa"/>
            <w:tcBorders>
              <w:top w:val="single" w:sz="4" w:space="0" w:color="000000"/>
              <w:left w:val="single" w:sz="4" w:space="0" w:color="000000"/>
              <w:bottom w:val="single" w:sz="4" w:space="0" w:color="000000"/>
              <w:right w:val="single" w:sz="4" w:space="0" w:color="000000"/>
            </w:tcBorders>
            <w:shd w:val="clear" w:color="auto" w:fill="E2EFDA"/>
            <w:tcMar>
              <w:top w:w="90" w:type="dxa"/>
              <w:left w:w="130" w:type="dxa"/>
              <w:bottom w:w="90" w:type="dxa"/>
              <w:right w:w="130" w:type="dxa"/>
            </w:tcMar>
          </w:tcPr>
          <w:p w14:paraId="18971D9D" w14:textId="77777777" w:rsidR="0077293A" w:rsidRDefault="00000000">
            <w:pPr>
              <w:keepNext/>
              <w:spacing w:after="40" w:line="276" w:lineRule="auto"/>
              <w:jc w:val="center"/>
            </w:pPr>
            <w:r>
              <w:rPr>
                <w:b/>
                <w:bCs/>
                <w:sz w:val="18"/>
                <w:szCs w:val="18"/>
              </w:rPr>
              <w:t>4</w:t>
            </w:r>
          </w:p>
          <w:p w14:paraId="7857BCEA" w14:textId="77777777" w:rsidR="0077293A" w:rsidRDefault="00000000">
            <w:pPr>
              <w:keepNext/>
              <w:spacing w:after="40" w:line="276" w:lineRule="auto"/>
              <w:jc w:val="center"/>
            </w:pPr>
            <w:r>
              <w:rPr>
                <w:sz w:val="18"/>
                <w:szCs w:val="18"/>
              </w:rPr>
              <w:t>Low</w:t>
            </w:r>
          </w:p>
        </w:tc>
        <w:tc>
          <w:tcPr>
            <w:tcW w:w="1547" w:type="dxa"/>
            <w:tcBorders>
              <w:top w:val="single" w:sz="4" w:space="0" w:color="000000"/>
              <w:left w:val="single" w:sz="4" w:space="0" w:color="000000"/>
              <w:bottom w:val="single" w:sz="4" w:space="0" w:color="000000"/>
              <w:right w:val="single" w:sz="4" w:space="0" w:color="000000"/>
            </w:tcBorders>
            <w:shd w:val="clear" w:color="auto" w:fill="FFF2CC"/>
            <w:tcMar>
              <w:top w:w="90" w:type="dxa"/>
              <w:left w:w="130" w:type="dxa"/>
              <w:bottom w:w="90" w:type="dxa"/>
              <w:right w:w="130" w:type="dxa"/>
            </w:tcMar>
          </w:tcPr>
          <w:p w14:paraId="58F755A4" w14:textId="77777777" w:rsidR="0077293A" w:rsidRDefault="00000000">
            <w:pPr>
              <w:keepNext/>
              <w:spacing w:after="40" w:line="276" w:lineRule="auto"/>
              <w:jc w:val="center"/>
            </w:pPr>
            <w:r>
              <w:rPr>
                <w:b/>
                <w:bCs/>
                <w:sz w:val="18"/>
                <w:szCs w:val="18"/>
              </w:rPr>
              <w:t>6</w:t>
            </w:r>
          </w:p>
          <w:p w14:paraId="239D5F5A" w14:textId="77777777" w:rsidR="0077293A" w:rsidRDefault="00000000">
            <w:pPr>
              <w:keepNext/>
              <w:spacing w:after="40" w:line="276" w:lineRule="auto"/>
              <w:jc w:val="center"/>
            </w:pPr>
            <w:r>
              <w:rPr>
                <w:sz w:val="18"/>
                <w:szCs w:val="18"/>
              </w:rPr>
              <w:t>Medium</w:t>
            </w:r>
          </w:p>
        </w:tc>
        <w:tc>
          <w:tcPr>
            <w:tcW w:w="1547" w:type="dxa"/>
            <w:tcBorders>
              <w:top w:val="single" w:sz="4" w:space="0" w:color="000000"/>
              <w:left w:val="single" w:sz="4" w:space="0" w:color="000000"/>
              <w:bottom w:val="single" w:sz="4" w:space="0" w:color="000000"/>
              <w:right w:val="single" w:sz="4" w:space="0" w:color="000000"/>
            </w:tcBorders>
            <w:shd w:val="clear" w:color="auto" w:fill="FFF2CC"/>
            <w:tcMar>
              <w:top w:w="90" w:type="dxa"/>
              <w:left w:w="130" w:type="dxa"/>
              <w:bottom w:w="90" w:type="dxa"/>
              <w:right w:w="130" w:type="dxa"/>
            </w:tcMar>
          </w:tcPr>
          <w:p w14:paraId="675FD350" w14:textId="77777777" w:rsidR="0077293A" w:rsidRDefault="00000000">
            <w:pPr>
              <w:keepNext/>
              <w:spacing w:after="40" w:line="276" w:lineRule="auto"/>
              <w:jc w:val="center"/>
            </w:pPr>
            <w:r>
              <w:rPr>
                <w:b/>
                <w:bCs/>
                <w:sz w:val="18"/>
                <w:szCs w:val="18"/>
              </w:rPr>
              <w:t>8</w:t>
            </w:r>
          </w:p>
          <w:p w14:paraId="623A992C" w14:textId="77777777" w:rsidR="0077293A" w:rsidRDefault="00000000">
            <w:pPr>
              <w:keepNext/>
              <w:spacing w:after="40" w:line="276" w:lineRule="auto"/>
              <w:jc w:val="center"/>
            </w:pPr>
            <w:r>
              <w:rPr>
                <w:sz w:val="18"/>
                <w:szCs w:val="18"/>
              </w:rPr>
              <w:t>Medium</w:t>
            </w:r>
          </w:p>
        </w:tc>
        <w:tc>
          <w:tcPr>
            <w:tcW w:w="1550" w:type="dxa"/>
            <w:tcBorders>
              <w:top w:val="single" w:sz="4" w:space="0" w:color="000000"/>
              <w:left w:val="single" w:sz="4" w:space="0" w:color="000000"/>
              <w:bottom w:val="single" w:sz="4" w:space="0" w:color="000000"/>
              <w:right w:val="single" w:sz="4" w:space="0" w:color="000000"/>
            </w:tcBorders>
            <w:shd w:val="clear" w:color="auto" w:fill="FCE4D6"/>
            <w:tcMar>
              <w:top w:w="90" w:type="dxa"/>
              <w:left w:w="130" w:type="dxa"/>
              <w:bottom w:w="90" w:type="dxa"/>
              <w:right w:w="130" w:type="dxa"/>
            </w:tcMar>
          </w:tcPr>
          <w:p w14:paraId="7D132983" w14:textId="77777777" w:rsidR="0077293A" w:rsidRDefault="00000000">
            <w:pPr>
              <w:keepNext/>
              <w:spacing w:after="40" w:line="276" w:lineRule="auto"/>
              <w:jc w:val="center"/>
            </w:pPr>
            <w:r>
              <w:rPr>
                <w:b/>
                <w:bCs/>
                <w:sz w:val="18"/>
                <w:szCs w:val="18"/>
              </w:rPr>
              <w:t>10</w:t>
            </w:r>
          </w:p>
          <w:p w14:paraId="632C8272" w14:textId="77777777" w:rsidR="0077293A" w:rsidRDefault="00000000">
            <w:pPr>
              <w:keepNext/>
              <w:spacing w:after="40" w:line="276" w:lineRule="auto"/>
              <w:jc w:val="center"/>
            </w:pPr>
            <w:r>
              <w:rPr>
                <w:sz w:val="18"/>
                <w:szCs w:val="18"/>
              </w:rPr>
              <w:t>High</w:t>
            </w:r>
          </w:p>
        </w:tc>
      </w:tr>
      <w:tr w:rsidR="0077293A" w14:paraId="76AB7094" w14:textId="77777777">
        <w:tblPrEx>
          <w:tblCellMar>
            <w:top w:w="0" w:type="dxa"/>
            <w:bottom w:w="0" w:type="dxa"/>
          </w:tblCellMar>
        </w:tblPrEx>
        <w:trPr>
          <w:cantSplit/>
          <w:trHeight w:val="5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D2237A" w14:textId="77777777" w:rsidR="0077293A" w:rsidRDefault="00000000">
            <w:pPr>
              <w:spacing w:after="40" w:line="276" w:lineRule="auto"/>
            </w:pPr>
            <w:r>
              <w:rPr>
                <w:b/>
                <w:bCs/>
                <w:sz w:val="19"/>
                <w:szCs w:val="19"/>
              </w:rPr>
              <w:t>1 Rare</w:t>
            </w:r>
          </w:p>
        </w:tc>
        <w:tc>
          <w:tcPr>
            <w:tcW w:w="1547" w:type="dxa"/>
            <w:tcBorders>
              <w:top w:val="single" w:sz="4" w:space="0" w:color="000000"/>
              <w:left w:val="single" w:sz="4" w:space="0" w:color="000000"/>
              <w:bottom w:val="single" w:sz="4" w:space="0" w:color="000000"/>
              <w:right w:val="single" w:sz="4" w:space="0" w:color="000000"/>
            </w:tcBorders>
            <w:shd w:val="clear" w:color="auto" w:fill="E2EFDA"/>
            <w:tcMar>
              <w:top w:w="90" w:type="dxa"/>
              <w:left w:w="130" w:type="dxa"/>
              <w:bottom w:w="90" w:type="dxa"/>
              <w:right w:w="130" w:type="dxa"/>
            </w:tcMar>
          </w:tcPr>
          <w:p w14:paraId="5BA7B3B2" w14:textId="77777777" w:rsidR="0077293A" w:rsidRDefault="00000000">
            <w:pPr>
              <w:spacing w:after="40" w:line="276" w:lineRule="auto"/>
              <w:jc w:val="center"/>
            </w:pPr>
            <w:r>
              <w:rPr>
                <w:b/>
                <w:bCs/>
                <w:sz w:val="18"/>
                <w:szCs w:val="18"/>
              </w:rPr>
              <w:t>1</w:t>
            </w:r>
          </w:p>
          <w:p w14:paraId="4BA58C3B" w14:textId="77777777" w:rsidR="0077293A" w:rsidRDefault="00000000">
            <w:pPr>
              <w:spacing w:after="40" w:line="276" w:lineRule="auto"/>
              <w:jc w:val="center"/>
            </w:pPr>
            <w:r>
              <w:rPr>
                <w:sz w:val="18"/>
                <w:szCs w:val="18"/>
              </w:rPr>
              <w:t>Low</w:t>
            </w:r>
          </w:p>
        </w:tc>
        <w:tc>
          <w:tcPr>
            <w:tcW w:w="1547" w:type="dxa"/>
            <w:tcBorders>
              <w:top w:val="single" w:sz="4" w:space="0" w:color="000000"/>
              <w:left w:val="single" w:sz="4" w:space="0" w:color="000000"/>
              <w:bottom w:val="single" w:sz="4" w:space="0" w:color="000000"/>
              <w:right w:val="single" w:sz="4" w:space="0" w:color="000000"/>
            </w:tcBorders>
            <w:shd w:val="clear" w:color="auto" w:fill="E2EFDA"/>
            <w:tcMar>
              <w:top w:w="90" w:type="dxa"/>
              <w:left w:w="130" w:type="dxa"/>
              <w:bottom w:w="90" w:type="dxa"/>
              <w:right w:w="130" w:type="dxa"/>
            </w:tcMar>
          </w:tcPr>
          <w:p w14:paraId="290181BC" w14:textId="77777777" w:rsidR="0077293A" w:rsidRDefault="00000000">
            <w:pPr>
              <w:spacing w:after="40" w:line="276" w:lineRule="auto"/>
              <w:jc w:val="center"/>
            </w:pPr>
            <w:r>
              <w:rPr>
                <w:b/>
                <w:bCs/>
                <w:sz w:val="18"/>
                <w:szCs w:val="18"/>
              </w:rPr>
              <w:t>2</w:t>
            </w:r>
          </w:p>
          <w:p w14:paraId="39DADC05" w14:textId="77777777" w:rsidR="0077293A" w:rsidRDefault="00000000">
            <w:pPr>
              <w:spacing w:after="40" w:line="276" w:lineRule="auto"/>
              <w:jc w:val="center"/>
            </w:pPr>
            <w:r>
              <w:rPr>
                <w:sz w:val="18"/>
                <w:szCs w:val="18"/>
              </w:rPr>
              <w:t>Low</w:t>
            </w:r>
          </w:p>
        </w:tc>
        <w:tc>
          <w:tcPr>
            <w:tcW w:w="1547" w:type="dxa"/>
            <w:tcBorders>
              <w:top w:val="single" w:sz="4" w:space="0" w:color="000000"/>
              <w:left w:val="single" w:sz="4" w:space="0" w:color="000000"/>
              <w:bottom w:val="single" w:sz="4" w:space="0" w:color="000000"/>
              <w:right w:val="single" w:sz="4" w:space="0" w:color="000000"/>
            </w:tcBorders>
            <w:shd w:val="clear" w:color="auto" w:fill="E2EFDA"/>
            <w:tcMar>
              <w:top w:w="90" w:type="dxa"/>
              <w:left w:w="130" w:type="dxa"/>
              <w:bottom w:w="90" w:type="dxa"/>
              <w:right w:w="130" w:type="dxa"/>
            </w:tcMar>
          </w:tcPr>
          <w:p w14:paraId="1C3773AD" w14:textId="77777777" w:rsidR="0077293A" w:rsidRDefault="00000000">
            <w:pPr>
              <w:spacing w:after="40" w:line="276" w:lineRule="auto"/>
              <w:jc w:val="center"/>
            </w:pPr>
            <w:r>
              <w:rPr>
                <w:b/>
                <w:bCs/>
                <w:sz w:val="18"/>
                <w:szCs w:val="18"/>
              </w:rPr>
              <w:t>3</w:t>
            </w:r>
          </w:p>
          <w:p w14:paraId="165D6EBF" w14:textId="77777777" w:rsidR="0077293A" w:rsidRDefault="00000000">
            <w:pPr>
              <w:spacing w:after="40" w:line="276" w:lineRule="auto"/>
              <w:jc w:val="center"/>
            </w:pPr>
            <w:r>
              <w:rPr>
                <w:sz w:val="18"/>
                <w:szCs w:val="18"/>
              </w:rPr>
              <w:t>Low</w:t>
            </w:r>
          </w:p>
        </w:tc>
        <w:tc>
          <w:tcPr>
            <w:tcW w:w="1547" w:type="dxa"/>
            <w:tcBorders>
              <w:top w:val="single" w:sz="4" w:space="0" w:color="000000"/>
              <w:left w:val="single" w:sz="4" w:space="0" w:color="000000"/>
              <w:bottom w:val="single" w:sz="4" w:space="0" w:color="000000"/>
              <w:right w:val="single" w:sz="4" w:space="0" w:color="000000"/>
            </w:tcBorders>
            <w:shd w:val="clear" w:color="auto" w:fill="E2EFDA"/>
            <w:tcMar>
              <w:top w:w="90" w:type="dxa"/>
              <w:left w:w="130" w:type="dxa"/>
              <w:bottom w:w="90" w:type="dxa"/>
              <w:right w:w="130" w:type="dxa"/>
            </w:tcMar>
          </w:tcPr>
          <w:p w14:paraId="196E4006" w14:textId="77777777" w:rsidR="0077293A" w:rsidRDefault="00000000">
            <w:pPr>
              <w:spacing w:after="40" w:line="276" w:lineRule="auto"/>
              <w:jc w:val="center"/>
            </w:pPr>
            <w:r>
              <w:rPr>
                <w:b/>
                <w:bCs/>
                <w:sz w:val="18"/>
                <w:szCs w:val="18"/>
              </w:rPr>
              <w:t>4</w:t>
            </w:r>
          </w:p>
          <w:p w14:paraId="359AE738" w14:textId="77777777" w:rsidR="0077293A" w:rsidRDefault="00000000">
            <w:pPr>
              <w:spacing w:after="40" w:line="276" w:lineRule="auto"/>
              <w:jc w:val="center"/>
            </w:pPr>
            <w:r>
              <w:rPr>
                <w:sz w:val="18"/>
                <w:szCs w:val="18"/>
              </w:rPr>
              <w:t>Low</w:t>
            </w:r>
          </w:p>
        </w:tc>
        <w:tc>
          <w:tcPr>
            <w:tcW w:w="1550" w:type="dxa"/>
            <w:tcBorders>
              <w:top w:val="single" w:sz="4" w:space="0" w:color="000000"/>
              <w:left w:val="single" w:sz="4" w:space="0" w:color="000000"/>
              <w:bottom w:val="single" w:sz="4" w:space="0" w:color="000000"/>
              <w:right w:val="single" w:sz="4" w:space="0" w:color="000000"/>
            </w:tcBorders>
            <w:shd w:val="clear" w:color="auto" w:fill="FFF2CC"/>
            <w:tcMar>
              <w:top w:w="90" w:type="dxa"/>
              <w:left w:w="130" w:type="dxa"/>
              <w:bottom w:w="90" w:type="dxa"/>
              <w:right w:w="130" w:type="dxa"/>
            </w:tcMar>
          </w:tcPr>
          <w:p w14:paraId="12A51C4C" w14:textId="77777777" w:rsidR="0077293A" w:rsidRDefault="00000000">
            <w:pPr>
              <w:spacing w:after="40" w:line="276" w:lineRule="auto"/>
              <w:jc w:val="center"/>
            </w:pPr>
            <w:r>
              <w:rPr>
                <w:b/>
                <w:bCs/>
                <w:sz w:val="18"/>
                <w:szCs w:val="18"/>
              </w:rPr>
              <w:t>5</w:t>
            </w:r>
          </w:p>
          <w:p w14:paraId="633B57FD" w14:textId="77777777" w:rsidR="0077293A" w:rsidRDefault="00000000">
            <w:pPr>
              <w:spacing w:after="40" w:line="276" w:lineRule="auto"/>
              <w:jc w:val="center"/>
            </w:pPr>
            <w:r>
              <w:rPr>
                <w:sz w:val="18"/>
                <w:szCs w:val="18"/>
              </w:rPr>
              <w:t>Medium</w:t>
            </w:r>
          </w:p>
        </w:tc>
      </w:tr>
    </w:tbl>
    <w:p w14:paraId="2A0ADEA5" w14:textId="77777777" w:rsidR="0077293A" w:rsidRDefault="0077293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1800"/>
        <w:gridCol w:w="6938"/>
      </w:tblGrid>
      <w:tr w:rsidR="0077293A" w14:paraId="0929E07E" w14:textId="77777777">
        <w:tblPrEx>
          <w:tblCellMar>
            <w:top w:w="0" w:type="dxa"/>
            <w:bottom w:w="0" w:type="dxa"/>
          </w:tblCellMar>
        </w:tblPrEx>
        <w:trPr>
          <w:cantSplit/>
          <w:tblHeader/>
        </w:trPr>
        <w:tc>
          <w:tcPr>
            <w:tcW w:w="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E0C2399" w14:textId="77777777" w:rsidR="0077293A" w:rsidRDefault="00000000">
            <w:pPr>
              <w:keepNext/>
              <w:spacing w:after="40" w:line="276" w:lineRule="auto"/>
            </w:pPr>
            <w:r>
              <w:rPr>
                <w:b/>
                <w:bCs/>
                <w:color w:val="FFFFFF"/>
                <w:sz w:val="20"/>
                <w:szCs w:val="20"/>
              </w:rPr>
              <w:t>Score</w:t>
            </w:r>
          </w:p>
        </w:tc>
        <w:tc>
          <w:tcPr>
            <w:tcW w:w="1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BEA59C" w14:textId="77777777" w:rsidR="0077293A" w:rsidRDefault="00000000">
            <w:pPr>
              <w:keepNext/>
              <w:spacing w:after="40" w:line="276" w:lineRule="auto"/>
            </w:pPr>
            <w:r>
              <w:rPr>
                <w:b/>
                <w:bCs/>
                <w:color w:val="FFFFFF"/>
                <w:sz w:val="20"/>
                <w:szCs w:val="20"/>
              </w:rPr>
              <w:t>Likelihood</w:t>
            </w:r>
          </w:p>
        </w:tc>
        <w:tc>
          <w:tcPr>
            <w:tcW w:w="6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6E42345" w14:textId="77777777" w:rsidR="0077293A" w:rsidRDefault="00000000">
            <w:pPr>
              <w:keepNext/>
              <w:spacing w:after="40" w:line="276" w:lineRule="auto"/>
            </w:pPr>
            <w:r>
              <w:rPr>
                <w:b/>
                <w:bCs/>
                <w:color w:val="FFFFFF"/>
                <w:sz w:val="20"/>
                <w:szCs w:val="20"/>
              </w:rPr>
              <w:t>What it looks like</w:t>
            </w:r>
          </w:p>
        </w:tc>
      </w:tr>
      <w:tr w:rsidR="0077293A" w14:paraId="18A5B19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95EDC2" w14:textId="77777777" w:rsidR="0077293A" w:rsidRDefault="00000000">
            <w:pPr>
              <w:keepNext/>
              <w:spacing w:after="40" w:line="276" w:lineRule="auto"/>
            </w:pPr>
            <w:r>
              <w:rPr>
                <w:b/>
                <w:bCs/>
                <w:sz w:val="20"/>
                <w:szCs w:val="20"/>
              </w:rPr>
              <w:t>1</w:t>
            </w: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CEF6DA" w14:textId="77777777" w:rsidR="0077293A" w:rsidRDefault="00000000">
            <w:pPr>
              <w:keepNext/>
              <w:spacing w:after="40" w:line="276" w:lineRule="auto"/>
            </w:pPr>
            <w:r>
              <w:rPr>
                <w:sz w:val="20"/>
                <w:szCs w:val="20"/>
              </w:rPr>
              <w:t>Rare</w:t>
            </w:r>
          </w:p>
        </w:tc>
        <w:tc>
          <w:tcPr>
            <w:tcW w:w="6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E0FF0E" w14:textId="77777777" w:rsidR="0077293A" w:rsidRDefault="00000000">
            <w:pPr>
              <w:keepNext/>
              <w:spacing w:after="40" w:line="276" w:lineRule="auto"/>
            </w:pPr>
            <w:r>
              <w:rPr>
                <w:sz w:val="20"/>
                <w:szCs w:val="20"/>
              </w:rPr>
              <w:t>Could happen only in exceptional circumstances.</w:t>
            </w:r>
          </w:p>
        </w:tc>
      </w:tr>
      <w:tr w:rsidR="0077293A" w14:paraId="58CC7F5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9A270D" w14:textId="77777777" w:rsidR="0077293A" w:rsidRDefault="00000000">
            <w:pPr>
              <w:keepNext/>
              <w:spacing w:after="40" w:line="276" w:lineRule="auto"/>
            </w:pPr>
            <w:r>
              <w:rPr>
                <w:b/>
                <w:bCs/>
                <w:sz w:val="20"/>
                <w:szCs w:val="20"/>
              </w:rPr>
              <w:t>2</w:t>
            </w: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D8DE9C" w14:textId="77777777" w:rsidR="0077293A" w:rsidRDefault="00000000">
            <w:pPr>
              <w:keepNext/>
              <w:spacing w:after="40" w:line="276" w:lineRule="auto"/>
            </w:pPr>
            <w:r>
              <w:rPr>
                <w:sz w:val="20"/>
                <w:szCs w:val="20"/>
              </w:rPr>
              <w:t>Unlikely</w:t>
            </w:r>
          </w:p>
        </w:tc>
        <w:tc>
          <w:tcPr>
            <w:tcW w:w="6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E0EC0D" w14:textId="77777777" w:rsidR="0077293A" w:rsidRDefault="00000000">
            <w:pPr>
              <w:keepNext/>
              <w:spacing w:after="40" w:line="276" w:lineRule="auto"/>
            </w:pPr>
            <w:r>
              <w:rPr>
                <w:sz w:val="20"/>
                <w:szCs w:val="20"/>
              </w:rPr>
              <w:t>Could happen but not expected. Has happened in the industry.</w:t>
            </w:r>
          </w:p>
        </w:tc>
      </w:tr>
      <w:tr w:rsidR="0077293A" w14:paraId="14FA41E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3E3DE4" w14:textId="77777777" w:rsidR="0077293A" w:rsidRDefault="00000000">
            <w:pPr>
              <w:keepNext/>
              <w:spacing w:after="40" w:line="276" w:lineRule="auto"/>
            </w:pPr>
            <w:r>
              <w:rPr>
                <w:b/>
                <w:bCs/>
                <w:sz w:val="20"/>
                <w:szCs w:val="20"/>
              </w:rPr>
              <w:t>3</w:t>
            </w: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D93562" w14:textId="77777777" w:rsidR="0077293A" w:rsidRDefault="00000000">
            <w:pPr>
              <w:keepNext/>
              <w:spacing w:after="40" w:line="276" w:lineRule="auto"/>
            </w:pPr>
            <w:r>
              <w:rPr>
                <w:sz w:val="20"/>
                <w:szCs w:val="20"/>
              </w:rPr>
              <w:t>Possible</w:t>
            </w:r>
          </w:p>
        </w:tc>
        <w:tc>
          <w:tcPr>
            <w:tcW w:w="6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E1DD7A" w14:textId="77777777" w:rsidR="0077293A" w:rsidRDefault="00000000">
            <w:pPr>
              <w:keepNext/>
              <w:spacing w:after="40" w:line="276" w:lineRule="auto"/>
            </w:pPr>
            <w:r>
              <w:rPr>
                <w:sz w:val="20"/>
                <w:szCs w:val="20"/>
              </w:rPr>
              <w:t>Might happen. Has happened to us or firms like us.</w:t>
            </w:r>
          </w:p>
        </w:tc>
      </w:tr>
      <w:tr w:rsidR="0077293A" w14:paraId="0F53BDD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BDFCD3" w14:textId="77777777" w:rsidR="0077293A" w:rsidRDefault="00000000">
            <w:pPr>
              <w:keepNext/>
              <w:spacing w:after="40" w:line="276" w:lineRule="auto"/>
            </w:pPr>
            <w:r>
              <w:rPr>
                <w:b/>
                <w:bCs/>
                <w:sz w:val="20"/>
                <w:szCs w:val="20"/>
              </w:rPr>
              <w:t>4</w:t>
            </w: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990B50" w14:textId="77777777" w:rsidR="0077293A" w:rsidRDefault="00000000">
            <w:pPr>
              <w:keepNext/>
              <w:spacing w:after="40" w:line="276" w:lineRule="auto"/>
            </w:pPr>
            <w:r>
              <w:rPr>
                <w:sz w:val="20"/>
                <w:szCs w:val="20"/>
              </w:rPr>
              <w:t>Likely</w:t>
            </w:r>
          </w:p>
        </w:tc>
        <w:tc>
          <w:tcPr>
            <w:tcW w:w="6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53BBAE" w14:textId="77777777" w:rsidR="0077293A" w:rsidRDefault="00000000">
            <w:pPr>
              <w:keepNext/>
              <w:spacing w:after="40" w:line="276" w:lineRule="auto"/>
            </w:pPr>
            <w:r>
              <w:rPr>
                <w:sz w:val="20"/>
                <w:szCs w:val="20"/>
              </w:rPr>
              <w:t>Will probably happen at some point if nothing changes.</w:t>
            </w:r>
          </w:p>
        </w:tc>
      </w:tr>
      <w:tr w:rsidR="0077293A" w14:paraId="3241269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A74484" w14:textId="77777777" w:rsidR="0077293A" w:rsidRDefault="00000000">
            <w:pPr>
              <w:spacing w:after="40" w:line="276" w:lineRule="auto"/>
            </w:pPr>
            <w:r>
              <w:rPr>
                <w:b/>
                <w:bCs/>
                <w:sz w:val="20"/>
                <w:szCs w:val="20"/>
              </w:rPr>
              <w:t>5</w:t>
            </w: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FC3A25" w14:textId="77777777" w:rsidR="0077293A" w:rsidRDefault="00000000">
            <w:pPr>
              <w:spacing w:after="40" w:line="276" w:lineRule="auto"/>
            </w:pPr>
            <w:r>
              <w:rPr>
                <w:sz w:val="20"/>
                <w:szCs w:val="20"/>
              </w:rPr>
              <w:t>Almost certain</w:t>
            </w:r>
          </w:p>
        </w:tc>
        <w:tc>
          <w:tcPr>
            <w:tcW w:w="6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4F6E23" w14:textId="77777777" w:rsidR="0077293A" w:rsidRDefault="00000000">
            <w:pPr>
              <w:spacing w:after="40" w:line="276" w:lineRule="auto"/>
            </w:pPr>
            <w:r>
              <w:rPr>
                <w:sz w:val="20"/>
                <w:szCs w:val="20"/>
              </w:rPr>
              <w:t>Happens as part of normal work, or often.</w:t>
            </w:r>
          </w:p>
        </w:tc>
      </w:tr>
    </w:tbl>
    <w:p w14:paraId="0872E5BF" w14:textId="77777777" w:rsidR="0077293A" w:rsidRDefault="0077293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1750"/>
        <w:gridCol w:w="3700"/>
        <w:gridCol w:w="3288"/>
      </w:tblGrid>
      <w:tr w:rsidR="0077293A" w14:paraId="7CCBC5B1" w14:textId="77777777">
        <w:tblPrEx>
          <w:tblCellMar>
            <w:top w:w="0" w:type="dxa"/>
            <w:bottom w:w="0" w:type="dxa"/>
          </w:tblCellMar>
        </w:tblPrEx>
        <w:trPr>
          <w:cantSplit/>
          <w:tblHeader/>
        </w:trPr>
        <w:tc>
          <w:tcPr>
            <w:tcW w:w="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AE49745" w14:textId="77777777" w:rsidR="0077293A" w:rsidRDefault="00000000">
            <w:pPr>
              <w:keepNext/>
              <w:spacing w:after="40" w:line="276" w:lineRule="auto"/>
            </w:pPr>
            <w:r>
              <w:rPr>
                <w:b/>
                <w:bCs/>
                <w:color w:val="FFFFFF"/>
                <w:sz w:val="20"/>
                <w:szCs w:val="20"/>
              </w:rPr>
              <w:lastRenderedPageBreak/>
              <w:t>Score</w:t>
            </w:r>
          </w:p>
        </w:tc>
        <w:tc>
          <w:tcPr>
            <w:tcW w:w="17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8C0576" w14:textId="77777777" w:rsidR="0077293A" w:rsidRDefault="00000000">
            <w:pPr>
              <w:keepNext/>
              <w:spacing w:after="40" w:line="276" w:lineRule="auto"/>
            </w:pPr>
            <w:r>
              <w:rPr>
                <w:b/>
                <w:bCs/>
                <w:color w:val="FFFFFF"/>
                <w:sz w:val="20"/>
                <w:szCs w:val="20"/>
              </w:rPr>
              <w:t>Severity</w:t>
            </w:r>
          </w:p>
        </w:tc>
        <w:tc>
          <w:tcPr>
            <w:tcW w:w="3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CBA6014" w14:textId="77777777" w:rsidR="0077293A" w:rsidRDefault="00000000">
            <w:pPr>
              <w:keepNext/>
              <w:spacing w:after="40" w:line="276" w:lineRule="auto"/>
            </w:pPr>
            <w:r>
              <w:rPr>
                <w:b/>
                <w:bCs/>
                <w:color w:val="FFFFFF"/>
                <w:sz w:val="20"/>
                <w:szCs w:val="20"/>
              </w:rPr>
              <w:t>Effect on the environment</w:t>
            </w:r>
          </w:p>
        </w:tc>
        <w:tc>
          <w:tcPr>
            <w:tcW w:w="32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5049B6E" w14:textId="77777777" w:rsidR="0077293A" w:rsidRDefault="00000000">
            <w:pPr>
              <w:keepNext/>
              <w:spacing w:after="40" w:line="276" w:lineRule="auto"/>
            </w:pPr>
            <w:r>
              <w:rPr>
                <w:b/>
                <w:bCs/>
                <w:color w:val="FFFFFF"/>
                <w:sz w:val="20"/>
                <w:szCs w:val="20"/>
              </w:rPr>
              <w:t>Example</w:t>
            </w:r>
          </w:p>
        </w:tc>
      </w:tr>
      <w:tr w:rsidR="0077293A" w14:paraId="2DE91EF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6C055F" w14:textId="77777777" w:rsidR="0077293A" w:rsidRDefault="00000000">
            <w:pPr>
              <w:keepNext/>
              <w:spacing w:after="40" w:line="276" w:lineRule="auto"/>
            </w:pPr>
            <w:r>
              <w:rPr>
                <w:b/>
                <w:bCs/>
                <w:sz w:val="20"/>
                <w:szCs w:val="20"/>
              </w:rPr>
              <w:t>1</w:t>
            </w:r>
          </w:p>
        </w:tc>
        <w:tc>
          <w:tcPr>
            <w:tcW w:w="17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16E0E8" w14:textId="77777777" w:rsidR="0077293A" w:rsidRDefault="00000000">
            <w:pPr>
              <w:keepNext/>
              <w:spacing w:after="40" w:line="276" w:lineRule="auto"/>
            </w:pPr>
            <w:r>
              <w:rPr>
                <w:sz w:val="20"/>
                <w:szCs w:val="20"/>
              </w:rPr>
              <w:t>Minor</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BF047C" w14:textId="77777777" w:rsidR="0077293A" w:rsidRDefault="00000000">
            <w:pPr>
              <w:keepNext/>
              <w:spacing w:after="40" w:line="276" w:lineRule="auto"/>
            </w:pPr>
            <w:r>
              <w:rPr>
                <w:sz w:val="20"/>
                <w:szCs w:val="20"/>
              </w:rPr>
              <w:t>Small, contained, cleaned up at once. No lasting effect.</w:t>
            </w:r>
          </w:p>
        </w:tc>
        <w:tc>
          <w:tcPr>
            <w:tcW w:w="32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1C11F0" w14:textId="77777777" w:rsidR="0077293A" w:rsidRDefault="00000000">
            <w:pPr>
              <w:keepNext/>
              <w:spacing w:after="40" w:line="276" w:lineRule="auto"/>
            </w:pPr>
            <w:r>
              <w:rPr>
                <w:sz w:val="20"/>
                <w:szCs w:val="20"/>
              </w:rPr>
              <w:t>A few drops of bar oil on a drip tray.</w:t>
            </w:r>
          </w:p>
        </w:tc>
      </w:tr>
      <w:tr w:rsidR="0077293A" w14:paraId="5EC21BB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56EB62" w14:textId="77777777" w:rsidR="0077293A" w:rsidRDefault="00000000">
            <w:pPr>
              <w:keepNext/>
              <w:spacing w:after="40" w:line="276" w:lineRule="auto"/>
            </w:pPr>
            <w:r>
              <w:rPr>
                <w:b/>
                <w:bCs/>
                <w:sz w:val="20"/>
                <w:szCs w:val="20"/>
              </w:rPr>
              <w:t>2</w:t>
            </w:r>
          </w:p>
        </w:tc>
        <w:tc>
          <w:tcPr>
            <w:tcW w:w="17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910B23" w14:textId="77777777" w:rsidR="0077293A" w:rsidRDefault="00000000">
            <w:pPr>
              <w:keepNext/>
              <w:spacing w:after="40" w:line="276" w:lineRule="auto"/>
            </w:pPr>
            <w:r>
              <w:rPr>
                <w:sz w:val="20"/>
                <w:szCs w:val="20"/>
              </w:rPr>
              <w:t>Moderate</w:t>
            </w:r>
          </w:p>
        </w:tc>
        <w:tc>
          <w:tcPr>
            <w:tcW w:w="3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64ECD9" w14:textId="77777777" w:rsidR="0077293A" w:rsidRDefault="00000000">
            <w:pPr>
              <w:keepNext/>
              <w:spacing w:after="40" w:line="276" w:lineRule="auto"/>
            </w:pPr>
            <w:r>
              <w:rPr>
                <w:sz w:val="20"/>
                <w:szCs w:val="20"/>
              </w:rPr>
              <w:t>Local and short-term. No report needed. A single complaint.</w:t>
            </w:r>
          </w:p>
        </w:tc>
        <w:tc>
          <w:tcPr>
            <w:tcW w:w="32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DEFDFA" w14:textId="77777777" w:rsidR="0077293A" w:rsidRDefault="00000000">
            <w:pPr>
              <w:keepNext/>
              <w:spacing w:after="40" w:line="276" w:lineRule="auto"/>
            </w:pPr>
            <w:r>
              <w:rPr>
                <w:sz w:val="20"/>
                <w:szCs w:val="20"/>
              </w:rPr>
              <w:t>Chipper noise annoying a neighbour.</w:t>
            </w:r>
          </w:p>
        </w:tc>
      </w:tr>
      <w:tr w:rsidR="0077293A" w14:paraId="3398E7E3"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AD0DCC" w14:textId="77777777" w:rsidR="0077293A" w:rsidRDefault="00000000">
            <w:pPr>
              <w:keepNext/>
              <w:spacing w:after="40" w:line="276" w:lineRule="auto"/>
            </w:pPr>
            <w:r>
              <w:rPr>
                <w:b/>
                <w:bCs/>
                <w:sz w:val="20"/>
                <w:szCs w:val="20"/>
              </w:rPr>
              <w:t>3</w:t>
            </w:r>
          </w:p>
        </w:tc>
        <w:tc>
          <w:tcPr>
            <w:tcW w:w="17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F7234D" w14:textId="77777777" w:rsidR="0077293A" w:rsidRDefault="00000000">
            <w:pPr>
              <w:keepNext/>
              <w:spacing w:after="40" w:line="276" w:lineRule="auto"/>
            </w:pPr>
            <w:r>
              <w:rPr>
                <w:sz w:val="20"/>
                <w:szCs w:val="20"/>
              </w:rPr>
              <w:t>Serious</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1212CC" w14:textId="77777777" w:rsidR="0077293A" w:rsidRDefault="00000000">
            <w:pPr>
              <w:keepNext/>
              <w:spacing w:after="40" w:line="276" w:lineRule="auto"/>
            </w:pPr>
            <w:r>
              <w:rPr>
                <w:sz w:val="20"/>
                <w:szCs w:val="20"/>
              </w:rPr>
              <w:t>Pollution or wildlife harm that needs reporting or clean-up. Repeated complaints.</w:t>
            </w:r>
          </w:p>
        </w:tc>
        <w:tc>
          <w:tcPr>
            <w:tcW w:w="32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67DD13" w14:textId="77777777" w:rsidR="0077293A" w:rsidRDefault="00000000">
            <w:pPr>
              <w:keepNext/>
              <w:spacing w:after="40" w:line="276" w:lineRule="auto"/>
            </w:pPr>
            <w:r>
              <w:rPr>
                <w:sz w:val="20"/>
                <w:szCs w:val="20"/>
              </w:rPr>
              <w:t>Five litres of diesel soaking into a lawn.</w:t>
            </w:r>
          </w:p>
        </w:tc>
      </w:tr>
      <w:tr w:rsidR="0077293A" w14:paraId="622549B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04BBF8" w14:textId="77777777" w:rsidR="0077293A" w:rsidRDefault="00000000">
            <w:pPr>
              <w:keepNext/>
              <w:spacing w:after="40" w:line="276" w:lineRule="auto"/>
            </w:pPr>
            <w:r>
              <w:rPr>
                <w:b/>
                <w:bCs/>
                <w:sz w:val="20"/>
                <w:szCs w:val="20"/>
              </w:rPr>
              <w:t>4</w:t>
            </w:r>
          </w:p>
        </w:tc>
        <w:tc>
          <w:tcPr>
            <w:tcW w:w="17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ABDE07" w14:textId="77777777" w:rsidR="0077293A" w:rsidRDefault="00000000">
            <w:pPr>
              <w:keepNext/>
              <w:spacing w:after="40" w:line="276" w:lineRule="auto"/>
            </w:pPr>
            <w:r>
              <w:rPr>
                <w:sz w:val="20"/>
                <w:szCs w:val="20"/>
              </w:rPr>
              <w:t>Major</w:t>
            </w:r>
          </w:p>
        </w:tc>
        <w:tc>
          <w:tcPr>
            <w:tcW w:w="3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719094" w14:textId="77777777" w:rsidR="0077293A" w:rsidRDefault="00000000">
            <w:pPr>
              <w:keepNext/>
              <w:spacing w:after="40" w:line="276" w:lineRule="auto"/>
            </w:pPr>
            <w:r>
              <w:rPr>
                <w:sz w:val="20"/>
                <w:szCs w:val="20"/>
              </w:rPr>
              <w:t>Serious pollution or damage to protected wildlife or trees. Prosecution possible.</w:t>
            </w:r>
          </w:p>
        </w:tc>
        <w:tc>
          <w:tcPr>
            <w:tcW w:w="32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C45609" w14:textId="77777777" w:rsidR="0077293A" w:rsidRDefault="00000000">
            <w:pPr>
              <w:keepNext/>
              <w:spacing w:after="40" w:line="276" w:lineRule="auto"/>
            </w:pPr>
            <w:r>
              <w:rPr>
                <w:sz w:val="20"/>
                <w:szCs w:val="20"/>
              </w:rPr>
              <w:t>Diesel reaching a stream. An active nest destroyed.</w:t>
            </w:r>
          </w:p>
        </w:tc>
      </w:tr>
      <w:tr w:rsidR="0077293A" w14:paraId="7400C323"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8914DE" w14:textId="77777777" w:rsidR="0077293A" w:rsidRDefault="00000000">
            <w:pPr>
              <w:spacing w:after="40" w:line="276" w:lineRule="auto"/>
            </w:pPr>
            <w:r>
              <w:rPr>
                <w:b/>
                <w:bCs/>
                <w:sz w:val="20"/>
                <w:szCs w:val="20"/>
              </w:rPr>
              <w:t>5</w:t>
            </w:r>
          </w:p>
        </w:tc>
        <w:tc>
          <w:tcPr>
            <w:tcW w:w="17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F2755E" w14:textId="77777777" w:rsidR="0077293A" w:rsidRDefault="00000000">
            <w:pPr>
              <w:spacing w:after="40" w:line="276" w:lineRule="auto"/>
            </w:pPr>
            <w:r>
              <w:rPr>
                <w:sz w:val="20"/>
                <w:szCs w:val="20"/>
              </w:rPr>
              <w:t>Catastrophic</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8D867E" w14:textId="77777777" w:rsidR="0077293A" w:rsidRDefault="00000000">
            <w:pPr>
              <w:spacing w:after="40" w:line="276" w:lineRule="auto"/>
            </w:pPr>
            <w:r>
              <w:rPr>
                <w:sz w:val="20"/>
                <w:szCs w:val="20"/>
              </w:rPr>
              <w:t>Major, widespread or lasting damage.</w:t>
            </w:r>
          </w:p>
        </w:tc>
        <w:tc>
          <w:tcPr>
            <w:tcW w:w="32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6D6678" w14:textId="77777777" w:rsidR="0077293A" w:rsidRDefault="00000000">
            <w:pPr>
              <w:spacing w:after="40" w:line="276" w:lineRule="auto"/>
            </w:pPr>
            <w:r>
              <w:rPr>
                <w:sz w:val="20"/>
                <w:szCs w:val="20"/>
              </w:rPr>
              <w:t>A bat roost destroyed. A fuel store fire polluting a river.</w:t>
            </w:r>
          </w:p>
        </w:tc>
      </w:tr>
    </w:tbl>
    <w:p w14:paraId="5C4B02BC" w14:textId="77777777" w:rsidR="0077293A" w:rsidRDefault="0077293A">
      <w:pPr>
        <w:spacing w:after="140"/>
      </w:pPr>
    </w:p>
    <w:p w14:paraId="44B4CB3A" w14:textId="77777777" w:rsidR="0077293A" w:rsidRDefault="00000000">
      <w:pPr>
        <w:keepNext/>
        <w:spacing w:after="80"/>
      </w:pPr>
      <w:r>
        <w:rPr>
          <w:b/>
          <w:bCs/>
        </w:rPr>
        <w:t>Step 2. Decide if it is significant</w:t>
      </w:r>
    </w:p>
    <w:p w14:paraId="66E53D3F" w14:textId="77777777" w:rsidR="0077293A" w:rsidRDefault="00000000">
      <w:pPr>
        <w:keepNext/>
        <w:spacing w:after="140"/>
      </w:pPr>
      <w:r>
        <w:t xml:space="preserve">An aspect is </w:t>
      </w:r>
      <w:r>
        <w:rPr>
          <w:b/>
          <w:bCs/>
        </w:rPr>
        <w:t>significant</w:t>
      </w:r>
      <w:r>
        <w:t xml:space="preserve"> if </w:t>
      </w:r>
      <w:r>
        <w:rPr>
          <w:b/>
          <w:bCs/>
        </w:rPr>
        <w:t>any one</w:t>
      </w:r>
      <w:r>
        <w:t xml:space="preserve"> of these is true. The register shows which reason applies.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400"/>
        <w:gridCol w:w="5638"/>
        <w:gridCol w:w="2600"/>
      </w:tblGrid>
      <w:tr w:rsidR="0077293A" w14:paraId="0BB43790" w14:textId="77777777">
        <w:tblPrEx>
          <w:tblCellMar>
            <w:top w:w="0" w:type="dxa"/>
            <w:bottom w:w="0" w:type="dxa"/>
          </w:tblCellMar>
        </w:tblPrEx>
        <w:trPr>
          <w:cantSplit/>
          <w:tblHeader/>
        </w:trPr>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6B772D" w14:textId="77777777" w:rsidR="0077293A" w:rsidRDefault="00000000">
            <w:pPr>
              <w:keepNext/>
              <w:spacing w:after="40" w:line="276" w:lineRule="auto"/>
            </w:pPr>
            <w:r>
              <w:rPr>
                <w:b/>
                <w:bCs/>
                <w:color w:val="FFFFFF"/>
                <w:sz w:val="20"/>
                <w:szCs w:val="20"/>
              </w:rPr>
              <w:t>Reason</w:t>
            </w:r>
          </w:p>
        </w:tc>
        <w:tc>
          <w:tcPr>
            <w:tcW w:w="5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C7B24B" w14:textId="77777777" w:rsidR="0077293A" w:rsidRDefault="00000000">
            <w:pPr>
              <w:keepNext/>
              <w:spacing w:after="40" w:line="276" w:lineRule="auto"/>
            </w:pPr>
            <w:r>
              <w:rPr>
                <w:b/>
                <w:bCs/>
                <w:color w:val="FFFFFF"/>
                <w:sz w:val="20"/>
                <w:szCs w:val="20"/>
              </w:rPr>
              <w:t>Test</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40FC2E3" w14:textId="77777777" w:rsidR="0077293A" w:rsidRDefault="00000000">
            <w:pPr>
              <w:keepNext/>
              <w:spacing w:after="40" w:line="276" w:lineRule="auto"/>
            </w:pPr>
            <w:r>
              <w:rPr>
                <w:b/>
                <w:bCs/>
                <w:color w:val="FFFFFF"/>
                <w:sz w:val="20"/>
                <w:szCs w:val="20"/>
              </w:rPr>
              <w:t>Shown in the register as</w:t>
            </w:r>
          </w:p>
        </w:tc>
      </w:tr>
      <w:tr w:rsidR="0077293A" w14:paraId="6E482420" w14:textId="77777777">
        <w:tblPrEx>
          <w:tblCellMar>
            <w:top w:w="0" w:type="dxa"/>
            <w:bottom w:w="0" w:type="dxa"/>
          </w:tblCellMar>
        </w:tblPrEx>
        <w:trPr>
          <w:cantSplit/>
        </w:trPr>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C45287" w14:textId="77777777" w:rsidR="0077293A" w:rsidRDefault="00000000">
            <w:pPr>
              <w:keepNext/>
              <w:spacing w:after="40" w:line="276" w:lineRule="auto"/>
            </w:pPr>
            <w:r>
              <w:rPr>
                <w:b/>
                <w:bCs/>
                <w:sz w:val="20"/>
                <w:szCs w:val="20"/>
              </w:rPr>
              <w:t>Score</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9EB5E5" w14:textId="77777777" w:rsidR="0077293A" w:rsidRDefault="00000000">
            <w:pPr>
              <w:keepNext/>
              <w:spacing w:after="40" w:line="276" w:lineRule="auto"/>
            </w:pPr>
            <w:r>
              <w:rPr>
                <w:sz w:val="20"/>
                <w:szCs w:val="20"/>
              </w:rPr>
              <w:t xml:space="preserve">Likelihood × severity is </w:t>
            </w:r>
            <w:r>
              <w:rPr>
                <w:b/>
                <w:bCs/>
                <w:sz w:val="20"/>
                <w:szCs w:val="20"/>
              </w:rPr>
              <w:t>10 or more</w:t>
            </w:r>
            <w:r>
              <w:rPr>
                <w:sz w:val="20"/>
                <w:szCs w:val="20"/>
              </w:rPr>
              <w:t xml:space="preserve"> (High or Very high).</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B4FC84" w14:textId="77777777" w:rsidR="0077293A" w:rsidRDefault="00000000">
            <w:pPr>
              <w:keepNext/>
              <w:spacing w:after="40" w:line="276" w:lineRule="auto"/>
            </w:pPr>
            <w:r>
              <w:rPr>
                <w:sz w:val="20"/>
                <w:szCs w:val="20"/>
              </w:rPr>
              <w:t>“score”</w:t>
            </w:r>
          </w:p>
        </w:tc>
      </w:tr>
      <w:tr w:rsidR="0077293A" w14:paraId="71C841B7" w14:textId="77777777">
        <w:tblPrEx>
          <w:tblCellMar>
            <w:top w:w="0" w:type="dxa"/>
            <w:bottom w:w="0" w:type="dxa"/>
          </w:tblCellMar>
        </w:tblPrEx>
        <w:trPr>
          <w:cantSplit/>
        </w:trPr>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9EC719" w14:textId="77777777" w:rsidR="0077293A" w:rsidRDefault="00000000">
            <w:pPr>
              <w:keepNext/>
              <w:spacing w:after="40" w:line="276" w:lineRule="auto"/>
            </w:pPr>
            <w:r>
              <w:rPr>
                <w:b/>
                <w:bCs/>
                <w:sz w:val="20"/>
                <w:szCs w:val="20"/>
              </w:rPr>
              <w:t>Law</w:t>
            </w:r>
          </w:p>
        </w:tc>
        <w:tc>
          <w:tcPr>
            <w:tcW w:w="5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490471" w14:textId="77777777" w:rsidR="0077293A" w:rsidRDefault="00000000">
            <w:pPr>
              <w:keepNext/>
              <w:spacing w:after="40" w:line="276" w:lineRule="auto"/>
            </w:pPr>
            <w:r>
              <w:rPr>
                <w:sz w:val="20"/>
                <w:szCs w:val="20"/>
              </w:rPr>
              <w:t>A specific law, permit, consent, licence or exemption controls this aspect, and getting it wrong could lead to enforcement.</w:t>
            </w:r>
          </w:p>
        </w:tc>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3C2E47" w14:textId="77777777" w:rsidR="0077293A" w:rsidRDefault="00000000">
            <w:pPr>
              <w:keepNext/>
              <w:spacing w:after="40" w:line="276" w:lineRule="auto"/>
            </w:pPr>
            <w:r>
              <w:rPr>
                <w:sz w:val="20"/>
                <w:szCs w:val="20"/>
              </w:rPr>
              <w:t>“law”</w:t>
            </w:r>
          </w:p>
        </w:tc>
      </w:tr>
      <w:tr w:rsidR="0077293A" w14:paraId="567D876B" w14:textId="77777777">
        <w:tblPrEx>
          <w:tblCellMar>
            <w:top w:w="0" w:type="dxa"/>
            <w:bottom w:w="0" w:type="dxa"/>
          </w:tblCellMar>
        </w:tblPrEx>
        <w:trPr>
          <w:cantSplit/>
        </w:trPr>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8E0749" w14:textId="77777777" w:rsidR="0077293A" w:rsidRDefault="00000000">
            <w:pPr>
              <w:spacing w:after="40" w:line="276" w:lineRule="auto"/>
            </w:pPr>
            <w:r>
              <w:rPr>
                <w:b/>
                <w:bCs/>
                <w:sz w:val="20"/>
                <w:szCs w:val="20"/>
              </w:rPr>
              <w:t>People</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BA5476" w14:textId="77777777" w:rsidR="0077293A" w:rsidRDefault="00000000">
            <w:pPr>
              <w:spacing w:after="40" w:line="276" w:lineRule="auto"/>
            </w:pPr>
            <w:r>
              <w:rPr>
                <w:sz w:val="20"/>
                <w:szCs w:val="20"/>
              </w:rPr>
              <w:t>Clients, neighbours, the council, regulators or tender and accreditation bodies have raised it, or are likely to.</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46FDA4" w14:textId="77777777" w:rsidR="0077293A" w:rsidRDefault="00000000">
            <w:pPr>
              <w:spacing w:after="40" w:line="276" w:lineRule="auto"/>
            </w:pPr>
            <w:r>
              <w:rPr>
                <w:sz w:val="20"/>
                <w:szCs w:val="20"/>
              </w:rPr>
              <w:t>“people”</w:t>
            </w:r>
          </w:p>
        </w:tc>
      </w:tr>
    </w:tbl>
    <w:p w14:paraId="28C1040A" w14:textId="77777777" w:rsidR="0077293A" w:rsidRDefault="0077293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7293A" w14:paraId="5E754E3E"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0FC4CA41" w14:textId="77777777" w:rsidR="0077293A" w:rsidRDefault="00000000">
            <w:pPr>
              <w:keepNext/>
              <w:spacing w:after="80"/>
            </w:pPr>
            <w:r>
              <w:rPr>
                <w:b/>
                <w:bCs/>
                <w:color w:val="5C3566"/>
              </w:rPr>
              <w:t>Worked example: arisings (row E07)</w:t>
            </w:r>
          </w:p>
          <w:p w14:paraId="0B8FD232" w14:textId="77777777" w:rsidR="0077293A" w:rsidRDefault="00000000">
            <w:pPr>
              <w:spacing w:after="80" w:line="276" w:lineRule="auto"/>
            </w:pPr>
            <w:r>
              <w:rPr>
                <w:sz w:val="21"/>
                <w:szCs w:val="21"/>
              </w:rPr>
              <w:t xml:space="preserve">Likelihood 4 (we produce arisings every day and a wrong load could easily go astray). Severity 3 (illegal deposit needs clean-up and could be prosecuted). Score </w:t>
            </w:r>
            <w:r>
              <w:rPr>
                <w:b/>
                <w:bCs/>
                <w:sz w:val="21"/>
                <w:szCs w:val="21"/>
              </w:rPr>
              <w:t>12, High</w:t>
            </w:r>
            <w:r>
              <w:rPr>
                <w:sz w:val="21"/>
                <w:szCs w:val="21"/>
              </w:rPr>
              <w:t>.</w:t>
            </w:r>
          </w:p>
          <w:p w14:paraId="277F6C95" w14:textId="65DDC622" w:rsidR="0077293A" w:rsidRDefault="00000000">
            <w:pPr>
              <w:spacing w:after="80" w:line="276" w:lineRule="auto"/>
            </w:pPr>
            <w:r>
              <w:rPr>
                <w:sz w:val="21"/>
                <w:szCs w:val="21"/>
              </w:rPr>
              <w:t xml:space="preserve">Law: yes (waste duty of care and carrier registration). People: yes (clients and tenders always ask). </w:t>
            </w:r>
            <w:r w:rsidR="00185407">
              <w:rPr>
                <w:sz w:val="21"/>
                <w:szCs w:val="21"/>
              </w:rPr>
              <w:t>So,</w:t>
            </w:r>
            <w:r>
              <w:rPr>
                <w:sz w:val="21"/>
                <w:szCs w:val="21"/>
              </w:rPr>
              <w:t xml:space="preserve"> it is </w:t>
            </w:r>
            <w:r>
              <w:rPr>
                <w:b/>
                <w:bCs/>
                <w:sz w:val="21"/>
                <w:szCs w:val="21"/>
              </w:rPr>
              <w:t>significant for all three reasons</w:t>
            </w:r>
            <w:r>
              <w:rPr>
                <w:sz w:val="21"/>
                <w:szCs w:val="21"/>
              </w:rPr>
              <w:t>, and it gets objectives, training and monitoring.</w:t>
            </w:r>
          </w:p>
        </w:tc>
      </w:tr>
    </w:tbl>
    <w:p w14:paraId="5547909D" w14:textId="77777777" w:rsidR="0077293A" w:rsidRDefault="0077293A">
      <w:pPr>
        <w:spacing w:after="140"/>
      </w:pPr>
    </w:p>
    <w:p w14:paraId="3583CD0C" w14:textId="77777777" w:rsidR="0077293A" w:rsidRDefault="00000000">
      <w:pPr>
        <w:keepNext/>
        <w:spacing w:after="80"/>
      </w:pPr>
      <w:r>
        <w:rPr>
          <w:b/>
          <w:bCs/>
        </w:rPr>
        <w:t>Step 3. Act on it</w:t>
      </w:r>
    </w:p>
    <w:p w14:paraId="1C5E226C" w14:textId="77777777" w:rsidR="0077293A" w:rsidRDefault="00000000">
      <w:pPr>
        <w:pStyle w:val="ListParagraph"/>
        <w:numPr>
          <w:ilvl w:val="0"/>
          <w:numId w:val="2"/>
        </w:numPr>
        <w:spacing w:after="80" w:line="290" w:lineRule="auto"/>
      </w:pPr>
      <w:r>
        <w:rPr>
          <w:b/>
          <w:bCs/>
        </w:rPr>
        <w:t>Significant:</w:t>
      </w:r>
      <w:r>
        <w:t xml:space="preserve"> keep the controls, brief them to crews, set an objective where you can improve (Section 6), and check them in audits.</w:t>
      </w:r>
    </w:p>
    <w:p w14:paraId="625B53A3" w14:textId="77777777" w:rsidR="0077293A" w:rsidRDefault="00000000">
      <w:pPr>
        <w:pStyle w:val="ListParagraph"/>
        <w:numPr>
          <w:ilvl w:val="0"/>
          <w:numId w:val="2"/>
        </w:numPr>
        <w:spacing w:after="80" w:line="290" w:lineRule="auto"/>
      </w:pPr>
      <w:r>
        <w:rPr>
          <w:b/>
          <w:bCs/>
        </w:rPr>
        <w:t>Not significant:</w:t>
      </w:r>
      <w:r>
        <w:t xml:space="preserve"> keep the controls in place and look at it again at the annual review.</w:t>
      </w:r>
    </w:p>
    <w:p w14:paraId="64A47C37" w14:textId="77777777" w:rsidR="0077293A" w:rsidRDefault="0077293A">
      <w:pPr>
        <w:sectPr w:rsidR="0077293A">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67" w:footer="567" w:gutter="0"/>
          <w:cols w:space="720"/>
          <w:docGrid w:linePitch="360"/>
        </w:sectPr>
      </w:pP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13670"/>
      </w:tblGrid>
      <w:tr w:rsidR="0077293A" w14:paraId="7058CAD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53E2851" w14:textId="77777777" w:rsidR="0077293A" w:rsidRDefault="00000000">
            <w:pPr>
              <w:keepNext/>
              <w:jc w:val="center"/>
            </w:pPr>
            <w:r>
              <w:rPr>
                <w:b/>
                <w:bCs/>
                <w:color w:val="FFFFFF"/>
                <w:sz w:val="40"/>
                <w:szCs w:val="40"/>
              </w:rPr>
              <w:lastRenderedPageBreak/>
              <w:t>4</w:t>
            </w:r>
          </w:p>
        </w:tc>
        <w:tc>
          <w:tcPr>
            <w:tcW w:w="13670"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C9D7934" w14:textId="77777777" w:rsidR="0077293A" w:rsidRDefault="00000000">
            <w:pPr>
              <w:pStyle w:val="Heading1"/>
              <w:keepNext/>
              <w:spacing w:after="20"/>
            </w:pPr>
            <w:r>
              <w:t>The register</w:t>
            </w:r>
          </w:p>
          <w:p w14:paraId="103F8833" w14:textId="77777777" w:rsidR="0077293A" w:rsidRDefault="00000000">
            <w:pPr>
              <w:keepNext/>
            </w:pPr>
            <w:r>
              <w:rPr>
                <w:color w:val="595959"/>
                <w:sz w:val="19"/>
                <w:szCs w:val="19"/>
              </w:rPr>
              <w:t>Section 4 of 7  ·  About 20 minutes to review  ·  Manager or Director, with Team Leaders</w:t>
            </w:r>
          </w:p>
        </w:tc>
      </w:tr>
    </w:tbl>
    <w:p w14:paraId="196B8549" w14:textId="77777777" w:rsidR="0077293A" w:rsidRDefault="0077293A">
      <w:pPr>
        <w:spacing w:after="120"/>
      </w:pPr>
    </w:p>
    <w:p w14:paraId="4CE504E1" w14:textId="77777777" w:rsidR="0077293A" w:rsidRDefault="00000000">
      <w:pPr>
        <w:spacing w:after="120" w:line="276" w:lineRule="auto"/>
      </w:pPr>
      <w:r>
        <w:rPr>
          <w:b/>
          <w:bCs/>
          <w:sz w:val="20"/>
          <w:szCs w:val="20"/>
        </w:rPr>
        <w:t>How to read it.</w:t>
      </w:r>
      <w:r>
        <w:rPr>
          <w:sz w:val="20"/>
          <w:szCs w:val="20"/>
        </w:rPr>
        <w:t xml:space="preserve"> Cond. = condition: </w:t>
      </w:r>
      <w:r>
        <w:rPr>
          <w:b/>
          <w:bCs/>
          <w:sz w:val="20"/>
          <w:szCs w:val="20"/>
        </w:rPr>
        <w:t>N</w:t>
      </w:r>
      <w:r>
        <w:rPr>
          <w:sz w:val="20"/>
          <w:szCs w:val="20"/>
        </w:rPr>
        <w:t xml:space="preserve"> normal, </w:t>
      </w:r>
      <w:r>
        <w:rPr>
          <w:b/>
          <w:bCs/>
          <w:sz w:val="20"/>
          <w:szCs w:val="20"/>
        </w:rPr>
        <w:t>A</w:t>
      </w:r>
      <w:r>
        <w:rPr>
          <w:sz w:val="20"/>
          <w:szCs w:val="20"/>
        </w:rPr>
        <w:t xml:space="preserve"> abnormal, </w:t>
      </w:r>
      <w:r>
        <w:rPr>
          <w:b/>
          <w:bCs/>
          <w:sz w:val="20"/>
          <w:szCs w:val="20"/>
        </w:rPr>
        <w:t>E</w:t>
      </w:r>
      <w:r>
        <w:rPr>
          <w:sz w:val="20"/>
          <w:szCs w:val="20"/>
        </w:rPr>
        <w:t xml:space="preserve"> emergency. </w:t>
      </w:r>
      <w:r>
        <w:rPr>
          <w:b/>
          <w:bCs/>
          <w:sz w:val="20"/>
          <w:szCs w:val="20"/>
        </w:rPr>
        <w:t>Score</w:t>
      </w:r>
      <w:r>
        <w:rPr>
          <w:sz w:val="20"/>
          <w:szCs w:val="20"/>
        </w:rPr>
        <w:t xml:space="preserve"> = likelihood (L) × severity (S), each scored 1 to 5 as if the controls failed (Section 3). </w:t>
      </w:r>
      <w:r>
        <w:rPr>
          <w:b/>
          <w:bCs/>
          <w:sz w:val="20"/>
          <w:szCs w:val="20"/>
        </w:rPr>
        <w:t>Significant?</w:t>
      </w:r>
      <w:r>
        <w:rPr>
          <w:sz w:val="20"/>
          <w:szCs w:val="20"/>
        </w:rPr>
        <w:t xml:space="preserve"> shows the reason: score (10 or more), law, or people (stakeholder concern). Law codes such as </w:t>
      </w:r>
      <w:r>
        <w:rPr>
          <w:b/>
          <w:bCs/>
          <w:sz w:val="20"/>
          <w:szCs w:val="20"/>
        </w:rPr>
        <w:t>L5</w:t>
      </w:r>
      <w:r>
        <w:rPr>
          <w:sz w:val="20"/>
          <w:szCs w:val="20"/>
        </w:rPr>
        <w:t xml:space="preserve"> point to Appendix A. The rows are prefilled </w:t>
      </w:r>
      <w:r>
        <w:rPr>
          <w:b/>
          <w:bCs/>
          <w:sz w:val="20"/>
          <w:szCs w:val="20"/>
        </w:rPr>
        <w:t>examples</w:t>
      </w:r>
      <w:r>
        <w:rPr>
          <w:sz w:val="20"/>
          <w:szCs w:val="20"/>
        </w:rPr>
        <w:t xml:space="preserve"> for a typical 2 to 20 person tree surgery and landscaping business: check every one against yours. COSHH assessments referred to: diesel, petrol, bio chain oil, antifreeze and engine coolant, copper grease, herbicides and disinfectant (</w:t>
      </w:r>
      <w:r>
        <w:rPr>
          <w:color w:val="FF0000"/>
          <w:sz w:val="20"/>
          <w:szCs w:val="20"/>
        </w:rPr>
        <w:t>[COSHH refs]</w:t>
      </w:r>
      <w:r>
        <w:rPr>
          <w:sz w:val="20"/>
          <w:szCs w:val="20"/>
        </w:rPr>
        <w:t>).</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2857"/>
        <w:gridCol w:w="2000"/>
        <w:gridCol w:w="2857"/>
        <w:gridCol w:w="2000"/>
        <w:gridCol w:w="2856"/>
      </w:tblGrid>
      <w:tr w:rsidR="0077293A" w14:paraId="4FCE2B05" w14:textId="77777777">
        <w:tblPrEx>
          <w:tblCellMar>
            <w:top w:w="0" w:type="dxa"/>
            <w:bottom w:w="0" w:type="dxa"/>
          </w:tblCellMar>
        </w:tblPrEx>
        <w:trPr>
          <w:cantSplit/>
          <w:trHeight w:val="42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F910E5" w14:textId="77777777" w:rsidR="0077293A" w:rsidRDefault="00000000">
            <w:pPr>
              <w:spacing w:after="40" w:line="276" w:lineRule="auto"/>
            </w:pPr>
            <w:r>
              <w:rPr>
                <w:b/>
                <w:bCs/>
                <w:sz w:val="19"/>
                <w:szCs w:val="19"/>
              </w:rPr>
              <w:t>Completed by</w:t>
            </w:r>
          </w:p>
        </w:tc>
        <w:tc>
          <w:tcPr>
            <w:tcW w:w="285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09DCE9" w14:textId="77777777" w:rsidR="0077293A" w:rsidRDefault="0077293A">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6CA791" w14:textId="77777777" w:rsidR="0077293A" w:rsidRDefault="00000000">
            <w:pPr>
              <w:spacing w:after="40" w:line="276" w:lineRule="auto"/>
            </w:pPr>
            <w:r>
              <w:rPr>
                <w:b/>
                <w:bCs/>
                <w:sz w:val="19"/>
                <w:szCs w:val="19"/>
              </w:rPr>
              <w:t>Date</w:t>
            </w:r>
          </w:p>
        </w:tc>
        <w:tc>
          <w:tcPr>
            <w:tcW w:w="2857"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65461D" w14:textId="77777777" w:rsidR="0077293A" w:rsidRDefault="0077293A">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3F713E" w14:textId="77777777" w:rsidR="0077293A" w:rsidRDefault="00000000">
            <w:pPr>
              <w:spacing w:after="40" w:line="276" w:lineRule="auto"/>
            </w:pPr>
            <w:r>
              <w:rPr>
                <w:b/>
                <w:bCs/>
                <w:sz w:val="19"/>
                <w:szCs w:val="19"/>
              </w:rPr>
              <w:t>Next review</w:t>
            </w:r>
          </w:p>
        </w:tc>
        <w:tc>
          <w:tcPr>
            <w:tcW w:w="2856"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E845E5" w14:textId="77777777" w:rsidR="0077293A" w:rsidRDefault="0077293A">
            <w:pPr>
              <w:spacing w:after="40" w:line="276" w:lineRule="auto"/>
            </w:pPr>
          </w:p>
        </w:tc>
      </w:tr>
    </w:tbl>
    <w:p w14:paraId="33554DF0" w14:textId="77777777" w:rsidR="0077293A" w:rsidRDefault="0077293A">
      <w:pPr>
        <w:spacing w:after="140"/>
      </w:pP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1600"/>
        <w:gridCol w:w="1600"/>
        <w:gridCol w:w="1600"/>
        <w:gridCol w:w="700"/>
        <w:gridCol w:w="2100"/>
        <w:gridCol w:w="3360"/>
        <w:gridCol w:w="950"/>
        <w:gridCol w:w="1150"/>
        <w:gridCol w:w="950"/>
      </w:tblGrid>
      <w:tr w:rsidR="0077293A" w14:paraId="4BB4091B" w14:textId="77777777">
        <w:tblPrEx>
          <w:tblCellMar>
            <w:top w:w="0" w:type="dxa"/>
            <w:bottom w:w="0" w:type="dxa"/>
          </w:tblCellMar>
        </w:tblPrEx>
        <w:trPr>
          <w:cantSplit/>
          <w:tblHeader/>
        </w:trPr>
        <w:tc>
          <w:tcPr>
            <w:tcW w:w="5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60" w:type="dxa"/>
              <w:bottom w:w="60" w:type="dxa"/>
              <w:right w:w="60" w:type="dxa"/>
            </w:tcMar>
          </w:tcPr>
          <w:p w14:paraId="6A9BB1F9" w14:textId="77777777" w:rsidR="0077293A" w:rsidRDefault="00000000">
            <w:pPr>
              <w:spacing w:after="30" w:line="240" w:lineRule="auto"/>
            </w:pPr>
            <w:r>
              <w:rPr>
                <w:b/>
                <w:bCs/>
                <w:color w:val="FFFFFF"/>
                <w:sz w:val="16"/>
                <w:szCs w:val="16"/>
              </w:rPr>
              <w:t>No.</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60" w:type="dxa"/>
              <w:bottom w:w="60" w:type="dxa"/>
              <w:right w:w="60" w:type="dxa"/>
            </w:tcMar>
          </w:tcPr>
          <w:p w14:paraId="720789BA" w14:textId="77777777" w:rsidR="0077293A" w:rsidRDefault="00000000">
            <w:pPr>
              <w:spacing w:after="30" w:line="240" w:lineRule="auto"/>
            </w:pPr>
            <w:r>
              <w:rPr>
                <w:b/>
                <w:bCs/>
                <w:color w:val="FFFFFF"/>
                <w:sz w:val="16"/>
                <w:szCs w:val="16"/>
              </w:rPr>
              <w:t>Activity</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60" w:type="dxa"/>
              <w:bottom w:w="60" w:type="dxa"/>
              <w:right w:w="60" w:type="dxa"/>
            </w:tcMar>
          </w:tcPr>
          <w:p w14:paraId="263B9078" w14:textId="77777777" w:rsidR="0077293A" w:rsidRDefault="00000000">
            <w:pPr>
              <w:spacing w:after="30" w:line="240" w:lineRule="auto"/>
            </w:pPr>
            <w:r>
              <w:rPr>
                <w:b/>
                <w:bCs/>
                <w:color w:val="FFFFFF"/>
                <w:sz w:val="16"/>
                <w:szCs w:val="16"/>
              </w:rPr>
              <w:t>Aspect</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60" w:type="dxa"/>
              <w:bottom w:w="60" w:type="dxa"/>
              <w:right w:w="60" w:type="dxa"/>
            </w:tcMar>
          </w:tcPr>
          <w:p w14:paraId="562214A6" w14:textId="77777777" w:rsidR="0077293A" w:rsidRDefault="00000000">
            <w:pPr>
              <w:spacing w:after="30" w:line="240" w:lineRule="auto"/>
            </w:pPr>
            <w:r>
              <w:rPr>
                <w:b/>
                <w:bCs/>
                <w:color w:val="FFFFFF"/>
                <w:sz w:val="16"/>
                <w:szCs w:val="16"/>
              </w:rPr>
              <w:t>Impact</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60" w:type="dxa"/>
              <w:bottom w:w="60" w:type="dxa"/>
              <w:right w:w="60" w:type="dxa"/>
            </w:tcMar>
          </w:tcPr>
          <w:p w14:paraId="747F01F6" w14:textId="77777777" w:rsidR="0077293A" w:rsidRDefault="00000000">
            <w:pPr>
              <w:spacing w:after="30" w:line="240" w:lineRule="auto"/>
              <w:jc w:val="center"/>
            </w:pPr>
            <w:r>
              <w:rPr>
                <w:b/>
                <w:bCs/>
                <w:color w:val="FFFFFF"/>
                <w:sz w:val="16"/>
                <w:szCs w:val="16"/>
              </w:rPr>
              <w:t>Cond.</w:t>
            </w:r>
          </w:p>
        </w:tc>
        <w:tc>
          <w:tcPr>
            <w:tcW w:w="21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60" w:type="dxa"/>
              <w:bottom w:w="60" w:type="dxa"/>
              <w:right w:w="60" w:type="dxa"/>
            </w:tcMar>
          </w:tcPr>
          <w:p w14:paraId="477B3C84" w14:textId="77777777" w:rsidR="0077293A" w:rsidRDefault="00000000">
            <w:pPr>
              <w:spacing w:after="30" w:line="240" w:lineRule="auto"/>
            </w:pPr>
            <w:r>
              <w:rPr>
                <w:b/>
                <w:bCs/>
                <w:color w:val="FFFFFF"/>
                <w:sz w:val="16"/>
                <w:szCs w:val="16"/>
              </w:rPr>
              <w:t>Law and other requirements</w:t>
            </w:r>
          </w:p>
        </w:tc>
        <w:tc>
          <w:tcPr>
            <w:tcW w:w="3360" w:type="dxa"/>
            <w:tcBorders>
              <w:top w:val="single" w:sz="4" w:space="0" w:color="000000"/>
              <w:left w:val="single" w:sz="4" w:space="0" w:color="000000"/>
              <w:bottom w:val="single" w:sz="4" w:space="0" w:color="000000"/>
              <w:right w:val="single" w:sz="4" w:space="0" w:color="000000"/>
            </w:tcBorders>
            <w:shd w:val="clear" w:color="auto" w:fill="6B4E8E"/>
            <w:tcMar>
              <w:top w:w="60" w:type="dxa"/>
              <w:left w:w="60" w:type="dxa"/>
              <w:bottom w:w="60" w:type="dxa"/>
              <w:right w:w="60" w:type="dxa"/>
            </w:tcMar>
          </w:tcPr>
          <w:p w14:paraId="5DCD816C" w14:textId="77777777" w:rsidR="0077293A" w:rsidRDefault="00000000">
            <w:pPr>
              <w:spacing w:after="30" w:line="240" w:lineRule="auto"/>
            </w:pPr>
            <w:r>
              <w:rPr>
                <w:b/>
                <w:bCs/>
                <w:color w:val="FFFFFF"/>
                <w:sz w:val="16"/>
                <w:szCs w:val="16"/>
              </w:rPr>
              <w:t>Controls we use</w:t>
            </w:r>
          </w:p>
        </w:tc>
        <w:tc>
          <w:tcPr>
            <w:tcW w:w="950" w:type="dxa"/>
            <w:tcBorders>
              <w:top w:val="single" w:sz="4" w:space="0" w:color="000000"/>
              <w:left w:val="single" w:sz="4" w:space="0" w:color="000000"/>
              <w:bottom w:val="single" w:sz="4" w:space="0" w:color="000000"/>
              <w:right w:val="single" w:sz="4" w:space="0" w:color="000000"/>
            </w:tcBorders>
            <w:shd w:val="clear" w:color="auto" w:fill="6B4E8E"/>
            <w:tcMar>
              <w:top w:w="60" w:type="dxa"/>
              <w:left w:w="60" w:type="dxa"/>
              <w:bottom w:w="60" w:type="dxa"/>
              <w:right w:w="60" w:type="dxa"/>
            </w:tcMar>
          </w:tcPr>
          <w:p w14:paraId="2FEAF489" w14:textId="77777777" w:rsidR="0077293A" w:rsidRDefault="00000000">
            <w:pPr>
              <w:spacing w:after="30" w:line="240" w:lineRule="auto"/>
              <w:jc w:val="center"/>
            </w:pPr>
            <w:r>
              <w:rPr>
                <w:b/>
                <w:bCs/>
                <w:color w:val="FFFFFF"/>
                <w:sz w:val="16"/>
                <w:szCs w:val="16"/>
              </w:rPr>
              <w:t>Score</w:t>
            </w:r>
          </w:p>
        </w:tc>
        <w:tc>
          <w:tcPr>
            <w:tcW w:w="1150" w:type="dxa"/>
            <w:tcBorders>
              <w:top w:val="single" w:sz="4" w:space="0" w:color="000000"/>
              <w:left w:val="single" w:sz="4" w:space="0" w:color="000000"/>
              <w:bottom w:val="single" w:sz="4" w:space="0" w:color="000000"/>
              <w:right w:val="single" w:sz="4" w:space="0" w:color="000000"/>
            </w:tcBorders>
            <w:shd w:val="clear" w:color="auto" w:fill="6B4E8E"/>
            <w:tcMar>
              <w:top w:w="60" w:type="dxa"/>
              <w:left w:w="60" w:type="dxa"/>
              <w:bottom w:w="60" w:type="dxa"/>
              <w:right w:w="60" w:type="dxa"/>
            </w:tcMar>
          </w:tcPr>
          <w:p w14:paraId="63B3FF9D" w14:textId="77777777" w:rsidR="0077293A" w:rsidRDefault="00000000">
            <w:pPr>
              <w:spacing w:after="30" w:line="240" w:lineRule="auto"/>
              <w:jc w:val="center"/>
            </w:pPr>
            <w:r>
              <w:rPr>
                <w:b/>
                <w:bCs/>
                <w:color w:val="FFFFFF"/>
                <w:sz w:val="16"/>
                <w:szCs w:val="16"/>
              </w:rPr>
              <w:t>Significant</w:t>
            </w:r>
          </w:p>
        </w:tc>
        <w:tc>
          <w:tcPr>
            <w:tcW w:w="950" w:type="dxa"/>
            <w:tcBorders>
              <w:top w:val="single" w:sz="4" w:space="0" w:color="000000"/>
              <w:left w:val="single" w:sz="4" w:space="0" w:color="000000"/>
              <w:bottom w:val="single" w:sz="4" w:space="0" w:color="000000"/>
              <w:right w:val="single" w:sz="4" w:space="0" w:color="000000"/>
            </w:tcBorders>
            <w:shd w:val="clear" w:color="auto" w:fill="6B4E8E"/>
            <w:tcMar>
              <w:top w:w="60" w:type="dxa"/>
              <w:left w:w="60" w:type="dxa"/>
              <w:bottom w:w="60" w:type="dxa"/>
              <w:right w:w="60" w:type="dxa"/>
            </w:tcMar>
          </w:tcPr>
          <w:p w14:paraId="0B620DB1" w14:textId="77777777" w:rsidR="0077293A" w:rsidRDefault="00000000">
            <w:pPr>
              <w:spacing w:after="30" w:line="240" w:lineRule="auto"/>
            </w:pPr>
            <w:r>
              <w:rPr>
                <w:b/>
                <w:bCs/>
                <w:color w:val="FFFFFF"/>
                <w:sz w:val="16"/>
                <w:szCs w:val="16"/>
              </w:rPr>
              <w:t>Owner</w:t>
            </w:r>
          </w:p>
        </w:tc>
      </w:tr>
      <w:tr w:rsidR="0077293A" w14:paraId="03CB598B" w14:textId="77777777">
        <w:tblPrEx>
          <w:tblCellMar>
            <w:top w:w="0" w:type="dxa"/>
            <w:bottom w:w="0" w:type="dxa"/>
          </w:tblCellMar>
        </w:tblPrEx>
        <w:trPr>
          <w:cantSplit/>
        </w:trPr>
        <w:tc>
          <w:tcPr>
            <w:tcW w:w="14570" w:type="dxa"/>
            <w:gridSpan w:val="10"/>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54CE276D" w14:textId="77777777" w:rsidR="0077293A" w:rsidRDefault="00000000">
            <w:pPr>
              <w:keepNext/>
              <w:spacing w:after="30" w:line="240" w:lineRule="auto"/>
            </w:pPr>
            <w:r>
              <w:rPr>
                <w:b/>
                <w:bCs/>
                <w:color w:val="5C3566"/>
                <w:sz w:val="16"/>
                <w:szCs w:val="16"/>
              </w:rPr>
              <w:t>Fuels, oils and chemicals</w:t>
            </w:r>
          </w:p>
        </w:tc>
      </w:tr>
      <w:tr w:rsidR="0077293A" w14:paraId="2A62CC72"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B36CDEA" w14:textId="77777777" w:rsidR="0077293A" w:rsidRDefault="00000000">
            <w:pPr>
              <w:spacing w:after="30" w:line="240" w:lineRule="auto"/>
            </w:pPr>
            <w:r>
              <w:rPr>
                <w:b/>
                <w:bCs/>
                <w:sz w:val="16"/>
                <w:szCs w:val="16"/>
              </w:rPr>
              <w:t>E01</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086481F" w14:textId="77777777" w:rsidR="0077293A" w:rsidRDefault="00000000">
            <w:pPr>
              <w:spacing w:after="30" w:line="240" w:lineRule="auto"/>
            </w:pPr>
            <w:r>
              <w:rPr>
                <w:sz w:val="16"/>
                <w:szCs w:val="16"/>
              </w:rPr>
              <w:t>Refuelling saws, hedge cutters, chippers and stump grinders on site</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A89BD5A" w14:textId="77777777" w:rsidR="0077293A" w:rsidRDefault="00000000">
            <w:pPr>
              <w:spacing w:after="30" w:line="240" w:lineRule="auto"/>
            </w:pPr>
            <w:r>
              <w:rPr>
                <w:sz w:val="16"/>
                <w:szCs w:val="16"/>
              </w:rPr>
              <w:t>Petrol, diesel and 2-stroke spills and drips</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1321BB5" w14:textId="77777777" w:rsidR="0077293A" w:rsidRDefault="00000000">
            <w:pPr>
              <w:spacing w:after="30" w:line="240" w:lineRule="auto"/>
            </w:pPr>
            <w:r>
              <w:rPr>
                <w:sz w:val="16"/>
                <w:szCs w:val="16"/>
              </w:rPr>
              <w:t>Soil and water pollution. Harm to plants and wildlife.</w:t>
            </w:r>
          </w:p>
        </w:tc>
        <w:tc>
          <w:tcPr>
            <w:tcW w:w="7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A5DCBD1"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B60DB55" w14:textId="77777777" w:rsidR="0077293A" w:rsidRDefault="00000000">
            <w:pPr>
              <w:spacing w:after="30" w:line="240" w:lineRule="auto"/>
            </w:pPr>
            <w:r>
              <w:rPr>
                <w:sz w:val="16"/>
                <w:szCs w:val="16"/>
              </w:rPr>
              <w:t>EPR 2016 (L5); Water Resources Act 1991 (L6). COSHH: diesel, petrol.</w:t>
            </w:r>
          </w:p>
        </w:tc>
        <w:tc>
          <w:tcPr>
            <w:tcW w:w="33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DCB0D85" w14:textId="77777777" w:rsidR="0077293A" w:rsidRDefault="00000000">
            <w:pPr>
              <w:spacing w:after="30" w:line="240" w:lineRule="auto"/>
            </w:pPr>
            <w:r>
              <w:rPr>
                <w:sz w:val="16"/>
                <w:szCs w:val="16"/>
              </w:rPr>
              <w:t xml:space="preserve">Refuel on a drip tray or spill mat, away from drains and water (at least </w:t>
            </w:r>
            <w:r>
              <w:rPr>
                <w:color w:val="FF0000"/>
                <w:sz w:val="16"/>
                <w:szCs w:val="16"/>
              </w:rPr>
              <w:t>[10]</w:t>
            </w:r>
            <w:r>
              <w:rPr>
                <w:sz w:val="16"/>
                <w:szCs w:val="16"/>
              </w:rPr>
              <w:t xml:space="preserve"> m).</w:t>
            </w:r>
          </w:p>
          <w:p w14:paraId="41D25F4A" w14:textId="77777777" w:rsidR="0077293A" w:rsidRDefault="00000000">
            <w:pPr>
              <w:spacing w:after="30" w:line="240" w:lineRule="auto"/>
            </w:pPr>
            <w:r>
              <w:rPr>
                <w:sz w:val="16"/>
                <w:szCs w:val="16"/>
              </w:rPr>
              <w:t>Use spill-proof fuel cans with auto-stop spouts.</w:t>
            </w:r>
          </w:p>
          <w:p w14:paraId="3E9E67A9" w14:textId="77777777" w:rsidR="0077293A" w:rsidRDefault="00000000">
            <w:pPr>
              <w:spacing w:after="30" w:line="240" w:lineRule="auto"/>
            </w:pPr>
            <w:r>
              <w:rPr>
                <w:sz w:val="16"/>
                <w:szCs w:val="16"/>
              </w:rPr>
              <w:t>Spill kit on every vehicle.</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5DFB86B3" w14:textId="77777777" w:rsidR="0077293A" w:rsidRDefault="00000000">
            <w:pPr>
              <w:spacing w:after="30" w:line="240" w:lineRule="auto"/>
              <w:jc w:val="center"/>
            </w:pPr>
            <w:r>
              <w:rPr>
                <w:b/>
                <w:bCs/>
                <w:sz w:val="16"/>
                <w:szCs w:val="16"/>
              </w:rPr>
              <w:t>9</w:t>
            </w:r>
            <w:r>
              <w:rPr>
                <w:sz w:val="16"/>
                <w:szCs w:val="16"/>
              </w:rPr>
              <w:t xml:space="preserve">  Medium</w:t>
            </w:r>
          </w:p>
          <w:p w14:paraId="156B65BC" w14:textId="77777777" w:rsidR="0077293A" w:rsidRDefault="00000000">
            <w:pPr>
              <w:spacing w:after="30" w:line="240" w:lineRule="auto"/>
              <w:jc w:val="center"/>
            </w:pPr>
            <w:r>
              <w:rPr>
                <w:sz w:val="16"/>
                <w:szCs w:val="16"/>
              </w:rPr>
              <w:t>3 × 3</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542A9591" w14:textId="77777777" w:rsidR="0077293A" w:rsidRDefault="00000000">
            <w:pPr>
              <w:spacing w:after="30" w:line="240" w:lineRule="auto"/>
              <w:jc w:val="center"/>
            </w:pPr>
            <w:r>
              <w:rPr>
                <w:b/>
                <w:bCs/>
                <w:sz w:val="16"/>
                <w:szCs w:val="16"/>
              </w:rPr>
              <w:t>Yes</w:t>
            </w:r>
          </w:p>
          <w:p w14:paraId="00B8C554" w14:textId="77777777" w:rsidR="0077293A" w:rsidRDefault="00000000">
            <w:pPr>
              <w:spacing w:after="30" w:line="240" w:lineRule="auto"/>
              <w:jc w:val="center"/>
            </w:pPr>
            <w:r>
              <w:rPr>
                <w:sz w:val="16"/>
                <w:szCs w:val="16"/>
              </w:rPr>
              <w:t>law</w:t>
            </w:r>
          </w:p>
        </w:tc>
        <w:tc>
          <w:tcPr>
            <w:tcW w:w="95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B76DF56" w14:textId="77777777" w:rsidR="0077293A" w:rsidRDefault="00000000">
            <w:pPr>
              <w:spacing w:after="30" w:line="240" w:lineRule="auto"/>
            </w:pPr>
            <w:r>
              <w:rPr>
                <w:sz w:val="16"/>
                <w:szCs w:val="16"/>
              </w:rPr>
              <w:t>Team Leader</w:t>
            </w:r>
          </w:p>
        </w:tc>
      </w:tr>
      <w:tr w:rsidR="0077293A" w14:paraId="0694369F"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2B4A0D6D" w14:textId="77777777" w:rsidR="0077293A" w:rsidRDefault="00000000">
            <w:pPr>
              <w:spacing w:after="30" w:line="240" w:lineRule="auto"/>
            </w:pPr>
            <w:r>
              <w:rPr>
                <w:b/>
                <w:bCs/>
                <w:sz w:val="16"/>
                <w:szCs w:val="16"/>
              </w:rPr>
              <w:t>E02</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52F1EA89" w14:textId="77777777" w:rsidR="0077293A" w:rsidRDefault="00000000">
            <w:pPr>
              <w:spacing w:after="30" w:line="240" w:lineRule="auto"/>
            </w:pPr>
            <w:r>
              <w:rPr>
                <w:sz w:val="16"/>
                <w:szCs w:val="16"/>
              </w:rPr>
              <w:t>Vehicle, chipper or stump grinder breakdown; hose or tank failure</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25BF5EBD" w14:textId="77777777" w:rsidR="0077293A" w:rsidRDefault="00000000">
            <w:pPr>
              <w:spacing w:after="30" w:line="240" w:lineRule="auto"/>
            </w:pPr>
            <w:r>
              <w:rPr>
                <w:sz w:val="16"/>
                <w:szCs w:val="16"/>
              </w:rPr>
              <w:t>Major spill of diesel or hydraulic oil</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39A251C0" w14:textId="77777777" w:rsidR="0077293A" w:rsidRDefault="00000000">
            <w:pPr>
              <w:spacing w:after="30" w:line="240" w:lineRule="auto"/>
            </w:pPr>
            <w:r>
              <w:rPr>
                <w:sz w:val="16"/>
                <w:szCs w:val="16"/>
              </w:rPr>
              <w:t>Pollution of drains, watercourses and ground. Clean-up cost. Prosecution.</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23270B78" w14:textId="77777777" w:rsidR="0077293A" w:rsidRDefault="00000000">
            <w:pPr>
              <w:spacing w:after="30" w:line="240" w:lineRule="auto"/>
              <w:jc w:val="center"/>
            </w:pPr>
            <w:r>
              <w:rPr>
                <w:b/>
                <w:bCs/>
                <w:sz w:val="16"/>
                <w:szCs w:val="16"/>
              </w:rPr>
              <w:t>E</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2BEFB078" w14:textId="77777777" w:rsidR="0077293A" w:rsidRDefault="00000000">
            <w:pPr>
              <w:spacing w:after="30" w:line="240" w:lineRule="auto"/>
            </w:pPr>
            <w:r>
              <w:rPr>
                <w:sz w:val="16"/>
                <w:szCs w:val="16"/>
              </w:rPr>
              <w:t>EPR 2016 (L5); WRA 1991 (L6); Environmental Damage Regs 2015 (L20).</w:t>
            </w:r>
          </w:p>
        </w:tc>
        <w:tc>
          <w:tcPr>
            <w:tcW w:w="33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2551B613" w14:textId="77777777" w:rsidR="0077293A" w:rsidRDefault="00000000">
            <w:pPr>
              <w:spacing w:after="30" w:line="240" w:lineRule="auto"/>
            </w:pPr>
            <w:r>
              <w:rPr>
                <w:sz w:val="16"/>
                <w:szCs w:val="16"/>
              </w:rPr>
              <w:t>Daily pre-use checks of hoses and tanks.</w:t>
            </w:r>
          </w:p>
          <w:p w14:paraId="4AC2BF82" w14:textId="77777777" w:rsidR="0077293A" w:rsidRDefault="00000000">
            <w:pPr>
              <w:spacing w:after="30" w:line="240" w:lineRule="auto"/>
            </w:pPr>
            <w:r>
              <w:rPr>
                <w:sz w:val="16"/>
                <w:szCs w:val="16"/>
              </w:rPr>
              <w:t>Planned servicing.</w:t>
            </w:r>
          </w:p>
          <w:p w14:paraId="2C39B871" w14:textId="77777777" w:rsidR="0077293A" w:rsidRDefault="00000000">
            <w:pPr>
              <w:spacing w:after="30" w:line="240" w:lineRule="auto"/>
            </w:pPr>
            <w:r>
              <w:rPr>
                <w:sz w:val="16"/>
                <w:szCs w:val="16"/>
              </w:rPr>
              <w:t>Spill kit with drain cover and booms.</w:t>
            </w:r>
          </w:p>
          <w:p w14:paraId="3D659534" w14:textId="77777777" w:rsidR="0077293A" w:rsidRDefault="00000000">
            <w:pPr>
              <w:spacing w:after="30" w:line="240" w:lineRule="auto"/>
            </w:pPr>
            <w:r>
              <w:rPr>
                <w:sz w:val="16"/>
                <w:szCs w:val="16"/>
              </w:rPr>
              <w:t>Spill procedure (Section 5) briefed at induction.</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7D19B0AC" w14:textId="77777777" w:rsidR="0077293A" w:rsidRDefault="00000000">
            <w:pPr>
              <w:spacing w:after="30" w:line="240" w:lineRule="auto"/>
              <w:jc w:val="center"/>
            </w:pPr>
            <w:r>
              <w:rPr>
                <w:b/>
                <w:bCs/>
                <w:sz w:val="16"/>
                <w:szCs w:val="16"/>
              </w:rPr>
              <w:t>8</w:t>
            </w:r>
            <w:r>
              <w:rPr>
                <w:sz w:val="16"/>
                <w:szCs w:val="16"/>
              </w:rPr>
              <w:t xml:space="preserve">  Medium</w:t>
            </w:r>
          </w:p>
          <w:p w14:paraId="5D9BACF2" w14:textId="77777777" w:rsidR="0077293A" w:rsidRDefault="00000000">
            <w:pPr>
              <w:spacing w:after="30" w:line="240" w:lineRule="auto"/>
              <w:jc w:val="center"/>
            </w:pPr>
            <w:r>
              <w:rPr>
                <w:sz w:val="16"/>
                <w:szCs w:val="16"/>
              </w:rPr>
              <w:t>2 × 4</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3846A07F" w14:textId="77777777" w:rsidR="0077293A" w:rsidRDefault="00000000">
            <w:pPr>
              <w:spacing w:after="30" w:line="240" w:lineRule="auto"/>
              <w:jc w:val="center"/>
            </w:pPr>
            <w:r>
              <w:rPr>
                <w:b/>
                <w:bCs/>
                <w:sz w:val="16"/>
                <w:szCs w:val="16"/>
              </w:rPr>
              <w:t>Yes</w:t>
            </w:r>
          </w:p>
          <w:p w14:paraId="08880726" w14:textId="77777777" w:rsidR="0077293A" w:rsidRDefault="00000000">
            <w:pPr>
              <w:spacing w:after="30" w:line="240" w:lineRule="auto"/>
              <w:jc w:val="center"/>
            </w:pPr>
            <w:r>
              <w:rPr>
                <w:sz w:val="16"/>
                <w:szCs w:val="16"/>
              </w:rPr>
              <w:t>law</w:t>
            </w: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6586FC91" w14:textId="77777777" w:rsidR="0077293A" w:rsidRDefault="00000000">
            <w:pPr>
              <w:spacing w:after="30" w:line="240" w:lineRule="auto"/>
            </w:pPr>
            <w:r>
              <w:rPr>
                <w:sz w:val="16"/>
                <w:szCs w:val="16"/>
              </w:rPr>
              <w:t>Manager</w:t>
            </w:r>
          </w:p>
        </w:tc>
      </w:tr>
      <w:tr w:rsidR="0077293A" w14:paraId="17709240"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F003378" w14:textId="77777777" w:rsidR="0077293A" w:rsidRDefault="00000000">
            <w:pPr>
              <w:spacing w:after="30" w:line="240" w:lineRule="auto"/>
            </w:pPr>
            <w:r>
              <w:rPr>
                <w:b/>
                <w:bCs/>
                <w:sz w:val="16"/>
                <w:szCs w:val="16"/>
              </w:rPr>
              <w:t>E03</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5C38E43" w14:textId="77777777" w:rsidR="0077293A" w:rsidRDefault="00000000">
            <w:pPr>
              <w:spacing w:after="30" w:line="240" w:lineRule="auto"/>
            </w:pPr>
            <w:r>
              <w:rPr>
                <w:sz w:val="16"/>
                <w:szCs w:val="16"/>
              </w:rPr>
              <w:t>Storing fuel and oil at the yard</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A3569FE" w14:textId="77777777" w:rsidR="0077293A" w:rsidRDefault="00000000">
            <w:pPr>
              <w:spacing w:after="30" w:line="240" w:lineRule="auto"/>
            </w:pPr>
            <w:r>
              <w:rPr>
                <w:sz w:val="16"/>
                <w:szCs w:val="16"/>
              </w:rPr>
              <w:t>Leaks from tanks, bowsers, IBCs and drums</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E302451" w14:textId="77777777" w:rsidR="0077293A" w:rsidRDefault="00000000">
            <w:pPr>
              <w:spacing w:after="30" w:line="240" w:lineRule="auto"/>
            </w:pPr>
            <w:r>
              <w:rPr>
                <w:sz w:val="16"/>
                <w:szCs w:val="16"/>
              </w:rPr>
              <w:t>Ground and groundwater pollution. Fire risk.</w:t>
            </w:r>
          </w:p>
        </w:tc>
        <w:tc>
          <w:tcPr>
            <w:tcW w:w="7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7EE189C" w14:textId="77777777" w:rsidR="0077293A" w:rsidRDefault="00000000">
            <w:pPr>
              <w:spacing w:after="30" w:line="240" w:lineRule="auto"/>
              <w:jc w:val="center"/>
            </w:pPr>
            <w:r>
              <w:rPr>
                <w:b/>
                <w:bCs/>
                <w:sz w:val="16"/>
                <w:szCs w:val="16"/>
              </w:rPr>
              <w:t>A</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432E2C7" w14:textId="77777777" w:rsidR="0077293A" w:rsidRDefault="00000000">
            <w:pPr>
              <w:spacing w:after="30" w:line="240" w:lineRule="auto"/>
            </w:pPr>
            <w:r>
              <w:rPr>
                <w:sz w:val="16"/>
                <w:szCs w:val="16"/>
              </w:rPr>
              <w:t>Oil Storage (England) Regs 2001 (L7); EPR 2016 (L5).</w:t>
            </w:r>
          </w:p>
        </w:tc>
        <w:tc>
          <w:tcPr>
            <w:tcW w:w="33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F32B86B" w14:textId="77777777" w:rsidR="0077293A" w:rsidRDefault="00000000">
            <w:pPr>
              <w:spacing w:after="30" w:line="240" w:lineRule="auto"/>
            </w:pPr>
            <w:r>
              <w:rPr>
                <w:sz w:val="16"/>
                <w:szCs w:val="16"/>
              </w:rPr>
              <w:t>Containers over 200 litres in secondary containment of 110%. Drums on drip trays (25% of drum). Bowser taps locked.</w:t>
            </w:r>
          </w:p>
          <w:p w14:paraId="57D9CFB0" w14:textId="77777777" w:rsidR="0077293A" w:rsidRDefault="00000000">
            <w:pPr>
              <w:spacing w:after="30" w:line="240" w:lineRule="auto"/>
            </w:pPr>
            <w:r>
              <w:rPr>
                <w:sz w:val="16"/>
                <w:szCs w:val="16"/>
              </w:rPr>
              <w:t>Weekly store check. Store locked.</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5A0185A7" w14:textId="77777777" w:rsidR="0077293A" w:rsidRDefault="00000000">
            <w:pPr>
              <w:spacing w:after="30" w:line="240" w:lineRule="auto"/>
              <w:jc w:val="center"/>
            </w:pPr>
            <w:r>
              <w:rPr>
                <w:b/>
                <w:bCs/>
                <w:sz w:val="16"/>
                <w:szCs w:val="16"/>
              </w:rPr>
              <w:t>8</w:t>
            </w:r>
            <w:r>
              <w:rPr>
                <w:sz w:val="16"/>
                <w:szCs w:val="16"/>
              </w:rPr>
              <w:t xml:space="preserve">  Medium</w:t>
            </w:r>
          </w:p>
          <w:p w14:paraId="07713508" w14:textId="77777777" w:rsidR="0077293A" w:rsidRDefault="00000000">
            <w:pPr>
              <w:spacing w:after="30" w:line="240" w:lineRule="auto"/>
              <w:jc w:val="center"/>
            </w:pPr>
            <w:r>
              <w:rPr>
                <w:sz w:val="16"/>
                <w:szCs w:val="16"/>
              </w:rPr>
              <w:t>2 × 4</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1D0C33D3" w14:textId="77777777" w:rsidR="0077293A" w:rsidRDefault="00000000">
            <w:pPr>
              <w:spacing w:after="30" w:line="240" w:lineRule="auto"/>
              <w:jc w:val="center"/>
            </w:pPr>
            <w:r>
              <w:rPr>
                <w:b/>
                <w:bCs/>
                <w:sz w:val="16"/>
                <w:szCs w:val="16"/>
              </w:rPr>
              <w:t>Yes</w:t>
            </w:r>
          </w:p>
          <w:p w14:paraId="782CD6CD" w14:textId="77777777" w:rsidR="0077293A" w:rsidRDefault="00000000">
            <w:pPr>
              <w:spacing w:after="30" w:line="240" w:lineRule="auto"/>
              <w:jc w:val="center"/>
            </w:pPr>
            <w:r>
              <w:rPr>
                <w:sz w:val="16"/>
                <w:szCs w:val="16"/>
              </w:rPr>
              <w:t>law</w:t>
            </w:r>
          </w:p>
        </w:tc>
        <w:tc>
          <w:tcPr>
            <w:tcW w:w="95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B397CAB" w14:textId="77777777" w:rsidR="0077293A" w:rsidRDefault="00000000">
            <w:pPr>
              <w:spacing w:after="30" w:line="240" w:lineRule="auto"/>
            </w:pPr>
            <w:r>
              <w:rPr>
                <w:sz w:val="16"/>
                <w:szCs w:val="16"/>
              </w:rPr>
              <w:t>Manager</w:t>
            </w:r>
          </w:p>
        </w:tc>
      </w:tr>
      <w:tr w:rsidR="0077293A" w14:paraId="1A43A365"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54A76AE7" w14:textId="77777777" w:rsidR="0077293A" w:rsidRDefault="00000000">
            <w:pPr>
              <w:spacing w:after="30" w:line="240" w:lineRule="auto"/>
            </w:pPr>
            <w:r>
              <w:rPr>
                <w:b/>
                <w:bCs/>
                <w:sz w:val="16"/>
                <w:szCs w:val="16"/>
              </w:rPr>
              <w:t>E04</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35BD0EF6" w14:textId="77777777" w:rsidR="0077293A" w:rsidRDefault="00000000">
            <w:pPr>
              <w:spacing w:after="30" w:line="240" w:lineRule="auto"/>
            </w:pPr>
            <w:r>
              <w:rPr>
                <w:sz w:val="16"/>
                <w:szCs w:val="16"/>
              </w:rPr>
              <w:t>Chainsaw bar and chain lubrication</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30F3D48D" w14:textId="77777777" w:rsidR="0077293A" w:rsidRDefault="00000000">
            <w:pPr>
              <w:spacing w:after="30" w:line="240" w:lineRule="auto"/>
            </w:pPr>
            <w:r>
              <w:rPr>
                <w:sz w:val="16"/>
                <w:szCs w:val="16"/>
              </w:rPr>
              <w:t>Bar oil lost to the ground (total-loss system)</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152DEF41" w14:textId="77777777" w:rsidR="0077293A" w:rsidRDefault="00000000">
            <w:pPr>
              <w:spacing w:after="30" w:line="240" w:lineRule="auto"/>
            </w:pPr>
            <w:r>
              <w:rPr>
                <w:sz w:val="16"/>
                <w:szCs w:val="16"/>
              </w:rPr>
              <w:t>Oil on soil, leaf litter and near water.</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1E4055C6"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25275982" w14:textId="77777777" w:rsidR="0077293A" w:rsidRDefault="00000000">
            <w:pPr>
              <w:spacing w:after="30" w:line="240" w:lineRule="auto"/>
            </w:pPr>
            <w:r>
              <w:rPr>
                <w:sz w:val="16"/>
                <w:szCs w:val="16"/>
              </w:rPr>
              <w:t>COSHH: bio chain oil. No specific legal ban on mineral bar oil.</w:t>
            </w:r>
          </w:p>
        </w:tc>
        <w:tc>
          <w:tcPr>
            <w:tcW w:w="33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71A19C20" w14:textId="77777777" w:rsidR="0077293A" w:rsidRDefault="00000000">
            <w:pPr>
              <w:spacing w:after="30" w:line="240" w:lineRule="auto"/>
            </w:pPr>
            <w:r>
              <w:rPr>
                <w:sz w:val="16"/>
                <w:szCs w:val="16"/>
              </w:rPr>
              <w:t>Use biodegradable bio chain oil.</w:t>
            </w:r>
          </w:p>
          <w:p w14:paraId="5FEF77E7" w14:textId="77777777" w:rsidR="0077293A" w:rsidRDefault="00000000">
            <w:pPr>
              <w:spacing w:after="30" w:line="240" w:lineRule="auto"/>
            </w:pPr>
            <w:r>
              <w:rPr>
                <w:sz w:val="16"/>
                <w:szCs w:val="16"/>
              </w:rPr>
              <w:t>Set the oiler correctly. Store and decant over a drip tray.</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00D7B190" w14:textId="77777777" w:rsidR="0077293A" w:rsidRDefault="00000000">
            <w:pPr>
              <w:spacing w:after="30" w:line="240" w:lineRule="auto"/>
              <w:jc w:val="center"/>
            </w:pPr>
            <w:r>
              <w:rPr>
                <w:b/>
                <w:bCs/>
                <w:sz w:val="16"/>
                <w:szCs w:val="16"/>
              </w:rPr>
              <w:t>5</w:t>
            </w:r>
            <w:r>
              <w:rPr>
                <w:sz w:val="16"/>
                <w:szCs w:val="16"/>
              </w:rPr>
              <w:t xml:space="preserve">  Medium</w:t>
            </w:r>
          </w:p>
          <w:p w14:paraId="6DC39037" w14:textId="77777777" w:rsidR="0077293A" w:rsidRDefault="00000000">
            <w:pPr>
              <w:spacing w:after="30" w:line="240" w:lineRule="auto"/>
              <w:jc w:val="center"/>
            </w:pPr>
            <w:r>
              <w:rPr>
                <w:sz w:val="16"/>
                <w:szCs w:val="16"/>
              </w:rPr>
              <w:t>5 × 1</w:t>
            </w:r>
          </w:p>
        </w:tc>
        <w:tc>
          <w:tcPr>
            <w:tcW w:w="1150" w:type="dxa"/>
            <w:tcBorders>
              <w:top w:val="single" w:sz="4" w:space="0" w:color="000000"/>
              <w:left w:val="single" w:sz="4" w:space="0" w:color="000000"/>
              <w:bottom w:val="single" w:sz="4" w:space="0" w:color="000000"/>
              <w:right w:val="single" w:sz="4" w:space="0" w:color="000000"/>
            </w:tcBorders>
            <w:shd w:val="clear" w:color="auto" w:fill="E2EFDA"/>
            <w:tcMar>
              <w:top w:w="60" w:type="dxa"/>
              <w:left w:w="60" w:type="dxa"/>
              <w:bottom w:w="60" w:type="dxa"/>
              <w:right w:w="60" w:type="dxa"/>
            </w:tcMar>
          </w:tcPr>
          <w:p w14:paraId="028082F3" w14:textId="77777777" w:rsidR="0077293A" w:rsidRDefault="00000000">
            <w:pPr>
              <w:spacing w:after="30" w:line="240" w:lineRule="auto"/>
              <w:jc w:val="center"/>
            </w:pPr>
            <w:r>
              <w:rPr>
                <w:b/>
                <w:bCs/>
                <w:sz w:val="16"/>
                <w:szCs w:val="16"/>
              </w:rPr>
              <w:t>No</w:t>
            </w: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172C519D" w14:textId="77777777" w:rsidR="0077293A" w:rsidRDefault="00000000">
            <w:pPr>
              <w:spacing w:after="30" w:line="240" w:lineRule="auto"/>
            </w:pPr>
            <w:r>
              <w:rPr>
                <w:sz w:val="16"/>
                <w:szCs w:val="16"/>
              </w:rPr>
              <w:t>Team Leader</w:t>
            </w:r>
          </w:p>
        </w:tc>
      </w:tr>
      <w:tr w:rsidR="0077293A" w14:paraId="35F0D847"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FE01C61" w14:textId="77777777" w:rsidR="0077293A" w:rsidRDefault="00000000">
            <w:pPr>
              <w:spacing w:after="30" w:line="240" w:lineRule="auto"/>
            </w:pPr>
            <w:r>
              <w:rPr>
                <w:b/>
                <w:bCs/>
                <w:sz w:val="16"/>
                <w:szCs w:val="16"/>
              </w:rPr>
              <w:lastRenderedPageBreak/>
              <w:t>E05</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3AD820A" w14:textId="77777777" w:rsidR="0077293A" w:rsidRDefault="00000000">
            <w:pPr>
              <w:spacing w:after="30" w:line="240" w:lineRule="auto"/>
            </w:pPr>
            <w:r>
              <w:rPr>
                <w:sz w:val="16"/>
                <w:szCs w:val="16"/>
              </w:rPr>
              <w:t>Workshop servicing: engine coolant, grease, filters, oily rags</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2629A70" w14:textId="77777777" w:rsidR="0077293A" w:rsidRDefault="00000000">
            <w:pPr>
              <w:spacing w:after="30" w:line="240" w:lineRule="auto"/>
            </w:pPr>
            <w:r>
              <w:rPr>
                <w:sz w:val="16"/>
                <w:szCs w:val="16"/>
              </w:rPr>
              <w:t>Hazardous substances and hazardous waste</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BCBAE9A" w14:textId="77777777" w:rsidR="0077293A" w:rsidRDefault="00000000">
            <w:pPr>
              <w:spacing w:after="30" w:line="240" w:lineRule="auto"/>
            </w:pPr>
            <w:r>
              <w:rPr>
                <w:sz w:val="16"/>
                <w:szCs w:val="16"/>
              </w:rPr>
              <w:t>Contamination of land and water. Harm to wildlife and pets.</w:t>
            </w:r>
          </w:p>
        </w:tc>
        <w:tc>
          <w:tcPr>
            <w:tcW w:w="7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FF623C8"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0C7A7B2" w14:textId="77777777" w:rsidR="0077293A" w:rsidRDefault="00000000">
            <w:pPr>
              <w:spacing w:after="30" w:line="240" w:lineRule="auto"/>
            </w:pPr>
            <w:r>
              <w:rPr>
                <w:sz w:val="16"/>
                <w:szCs w:val="16"/>
              </w:rPr>
              <w:t>Hazardous Waste Regs 2005 (L4). COSHH: antifreeze and engine coolant, copper grease.</w:t>
            </w:r>
          </w:p>
        </w:tc>
        <w:tc>
          <w:tcPr>
            <w:tcW w:w="33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6790AB2" w14:textId="77777777" w:rsidR="0077293A" w:rsidRDefault="00000000">
            <w:pPr>
              <w:spacing w:after="30" w:line="240" w:lineRule="auto"/>
            </w:pPr>
            <w:r>
              <w:rPr>
                <w:sz w:val="16"/>
                <w:szCs w:val="16"/>
              </w:rPr>
              <w:t>Follow the COSHH assessments.</w:t>
            </w:r>
          </w:p>
          <w:p w14:paraId="6C9BF686" w14:textId="77777777" w:rsidR="0077293A" w:rsidRDefault="00000000">
            <w:pPr>
              <w:spacing w:after="30" w:line="240" w:lineRule="auto"/>
            </w:pPr>
            <w:r>
              <w:rPr>
                <w:sz w:val="16"/>
                <w:szCs w:val="16"/>
              </w:rPr>
              <w:t>Keep waste oil, filters, rags and used absorbents in labelled, lidded containers for a hazardous waste carrier.</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364D704C" w14:textId="77777777" w:rsidR="0077293A" w:rsidRDefault="00000000">
            <w:pPr>
              <w:spacing w:after="30" w:line="240" w:lineRule="auto"/>
              <w:jc w:val="center"/>
            </w:pPr>
            <w:r>
              <w:rPr>
                <w:b/>
                <w:bCs/>
                <w:sz w:val="16"/>
                <w:szCs w:val="16"/>
              </w:rPr>
              <w:t>9</w:t>
            </w:r>
            <w:r>
              <w:rPr>
                <w:sz w:val="16"/>
                <w:szCs w:val="16"/>
              </w:rPr>
              <w:t xml:space="preserve">  Medium</w:t>
            </w:r>
          </w:p>
          <w:p w14:paraId="53D9EE32" w14:textId="77777777" w:rsidR="0077293A" w:rsidRDefault="00000000">
            <w:pPr>
              <w:spacing w:after="30" w:line="240" w:lineRule="auto"/>
              <w:jc w:val="center"/>
            </w:pPr>
            <w:r>
              <w:rPr>
                <w:sz w:val="16"/>
                <w:szCs w:val="16"/>
              </w:rPr>
              <w:t>3 × 3</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6A93E527" w14:textId="77777777" w:rsidR="0077293A" w:rsidRDefault="00000000">
            <w:pPr>
              <w:spacing w:after="30" w:line="240" w:lineRule="auto"/>
              <w:jc w:val="center"/>
            </w:pPr>
            <w:r>
              <w:rPr>
                <w:b/>
                <w:bCs/>
                <w:sz w:val="16"/>
                <w:szCs w:val="16"/>
              </w:rPr>
              <w:t>Yes</w:t>
            </w:r>
          </w:p>
          <w:p w14:paraId="46CB0613" w14:textId="77777777" w:rsidR="0077293A" w:rsidRDefault="00000000">
            <w:pPr>
              <w:spacing w:after="30" w:line="240" w:lineRule="auto"/>
              <w:jc w:val="center"/>
            </w:pPr>
            <w:r>
              <w:rPr>
                <w:sz w:val="16"/>
                <w:szCs w:val="16"/>
              </w:rPr>
              <w:t>law</w:t>
            </w:r>
          </w:p>
        </w:tc>
        <w:tc>
          <w:tcPr>
            <w:tcW w:w="95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5B4D8DF" w14:textId="77777777" w:rsidR="0077293A" w:rsidRDefault="00000000">
            <w:pPr>
              <w:spacing w:after="30" w:line="240" w:lineRule="auto"/>
            </w:pPr>
            <w:r>
              <w:rPr>
                <w:sz w:val="16"/>
                <w:szCs w:val="16"/>
              </w:rPr>
              <w:t>Manager</w:t>
            </w:r>
          </w:p>
        </w:tc>
      </w:tr>
      <w:tr w:rsidR="0077293A" w14:paraId="43AF10AD"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73A5D99B" w14:textId="77777777" w:rsidR="0077293A" w:rsidRDefault="00000000">
            <w:pPr>
              <w:spacing w:after="30" w:line="240" w:lineRule="auto"/>
            </w:pPr>
            <w:r>
              <w:rPr>
                <w:b/>
                <w:bCs/>
                <w:sz w:val="16"/>
                <w:szCs w:val="16"/>
              </w:rPr>
              <w:t>E06</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3C9A09E4" w14:textId="77777777" w:rsidR="0077293A" w:rsidRDefault="00000000">
            <w:pPr>
              <w:spacing w:after="30" w:line="240" w:lineRule="auto"/>
            </w:pPr>
            <w:r>
              <w:rPr>
                <w:sz w:val="16"/>
                <w:szCs w:val="16"/>
              </w:rPr>
              <w:t>Weed control, stump treatment and invasive species treatment</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7C7A4FF5" w14:textId="77777777" w:rsidR="0077293A" w:rsidRDefault="00000000">
            <w:pPr>
              <w:spacing w:after="30" w:line="240" w:lineRule="auto"/>
            </w:pPr>
            <w:r>
              <w:rPr>
                <w:sz w:val="16"/>
                <w:szCs w:val="16"/>
              </w:rPr>
              <w:t>Herbicide use (for example glyphosate)</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7B5A6BED" w14:textId="77777777" w:rsidR="0077293A" w:rsidRDefault="00000000">
            <w:pPr>
              <w:spacing w:after="30" w:line="240" w:lineRule="auto"/>
            </w:pPr>
            <w:r>
              <w:rPr>
                <w:sz w:val="16"/>
                <w:szCs w:val="16"/>
              </w:rPr>
              <w:t>Water pollution. Harm to non-target plants, bees and aquatic life.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56EB61F3"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1F19950D" w14:textId="77777777" w:rsidR="0077293A" w:rsidRDefault="00000000">
            <w:pPr>
              <w:spacing w:after="30" w:line="240" w:lineRule="auto"/>
            </w:pPr>
            <w:r>
              <w:rPr>
                <w:sz w:val="16"/>
                <w:szCs w:val="16"/>
              </w:rPr>
              <w:t>Plant Protection Products (Sustainable Use) Regs 2012 (L16); COSHH; EPR 2016 (L5).</w:t>
            </w:r>
          </w:p>
        </w:tc>
        <w:tc>
          <w:tcPr>
            <w:tcW w:w="33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3377CB2C" w14:textId="77777777" w:rsidR="0077293A" w:rsidRDefault="00000000">
            <w:pPr>
              <w:spacing w:after="30" w:line="240" w:lineRule="auto"/>
            </w:pPr>
            <w:r>
              <w:rPr>
                <w:sz w:val="16"/>
                <w:szCs w:val="16"/>
              </w:rPr>
              <w:t>Only certificated staff apply pesticides.</w:t>
            </w:r>
          </w:p>
          <w:p w14:paraId="15BA1A59" w14:textId="77777777" w:rsidR="0077293A" w:rsidRDefault="00000000">
            <w:pPr>
              <w:spacing w:after="30" w:line="240" w:lineRule="auto"/>
            </w:pPr>
            <w:r>
              <w:rPr>
                <w:sz w:val="16"/>
                <w:szCs w:val="16"/>
              </w:rPr>
              <w:t>Follow the label and COSHH assessment. Keep a spray record.</w:t>
            </w:r>
          </w:p>
          <w:p w14:paraId="1F918720" w14:textId="77777777" w:rsidR="0077293A" w:rsidRDefault="00000000">
            <w:pPr>
              <w:spacing w:after="30" w:line="240" w:lineRule="auto"/>
            </w:pPr>
            <w:r>
              <w:rPr>
                <w:sz w:val="16"/>
                <w:szCs w:val="16"/>
              </w:rPr>
              <w:t>No spraying near water unless the product is approved for it. Consider non-chemical methods first.</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2CF99258" w14:textId="77777777" w:rsidR="0077293A" w:rsidRDefault="00000000">
            <w:pPr>
              <w:spacing w:after="30" w:line="240" w:lineRule="auto"/>
              <w:jc w:val="center"/>
            </w:pPr>
            <w:r>
              <w:rPr>
                <w:b/>
                <w:bCs/>
                <w:sz w:val="16"/>
                <w:szCs w:val="16"/>
              </w:rPr>
              <w:t>8</w:t>
            </w:r>
            <w:r>
              <w:rPr>
                <w:sz w:val="16"/>
                <w:szCs w:val="16"/>
              </w:rPr>
              <w:t xml:space="preserve">  Medium</w:t>
            </w:r>
          </w:p>
          <w:p w14:paraId="7D700AE3" w14:textId="77777777" w:rsidR="0077293A" w:rsidRDefault="00000000">
            <w:pPr>
              <w:spacing w:after="30" w:line="240" w:lineRule="auto"/>
              <w:jc w:val="center"/>
            </w:pPr>
            <w:r>
              <w:rPr>
                <w:sz w:val="16"/>
                <w:szCs w:val="16"/>
              </w:rPr>
              <w:t>2 × 4</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4E5EAD43" w14:textId="77777777" w:rsidR="0077293A" w:rsidRDefault="00000000">
            <w:pPr>
              <w:spacing w:after="30" w:line="240" w:lineRule="auto"/>
              <w:jc w:val="center"/>
            </w:pPr>
            <w:r>
              <w:rPr>
                <w:b/>
                <w:bCs/>
                <w:sz w:val="16"/>
                <w:szCs w:val="16"/>
              </w:rPr>
              <w:t>Yes</w:t>
            </w:r>
          </w:p>
          <w:p w14:paraId="2129B47D" w14:textId="77777777" w:rsidR="0077293A" w:rsidRDefault="00000000">
            <w:pPr>
              <w:spacing w:after="30" w:line="240" w:lineRule="auto"/>
              <w:jc w:val="center"/>
            </w:pPr>
            <w:r>
              <w:rPr>
                <w:sz w:val="16"/>
                <w:szCs w:val="16"/>
              </w:rPr>
              <w:t>law, people</w:t>
            </w: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57FDEE62" w14:textId="77777777" w:rsidR="0077293A" w:rsidRDefault="00000000">
            <w:pPr>
              <w:spacing w:after="30" w:line="240" w:lineRule="auto"/>
            </w:pPr>
            <w:r>
              <w:rPr>
                <w:sz w:val="16"/>
                <w:szCs w:val="16"/>
              </w:rPr>
              <w:t>Manager</w:t>
            </w:r>
          </w:p>
        </w:tc>
      </w:tr>
      <w:tr w:rsidR="0077293A" w14:paraId="0A63AC74" w14:textId="77777777">
        <w:tblPrEx>
          <w:tblCellMar>
            <w:top w:w="0" w:type="dxa"/>
            <w:bottom w:w="0" w:type="dxa"/>
          </w:tblCellMar>
        </w:tblPrEx>
        <w:trPr>
          <w:cantSplit/>
        </w:trPr>
        <w:tc>
          <w:tcPr>
            <w:tcW w:w="14570" w:type="dxa"/>
            <w:gridSpan w:val="10"/>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2E1F85FB" w14:textId="77777777" w:rsidR="0077293A" w:rsidRDefault="00000000">
            <w:pPr>
              <w:keepNext/>
              <w:spacing w:after="30" w:line="240" w:lineRule="auto"/>
            </w:pPr>
            <w:r>
              <w:rPr>
                <w:b/>
                <w:bCs/>
                <w:color w:val="5C3566"/>
                <w:sz w:val="16"/>
                <w:szCs w:val="16"/>
              </w:rPr>
              <w:t>Waste and arisings</w:t>
            </w:r>
          </w:p>
        </w:tc>
      </w:tr>
      <w:tr w:rsidR="0077293A" w14:paraId="6A2181B8"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CDB8F72" w14:textId="77777777" w:rsidR="0077293A" w:rsidRDefault="00000000">
            <w:pPr>
              <w:spacing w:after="30" w:line="240" w:lineRule="auto"/>
            </w:pPr>
            <w:r>
              <w:rPr>
                <w:b/>
                <w:bCs/>
                <w:sz w:val="16"/>
                <w:szCs w:val="16"/>
              </w:rPr>
              <w:t>E07</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E1ACFD1" w14:textId="77777777" w:rsidR="0077293A" w:rsidRDefault="00000000">
            <w:pPr>
              <w:spacing w:after="30" w:line="240" w:lineRule="auto"/>
            </w:pPr>
            <w:r>
              <w:rPr>
                <w:sz w:val="16"/>
                <w:szCs w:val="16"/>
              </w:rPr>
              <w:t>Tree work and grounds maintenance</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5A38919" w14:textId="77777777" w:rsidR="0077293A" w:rsidRDefault="00000000">
            <w:pPr>
              <w:spacing w:after="30" w:line="240" w:lineRule="auto"/>
            </w:pPr>
            <w:r>
              <w:rPr>
                <w:sz w:val="16"/>
                <w:szCs w:val="16"/>
              </w:rPr>
              <w:t>Arisings: woodchip, brash, logs, grass and green waste</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DCF6DCE" w14:textId="77777777" w:rsidR="0077293A" w:rsidRDefault="00000000">
            <w:pPr>
              <w:spacing w:after="30" w:line="240" w:lineRule="auto"/>
            </w:pPr>
            <w:r>
              <w:rPr>
                <w:sz w:val="16"/>
                <w:szCs w:val="16"/>
              </w:rPr>
              <w:t>Use of landfill. Fly-tipping or illegal deposit if it goes to the wrong place.</w:t>
            </w:r>
          </w:p>
        </w:tc>
        <w:tc>
          <w:tcPr>
            <w:tcW w:w="7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9B45CFE"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76037FF" w14:textId="77777777" w:rsidR="0077293A" w:rsidRDefault="00000000">
            <w:pPr>
              <w:spacing w:after="30" w:line="240" w:lineRule="auto"/>
            </w:pPr>
            <w:r>
              <w:rPr>
                <w:sz w:val="16"/>
                <w:szCs w:val="16"/>
              </w:rPr>
              <w:t>EPA 1990 s34 duty of care (L1); carrier registration (L2); WTNs (L3); exemptions, for example T6 (L5).</w:t>
            </w:r>
          </w:p>
        </w:tc>
        <w:tc>
          <w:tcPr>
            <w:tcW w:w="33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150DC33" w14:textId="77777777" w:rsidR="0077293A" w:rsidRDefault="00000000">
            <w:pPr>
              <w:spacing w:after="30" w:line="240" w:lineRule="auto"/>
            </w:pPr>
            <w:r>
              <w:rPr>
                <w:sz w:val="16"/>
                <w:szCs w:val="16"/>
              </w:rPr>
              <w:t>Waste hierarchy: reuse chip as mulch, logs as firewood, habitat piles, then compost, then disposal.</w:t>
            </w:r>
          </w:p>
          <w:p w14:paraId="661C4A98" w14:textId="77777777" w:rsidR="0077293A" w:rsidRDefault="00000000">
            <w:pPr>
              <w:spacing w:after="30" w:line="240" w:lineRule="auto"/>
            </w:pPr>
            <w:r>
              <w:rPr>
                <w:sz w:val="16"/>
                <w:szCs w:val="16"/>
              </w:rPr>
              <w:t>Carry only under our waste carrier registration. Waste transfer note for every transfer, kept 2 years.</w:t>
            </w:r>
          </w:p>
          <w:p w14:paraId="6666A0A7" w14:textId="77777777" w:rsidR="0077293A" w:rsidRDefault="00000000">
            <w:pPr>
              <w:spacing w:after="30" w:line="240" w:lineRule="auto"/>
            </w:pPr>
            <w:r>
              <w:rPr>
                <w:sz w:val="16"/>
                <w:szCs w:val="16"/>
              </w:rPr>
              <w:t>Check the receiving site’s permit or exemption.</w:t>
            </w:r>
          </w:p>
        </w:tc>
        <w:tc>
          <w:tcPr>
            <w:tcW w:w="9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0A2E150A" w14:textId="77777777" w:rsidR="0077293A" w:rsidRDefault="00000000">
            <w:pPr>
              <w:spacing w:after="30" w:line="240" w:lineRule="auto"/>
              <w:jc w:val="center"/>
            </w:pPr>
            <w:r>
              <w:rPr>
                <w:b/>
                <w:bCs/>
                <w:sz w:val="16"/>
                <w:szCs w:val="16"/>
              </w:rPr>
              <w:t>12</w:t>
            </w:r>
            <w:r>
              <w:rPr>
                <w:sz w:val="16"/>
                <w:szCs w:val="16"/>
              </w:rPr>
              <w:t xml:space="preserve">  High</w:t>
            </w:r>
          </w:p>
          <w:p w14:paraId="24E9E977" w14:textId="77777777" w:rsidR="0077293A" w:rsidRDefault="00000000">
            <w:pPr>
              <w:spacing w:after="30" w:line="240" w:lineRule="auto"/>
              <w:jc w:val="center"/>
            </w:pPr>
            <w:r>
              <w:rPr>
                <w:sz w:val="16"/>
                <w:szCs w:val="16"/>
              </w:rPr>
              <w:t>4 × 3</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3CAE42FD" w14:textId="77777777" w:rsidR="0077293A" w:rsidRDefault="00000000">
            <w:pPr>
              <w:spacing w:after="30" w:line="240" w:lineRule="auto"/>
              <w:jc w:val="center"/>
            </w:pPr>
            <w:r>
              <w:rPr>
                <w:b/>
                <w:bCs/>
                <w:sz w:val="16"/>
                <w:szCs w:val="16"/>
              </w:rPr>
              <w:t>Yes</w:t>
            </w:r>
          </w:p>
          <w:p w14:paraId="044CA5B3" w14:textId="77777777" w:rsidR="0077293A" w:rsidRDefault="00000000">
            <w:pPr>
              <w:spacing w:after="30" w:line="240" w:lineRule="auto"/>
              <w:jc w:val="center"/>
            </w:pPr>
            <w:r>
              <w:rPr>
                <w:sz w:val="16"/>
                <w:szCs w:val="16"/>
              </w:rPr>
              <w:t>score, law, people</w:t>
            </w:r>
          </w:p>
        </w:tc>
        <w:tc>
          <w:tcPr>
            <w:tcW w:w="95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B7D89F0" w14:textId="77777777" w:rsidR="0077293A" w:rsidRDefault="00000000">
            <w:pPr>
              <w:spacing w:after="30" w:line="240" w:lineRule="auto"/>
            </w:pPr>
            <w:r>
              <w:rPr>
                <w:sz w:val="16"/>
                <w:szCs w:val="16"/>
              </w:rPr>
              <w:t>Manager</w:t>
            </w:r>
          </w:p>
        </w:tc>
      </w:tr>
      <w:tr w:rsidR="0077293A" w14:paraId="250DCE1C"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227A5F44" w14:textId="77777777" w:rsidR="0077293A" w:rsidRDefault="00000000">
            <w:pPr>
              <w:spacing w:after="30" w:line="240" w:lineRule="auto"/>
            </w:pPr>
            <w:r>
              <w:rPr>
                <w:b/>
                <w:bCs/>
                <w:sz w:val="16"/>
                <w:szCs w:val="16"/>
              </w:rPr>
              <w:t>E08</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4BA56B00" w14:textId="77777777" w:rsidR="0077293A" w:rsidRDefault="00000000">
            <w:pPr>
              <w:spacing w:after="30" w:line="240" w:lineRule="auto"/>
            </w:pPr>
            <w:r>
              <w:rPr>
                <w:sz w:val="16"/>
                <w:szCs w:val="16"/>
              </w:rPr>
              <w:t>Landscaping: removing fences, paving, edging, turf and soil</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2406BACA" w14:textId="77777777" w:rsidR="0077293A" w:rsidRDefault="00000000">
            <w:pPr>
              <w:spacing w:after="30" w:line="240" w:lineRule="auto"/>
            </w:pPr>
            <w:r>
              <w:rPr>
                <w:sz w:val="16"/>
                <w:szCs w:val="16"/>
              </w:rPr>
              <w:t>Construction and demolition waste</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31389E6B" w14:textId="77777777" w:rsidR="0077293A" w:rsidRDefault="00000000">
            <w:pPr>
              <w:spacing w:after="30" w:line="240" w:lineRule="auto"/>
            </w:pPr>
            <w:r>
              <w:rPr>
                <w:sz w:val="16"/>
                <w:szCs w:val="16"/>
              </w:rPr>
              <w:t>Landfill use. Illegal waste. Contaminated soil.</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642229D6"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0DABF513" w14:textId="77777777" w:rsidR="0077293A" w:rsidRDefault="00000000">
            <w:pPr>
              <w:spacing w:after="30" w:line="240" w:lineRule="auto"/>
            </w:pPr>
            <w:r>
              <w:rPr>
                <w:sz w:val="16"/>
                <w:szCs w:val="16"/>
              </w:rPr>
              <w:t>Upper tier waste carrier registration needed for construction and demolition waste (L2); duty of care (L1).</w:t>
            </w:r>
          </w:p>
        </w:tc>
        <w:tc>
          <w:tcPr>
            <w:tcW w:w="33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18E596D2" w14:textId="77777777" w:rsidR="0077293A" w:rsidRDefault="00000000">
            <w:pPr>
              <w:spacing w:after="30" w:line="240" w:lineRule="auto"/>
            </w:pPr>
            <w:r>
              <w:rPr>
                <w:sz w:val="16"/>
                <w:szCs w:val="16"/>
              </w:rPr>
              <w:t>Check our registration is upper tier before we carry this waste. Otherwise use a registered skip or carrier.</w:t>
            </w:r>
          </w:p>
          <w:p w14:paraId="3AD7C39E" w14:textId="77777777" w:rsidR="0077293A" w:rsidRDefault="00000000">
            <w:pPr>
              <w:spacing w:after="30" w:line="240" w:lineRule="auto"/>
            </w:pPr>
            <w:r>
              <w:rPr>
                <w:sz w:val="16"/>
                <w:szCs w:val="16"/>
              </w:rPr>
              <w:t>Separate soil, hardcore, timber and metal for recycling.</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02784943" w14:textId="77777777" w:rsidR="0077293A" w:rsidRDefault="00000000">
            <w:pPr>
              <w:spacing w:after="30" w:line="240" w:lineRule="auto"/>
              <w:jc w:val="center"/>
            </w:pPr>
            <w:r>
              <w:rPr>
                <w:b/>
                <w:bCs/>
                <w:sz w:val="16"/>
                <w:szCs w:val="16"/>
              </w:rPr>
              <w:t>9</w:t>
            </w:r>
            <w:r>
              <w:rPr>
                <w:sz w:val="16"/>
                <w:szCs w:val="16"/>
              </w:rPr>
              <w:t xml:space="preserve">  Medium</w:t>
            </w:r>
          </w:p>
          <w:p w14:paraId="5B9F400B" w14:textId="77777777" w:rsidR="0077293A" w:rsidRDefault="00000000">
            <w:pPr>
              <w:spacing w:after="30" w:line="240" w:lineRule="auto"/>
              <w:jc w:val="center"/>
            </w:pPr>
            <w:r>
              <w:rPr>
                <w:sz w:val="16"/>
                <w:szCs w:val="16"/>
              </w:rPr>
              <w:t>3 × 3</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0768C264" w14:textId="77777777" w:rsidR="0077293A" w:rsidRDefault="00000000">
            <w:pPr>
              <w:spacing w:after="30" w:line="240" w:lineRule="auto"/>
              <w:jc w:val="center"/>
            </w:pPr>
            <w:r>
              <w:rPr>
                <w:b/>
                <w:bCs/>
                <w:sz w:val="16"/>
                <w:szCs w:val="16"/>
              </w:rPr>
              <w:t>Yes</w:t>
            </w:r>
          </w:p>
          <w:p w14:paraId="58F61905" w14:textId="77777777" w:rsidR="0077293A" w:rsidRDefault="00000000">
            <w:pPr>
              <w:spacing w:after="30" w:line="240" w:lineRule="auto"/>
              <w:jc w:val="center"/>
            </w:pPr>
            <w:r>
              <w:rPr>
                <w:sz w:val="16"/>
                <w:szCs w:val="16"/>
              </w:rPr>
              <w:t>law</w:t>
            </w: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742AB279" w14:textId="77777777" w:rsidR="0077293A" w:rsidRDefault="00000000">
            <w:pPr>
              <w:spacing w:after="30" w:line="240" w:lineRule="auto"/>
            </w:pPr>
            <w:r>
              <w:rPr>
                <w:sz w:val="16"/>
                <w:szCs w:val="16"/>
              </w:rPr>
              <w:t>Manager</w:t>
            </w:r>
          </w:p>
        </w:tc>
      </w:tr>
      <w:tr w:rsidR="0077293A" w14:paraId="3B1E4A14"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DA8CF48" w14:textId="77777777" w:rsidR="0077293A" w:rsidRDefault="00000000">
            <w:pPr>
              <w:spacing w:after="30" w:line="240" w:lineRule="auto"/>
            </w:pPr>
            <w:r>
              <w:rPr>
                <w:b/>
                <w:bCs/>
                <w:sz w:val="16"/>
                <w:szCs w:val="16"/>
              </w:rPr>
              <w:t>E09</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024BF17" w14:textId="77777777" w:rsidR="0077293A" w:rsidRDefault="00000000">
            <w:pPr>
              <w:spacing w:after="30" w:line="240" w:lineRule="auto"/>
            </w:pPr>
            <w:r>
              <w:rPr>
                <w:sz w:val="16"/>
                <w:szCs w:val="16"/>
              </w:rPr>
              <w:t>Office, welfare cabin and yard</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CC3CF90" w14:textId="77777777" w:rsidR="0077293A" w:rsidRDefault="00000000">
            <w:pPr>
              <w:spacing w:after="30" w:line="240" w:lineRule="auto"/>
            </w:pPr>
            <w:r>
              <w:rPr>
                <w:sz w:val="16"/>
                <w:szCs w:val="16"/>
              </w:rPr>
              <w:t>General, recycling and food waste</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EFEAB0C" w14:textId="77777777" w:rsidR="0077293A" w:rsidRDefault="00000000">
            <w:pPr>
              <w:spacing w:after="30" w:line="240" w:lineRule="auto"/>
            </w:pPr>
            <w:r>
              <w:rPr>
                <w:sz w:val="16"/>
                <w:szCs w:val="16"/>
              </w:rPr>
              <w:t>Use of landfill. Loss of recyclable material.</w:t>
            </w:r>
          </w:p>
        </w:tc>
        <w:tc>
          <w:tcPr>
            <w:tcW w:w="7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AF495C4"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422790F" w14:textId="77777777" w:rsidR="0077293A" w:rsidRDefault="00000000">
            <w:pPr>
              <w:spacing w:after="30" w:line="240" w:lineRule="auto"/>
            </w:pPr>
            <w:r>
              <w:rPr>
                <w:sz w:val="16"/>
                <w:szCs w:val="16"/>
              </w:rPr>
              <w:t>Simpler Recycling, England (L22); Wales workplace recycling rules; duty of care (L1).</w:t>
            </w:r>
          </w:p>
        </w:tc>
        <w:tc>
          <w:tcPr>
            <w:tcW w:w="33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98B3420" w14:textId="77777777" w:rsidR="0077293A" w:rsidRDefault="00000000">
            <w:pPr>
              <w:spacing w:after="30" w:line="240" w:lineRule="auto"/>
            </w:pPr>
            <w:r>
              <w:rPr>
                <w:sz w:val="16"/>
                <w:szCs w:val="16"/>
              </w:rPr>
              <w:t>Separate bins for dry recycling, food (where required) and general waste.</w:t>
            </w:r>
          </w:p>
          <w:p w14:paraId="1C5B9D3F" w14:textId="77777777" w:rsidR="0077293A" w:rsidRDefault="00000000">
            <w:pPr>
              <w:spacing w:after="30" w:line="240" w:lineRule="auto"/>
            </w:pPr>
            <w:r>
              <w:rPr>
                <w:sz w:val="16"/>
                <w:szCs w:val="16"/>
              </w:rPr>
              <w:t>Licensed collector. Keep the waste transfer note or annual “season ticket”.</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01AC49C4" w14:textId="77777777" w:rsidR="0077293A" w:rsidRDefault="00000000">
            <w:pPr>
              <w:spacing w:after="30" w:line="240" w:lineRule="auto"/>
              <w:jc w:val="center"/>
            </w:pPr>
            <w:r>
              <w:rPr>
                <w:b/>
                <w:bCs/>
                <w:sz w:val="16"/>
                <w:szCs w:val="16"/>
              </w:rPr>
              <w:t>5</w:t>
            </w:r>
            <w:r>
              <w:rPr>
                <w:sz w:val="16"/>
                <w:szCs w:val="16"/>
              </w:rPr>
              <w:t xml:space="preserve">  Medium</w:t>
            </w:r>
          </w:p>
          <w:p w14:paraId="49968971" w14:textId="77777777" w:rsidR="0077293A" w:rsidRDefault="00000000">
            <w:pPr>
              <w:spacing w:after="30" w:line="240" w:lineRule="auto"/>
              <w:jc w:val="center"/>
            </w:pPr>
            <w:r>
              <w:rPr>
                <w:sz w:val="16"/>
                <w:szCs w:val="16"/>
              </w:rPr>
              <w:t>5 × 1</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2F239875" w14:textId="77777777" w:rsidR="0077293A" w:rsidRDefault="00000000">
            <w:pPr>
              <w:spacing w:after="30" w:line="240" w:lineRule="auto"/>
              <w:jc w:val="center"/>
            </w:pPr>
            <w:r>
              <w:rPr>
                <w:b/>
                <w:bCs/>
                <w:sz w:val="16"/>
                <w:szCs w:val="16"/>
              </w:rPr>
              <w:t>Yes</w:t>
            </w:r>
          </w:p>
          <w:p w14:paraId="039C9A46" w14:textId="77777777" w:rsidR="0077293A" w:rsidRDefault="00000000">
            <w:pPr>
              <w:spacing w:after="30" w:line="240" w:lineRule="auto"/>
              <w:jc w:val="center"/>
            </w:pPr>
            <w:r>
              <w:rPr>
                <w:sz w:val="16"/>
                <w:szCs w:val="16"/>
              </w:rPr>
              <w:t>law</w:t>
            </w:r>
          </w:p>
        </w:tc>
        <w:tc>
          <w:tcPr>
            <w:tcW w:w="95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9D713C6" w14:textId="77777777" w:rsidR="0077293A" w:rsidRDefault="00000000">
            <w:pPr>
              <w:spacing w:after="30" w:line="240" w:lineRule="auto"/>
            </w:pPr>
            <w:r>
              <w:rPr>
                <w:sz w:val="16"/>
                <w:szCs w:val="16"/>
              </w:rPr>
              <w:t>Office</w:t>
            </w:r>
          </w:p>
        </w:tc>
      </w:tr>
      <w:tr w:rsidR="0077293A" w14:paraId="298C914B"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140CAF1E" w14:textId="77777777" w:rsidR="0077293A" w:rsidRDefault="00000000">
            <w:pPr>
              <w:spacing w:after="30" w:line="240" w:lineRule="auto"/>
            </w:pPr>
            <w:r>
              <w:rPr>
                <w:b/>
                <w:bCs/>
                <w:sz w:val="16"/>
                <w:szCs w:val="16"/>
              </w:rPr>
              <w:t>E10</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45A6E12C" w14:textId="77777777" w:rsidR="0077293A" w:rsidRDefault="00000000">
            <w:pPr>
              <w:spacing w:after="30" w:line="240" w:lineRule="auto"/>
            </w:pPr>
            <w:r>
              <w:rPr>
                <w:sz w:val="16"/>
                <w:szCs w:val="16"/>
              </w:rPr>
              <w:t>Battery tools, electrical kit, IT and vehicle batteries at end of life</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2E193592" w14:textId="77777777" w:rsidR="0077293A" w:rsidRDefault="00000000">
            <w:pPr>
              <w:spacing w:after="30" w:line="240" w:lineRule="auto"/>
            </w:pPr>
            <w:r>
              <w:rPr>
                <w:sz w:val="16"/>
                <w:szCs w:val="16"/>
              </w:rPr>
              <w:t>Waste electricals (WEEE) and batteries</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1828DAB0" w14:textId="77777777" w:rsidR="0077293A" w:rsidRDefault="00000000">
            <w:pPr>
              <w:spacing w:after="30" w:line="240" w:lineRule="auto"/>
            </w:pPr>
            <w:r>
              <w:rPr>
                <w:sz w:val="16"/>
                <w:szCs w:val="16"/>
              </w:rPr>
              <w:t>Hazardous substances released. Resources lost.</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725A51B3"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0DFD2FF9" w14:textId="77777777" w:rsidR="0077293A" w:rsidRDefault="00000000">
            <w:pPr>
              <w:spacing w:after="30" w:line="240" w:lineRule="auto"/>
            </w:pPr>
            <w:r>
              <w:rPr>
                <w:sz w:val="16"/>
                <w:szCs w:val="16"/>
              </w:rPr>
              <w:t>WEEE Regs 2013; Batteries Regs 2009 (L21); Hazardous Waste Regs (L4).</w:t>
            </w:r>
          </w:p>
        </w:tc>
        <w:tc>
          <w:tcPr>
            <w:tcW w:w="33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4526252B" w14:textId="77777777" w:rsidR="0077293A" w:rsidRDefault="00000000">
            <w:pPr>
              <w:spacing w:after="30" w:line="240" w:lineRule="auto"/>
            </w:pPr>
            <w:r>
              <w:rPr>
                <w:sz w:val="16"/>
                <w:szCs w:val="16"/>
              </w:rPr>
              <w:t>Return to the supplier take-back scheme or a licensed recycler. Never put batteries in general waste.</w:t>
            </w:r>
          </w:p>
          <w:p w14:paraId="636CC7EC" w14:textId="77777777" w:rsidR="0077293A" w:rsidRDefault="00000000">
            <w:pPr>
              <w:spacing w:after="30" w:line="240" w:lineRule="auto"/>
            </w:pPr>
            <w:r>
              <w:rPr>
                <w:sz w:val="16"/>
                <w:szCs w:val="16"/>
              </w:rPr>
              <w:t>Store damaged lithium batteries safely, away from fuel.</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5F3E98C0" w14:textId="77777777" w:rsidR="0077293A" w:rsidRDefault="00000000">
            <w:pPr>
              <w:spacing w:after="30" w:line="240" w:lineRule="auto"/>
              <w:jc w:val="center"/>
            </w:pPr>
            <w:r>
              <w:rPr>
                <w:b/>
                <w:bCs/>
                <w:sz w:val="16"/>
                <w:szCs w:val="16"/>
              </w:rPr>
              <w:t>6</w:t>
            </w:r>
            <w:r>
              <w:rPr>
                <w:sz w:val="16"/>
                <w:szCs w:val="16"/>
              </w:rPr>
              <w:t xml:space="preserve">  Medium</w:t>
            </w:r>
          </w:p>
          <w:p w14:paraId="7F76ECCA" w14:textId="77777777" w:rsidR="0077293A" w:rsidRDefault="00000000">
            <w:pPr>
              <w:spacing w:after="30" w:line="240" w:lineRule="auto"/>
              <w:jc w:val="center"/>
            </w:pPr>
            <w:r>
              <w:rPr>
                <w:sz w:val="16"/>
                <w:szCs w:val="16"/>
              </w:rPr>
              <w:t>3 × 2</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106708EE" w14:textId="77777777" w:rsidR="0077293A" w:rsidRDefault="00000000">
            <w:pPr>
              <w:spacing w:after="30" w:line="240" w:lineRule="auto"/>
              <w:jc w:val="center"/>
            </w:pPr>
            <w:r>
              <w:rPr>
                <w:b/>
                <w:bCs/>
                <w:sz w:val="16"/>
                <w:szCs w:val="16"/>
              </w:rPr>
              <w:t>Yes</w:t>
            </w:r>
          </w:p>
          <w:p w14:paraId="5BCE5C90" w14:textId="77777777" w:rsidR="0077293A" w:rsidRDefault="00000000">
            <w:pPr>
              <w:spacing w:after="30" w:line="240" w:lineRule="auto"/>
              <w:jc w:val="center"/>
            </w:pPr>
            <w:r>
              <w:rPr>
                <w:sz w:val="16"/>
                <w:szCs w:val="16"/>
              </w:rPr>
              <w:t>law</w:t>
            </w: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16C1F2CE" w14:textId="77777777" w:rsidR="0077293A" w:rsidRDefault="00000000">
            <w:pPr>
              <w:spacing w:after="30" w:line="240" w:lineRule="auto"/>
            </w:pPr>
            <w:r>
              <w:rPr>
                <w:sz w:val="16"/>
                <w:szCs w:val="16"/>
              </w:rPr>
              <w:t>Office</w:t>
            </w:r>
          </w:p>
        </w:tc>
      </w:tr>
      <w:tr w:rsidR="0077293A" w14:paraId="199D0913" w14:textId="77777777">
        <w:tblPrEx>
          <w:tblCellMar>
            <w:top w:w="0" w:type="dxa"/>
            <w:bottom w:w="0" w:type="dxa"/>
          </w:tblCellMar>
        </w:tblPrEx>
        <w:trPr>
          <w:cantSplit/>
        </w:trPr>
        <w:tc>
          <w:tcPr>
            <w:tcW w:w="14570" w:type="dxa"/>
            <w:gridSpan w:val="10"/>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10AEB687" w14:textId="77777777" w:rsidR="0077293A" w:rsidRDefault="00000000">
            <w:pPr>
              <w:keepNext/>
              <w:spacing w:after="30" w:line="240" w:lineRule="auto"/>
            </w:pPr>
            <w:r>
              <w:rPr>
                <w:b/>
                <w:bCs/>
                <w:color w:val="5C3566"/>
                <w:sz w:val="16"/>
                <w:szCs w:val="16"/>
              </w:rPr>
              <w:lastRenderedPageBreak/>
              <w:t>Wildlife, trees and protected sites</w:t>
            </w:r>
          </w:p>
        </w:tc>
      </w:tr>
      <w:tr w:rsidR="0077293A" w14:paraId="42202463"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871E1F0" w14:textId="77777777" w:rsidR="0077293A" w:rsidRDefault="00000000">
            <w:pPr>
              <w:spacing w:after="30" w:line="240" w:lineRule="auto"/>
            </w:pPr>
            <w:r>
              <w:rPr>
                <w:b/>
                <w:bCs/>
                <w:sz w:val="16"/>
                <w:szCs w:val="16"/>
              </w:rPr>
              <w:t>E11</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3F58B55" w14:textId="77777777" w:rsidR="0077293A" w:rsidRDefault="00000000">
            <w:pPr>
              <w:spacing w:after="30" w:line="240" w:lineRule="auto"/>
            </w:pPr>
            <w:r>
              <w:rPr>
                <w:sz w:val="16"/>
                <w:szCs w:val="16"/>
              </w:rPr>
              <w:t>Felling, pruning, hedge cutting and scrub clearance</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DEEF8DE" w14:textId="77777777" w:rsidR="0077293A" w:rsidRDefault="00000000">
            <w:pPr>
              <w:spacing w:after="30" w:line="240" w:lineRule="auto"/>
            </w:pPr>
            <w:r>
              <w:rPr>
                <w:sz w:val="16"/>
                <w:szCs w:val="16"/>
              </w:rPr>
              <w:t>Work in or near active bird nests</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3CE574E" w14:textId="77777777" w:rsidR="0077293A" w:rsidRDefault="00000000">
            <w:pPr>
              <w:spacing w:after="30" w:line="240" w:lineRule="auto"/>
            </w:pPr>
            <w:r>
              <w:rPr>
                <w:sz w:val="16"/>
                <w:szCs w:val="16"/>
              </w:rPr>
              <w:t>Nests, eggs or young destroyed. Schedule 1 birds disturbed.</w:t>
            </w:r>
          </w:p>
        </w:tc>
        <w:tc>
          <w:tcPr>
            <w:tcW w:w="7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DF83283"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5B6AA00" w14:textId="77777777" w:rsidR="0077293A" w:rsidRDefault="00000000">
            <w:pPr>
              <w:spacing w:after="30" w:line="240" w:lineRule="auto"/>
            </w:pPr>
            <w:r>
              <w:rPr>
                <w:sz w:val="16"/>
                <w:szCs w:val="16"/>
              </w:rPr>
              <w:t>Wildlife and Countryside Act 1981 s1 (L9).</w:t>
            </w:r>
          </w:p>
        </w:tc>
        <w:tc>
          <w:tcPr>
            <w:tcW w:w="33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BA496BE" w14:textId="77777777" w:rsidR="0077293A" w:rsidRDefault="00000000">
            <w:pPr>
              <w:spacing w:after="30" w:line="240" w:lineRule="auto"/>
            </w:pPr>
            <w:r>
              <w:rPr>
                <w:sz w:val="16"/>
                <w:szCs w:val="16"/>
              </w:rPr>
              <w:t>Nesting check before every job, all year. Extra care in the main nesting season (</w:t>
            </w:r>
            <w:r>
              <w:rPr>
                <w:color w:val="FF0000"/>
                <w:sz w:val="16"/>
                <w:szCs w:val="16"/>
              </w:rPr>
              <w:t>[March to August]</w:t>
            </w:r>
            <w:r>
              <w:rPr>
                <w:sz w:val="16"/>
                <w:szCs w:val="16"/>
              </w:rPr>
              <w:t>).</w:t>
            </w:r>
          </w:p>
          <w:p w14:paraId="2437E193" w14:textId="77777777" w:rsidR="0077293A" w:rsidRDefault="00000000">
            <w:pPr>
              <w:spacing w:after="30" w:line="240" w:lineRule="auto"/>
            </w:pPr>
            <w:r>
              <w:rPr>
                <w:sz w:val="16"/>
                <w:szCs w:val="16"/>
              </w:rPr>
              <w:t>Active nest found: stop, leave a buffer, re-plan (Section 5).</w:t>
            </w:r>
          </w:p>
          <w:p w14:paraId="0ED5831F" w14:textId="77777777" w:rsidR="0077293A" w:rsidRDefault="00000000">
            <w:pPr>
              <w:spacing w:after="30" w:line="240" w:lineRule="auto"/>
            </w:pPr>
            <w:r>
              <w:rPr>
                <w:sz w:val="16"/>
                <w:szCs w:val="16"/>
              </w:rPr>
              <w:t>Record the check in the SSRA.</w:t>
            </w:r>
          </w:p>
        </w:tc>
        <w:tc>
          <w:tcPr>
            <w:tcW w:w="9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3013F103" w14:textId="77777777" w:rsidR="0077293A" w:rsidRDefault="00000000">
            <w:pPr>
              <w:spacing w:after="30" w:line="240" w:lineRule="auto"/>
              <w:jc w:val="center"/>
            </w:pPr>
            <w:r>
              <w:rPr>
                <w:b/>
                <w:bCs/>
                <w:sz w:val="16"/>
                <w:szCs w:val="16"/>
              </w:rPr>
              <w:t>12</w:t>
            </w:r>
            <w:r>
              <w:rPr>
                <w:sz w:val="16"/>
                <w:szCs w:val="16"/>
              </w:rPr>
              <w:t xml:space="preserve">  High</w:t>
            </w:r>
          </w:p>
          <w:p w14:paraId="0811D523" w14:textId="77777777" w:rsidR="0077293A" w:rsidRDefault="00000000">
            <w:pPr>
              <w:spacing w:after="30" w:line="240" w:lineRule="auto"/>
              <w:jc w:val="center"/>
            </w:pPr>
            <w:r>
              <w:rPr>
                <w:sz w:val="16"/>
                <w:szCs w:val="16"/>
              </w:rPr>
              <w:t>3 × 4</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2F2A5969" w14:textId="77777777" w:rsidR="0077293A" w:rsidRDefault="00000000">
            <w:pPr>
              <w:spacing w:after="30" w:line="240" w:lineRule="auto"/>
              <w:jc w:val="center"/>
            </w:pPr>
            <w:r>
              <w:rPr>
                <w:b/>
                <w:bCs/>
                <w:sz w:val="16"/>
                <w:szCs w:val="16"/>
              </w:rPr>
              <w:t>Yes</w:t>
            </w:r>
          </w:p>
          <w:p w14:paraId="06B4E5BE" w14:textId="77777777" w:rsidR="0077293A" w:rsidRDefault="00000000">
            <w:pPr>
              <w:spacing w:after="30" w:line="240" w:lineRule="auto"/>
              <w:jc w:val="center"/>
            </w:pPr>
            <w:r>
              <w:rPr>
                <w:sz w:val="16"/>
                <w:szCs w:val="16"/>
              </w:rPr>
              <w:t>score, law, people</w:t>
            </w:r>
          </w:p>
        </w:tc>
        <w:tc>
          <w:tcPr>
            <w:tcW w:w="95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4DE6045" w14:textId="77777777" w:rsidR="0077293A" w:rsidRDefault="00000000">
            <w:pPr>
              <w:spacing w:after="30" w:line="240" w:lineRule="auto"/>
            </w:pPr>
            <w:r>
              <w:rPr>
                <w:sz w:val="16"/>
                <w:szCs w:val="16"/>
              </w:rPr>
              <w:t>Team Leader</w:t>
            </w:r>
          </w:p>
        </w:tc>
      </w:tr>
      <w:tr w:rsidR="0077293A" w14:paraId="4D2AD1FE"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6620C454" w14:textId="77777777" w:rsidR="0077293A" w:rsidRDefault="00000000">
            <w:pPr>
              <w:spacing w:after="30" w:line="240" w:lineRule="auto"/>
            </w:pPr>
            <w:r>
              <w:rPr>
                <w:b/>
                <w:bCs/>
                <w:sz w:val="16"/>
                <w:szCs w:val="16"/>
              </w:rPr>
              <w:t>E12</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1218A69B" w14:textId="77777777" w:rsidR="0077293A" w:rsidRDefault="00000000">
            <w:pPr>
              <w:spacing w:after="30" w:line="240" w:lineRule="auto"/>
            </w:pPr>
            <w:r>
              <w:rPr>
                <w:sz w:val="16"/>
                <w:szCs w:val="16"/>
              </w:rPr>
              <w:t>Work on mature trees with cavities, splits, loose bark or ivy</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56BC44D9" w14:textId="77777777" w:rsidR="0077293A" w:rsidRDefault="00000000">
            <w:pPr>
              <w:spacing w:after="30" w:line="240" w:lineRule="auto"/>
            </w:pPr>
            <w:r>
              <w:rPr>
                <w:sz w:val="16"/>
                <w:szCs w:val="16"/>
              </w:rPr>
              <w:t>Bat roosts in trees</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0FAA300C" w14:textId="77777777" w:rsidR="0077293A" w:rsidRDefault="00000000">
            <w:pPr>
              <w:spacing w:after="30" w:line="240" w:lineRule="auto"/>
            </w:pPr>
            <w:r>
              <w:rPr>
                <w:sz w:val="16"/>
                <w:szCs w:val="16"/>
              </w:rPr>
              <w:t>Bats killed or disturbed. Roost destroyed (roosts are protected even when empty).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0F01EF77"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584C570F" w14:textId="77777777" w:rsidR="0077293A" w:rsidRDefault="00000000">
            <w:pPr>
              <w:spacing w:after="30" w:line="240" w:lineRule="auto"/>
            </w:pPr>
            <w:r>
              <w:rPr>
                <w:sz w:val="16"/>
                <w:szCs w:val="16"/>
              </w:rPr>
              <w:t>Conservation of Habitats and Species Regs 2017 (L10); WCA 1981 (L9).</w:t>
            </w:r>
          </w:p>
        </w:tc>
        <w:tc>
          <w:tcPr>
            <w:tcW w:w="33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03B4C873" w14:textId="77777777" w:rsidR="0077293A" w:rsidRDefault="00000000">
            <w:pPr>
              <w:spacing w:after="30" w:line="240" w:lineRule="auto"/>
            </w:pPr>
            <w:r>
              <w:rPr>
                <w:sz w:val="16"/>
                <w:szCs w:val="16"/>
              </w:rPr>
              <w:t>Ground-level bat roost assessment for trees with potential features.</w:t>
            </w:r>
          </w:p>
          <w:p w14:paraId="497A89C4" w14:textId="77777777" w:rsidR="0077293A" w:rsidRDefault="00000000">
            <w:pPr>
              <w:spacing w:after="30" w:line="240" w:lineRule="auto"/>
            </w:pPr>
            <w:r>
              <w:rPr>
                <w:sz w:val="16"/>
                <w:szCs w:val="16"/>
              </w:rPr>
              <w:t>Suspected roost: stop and get a licensed bat ecologist. Work only under their advice or a Natural England licence.</w:t>
            </w:r>
          </w:p>
        </w:tc>
        <w:tc>
          <w:tcPr>
            <w:tcW w:w="9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7D04018F" w14:textId="77777777" w:rsidR="0077293A" w:rsidRDefault="00000000">
            <w:pPr>
              <w:spacing w:after="30" w:line="240" w:lineRule="auto"/>
              <w:jc w:val="center"/>
            </w:pPr>
            <w:r>
              <w:rPr>
                <w:b/>
                <w:bCs/>
                <w:sz w:val="16"/>
                <w:szCs w:val="16"/>
              </w:rPr>
              <w:t>10</w:t>
            </w:r>
            <w:r>
              <w:rPr>
                <w:sz w:val="16"/>
                <w:szCs w:val="16"/>
              </w:rPr>
              <w:t xml:space="preserve">  High</w:t>
            </w:r>
          </w:p>
          <w:p w14:paraId="1DBCD798" w14:textId="77777777" w:rsidR="0077293A" w:rsidRDefault="00000000">
            <w:pPr>
              <w:spacing w:after="30" w:line="240" w:lineRule="auto"/>
              <w:jc w:val="center"/>
            </w:pPr>
            <w:r>
              <w:rPr>
                <w:sz w:val="16"/>
                <w:szCs w:val="16"/>
              </w:rPr>
              <w:t>2 × 5</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70A79372" w14:textId="77777777" w:rsidR="0077293A" w:rsidRDefault="00000000">
            <w:pPr>
              <w:spacing w:after="30" w:line="240" w:lineRule="auto"/>
              <w:jc w:val="center"/>
            </w:pPr>
            <w:r>
              <w:rPr>
                <w:b/>
                <w:bCs/>
                <w:sz w:val="16"/>
                <w:szCs w:val="16"/>
              </w:rPr>
              <w:t>Yes</w:t>
            </w:r>
          </w:p>
          <w:p w14:paraId="67D06337" w14:textId="77777777" w:rsidR="0077293A" w:rsidRDefault="00000000">
            <w:pPr>
              <w:spacing w:after="30" w:line="240" w:lineRule="auto"/>
              <w:jc w:val="center"/>
            </w:pPr>
            <w:r>
              <w:rPr>
                <w:sz w:val="16"/>
                <w:szCs w:val="16"/>
              </w:rPr>
              <w:t>score, law, people</w:t>
            </w: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407B16E9" w14:textId="77777777" w:rsidR="0077293A" w:rsidRDefault="00000000">
            <w:pPr>
              <w:spacing w:after="30" w:line="240" w:lineRule="auto"/>
            </w:pPr>
            <w:r>
              <w:rPr>
                <w:sz w:val="16"/>
                <w:szCs w:val="16"/>
              </w:rPr>
              <w:t>Manager</w:t>
            </w:r>
          </w:p>
        </w:tc>
      </w:tr>
      <w:tr w:rsidR="0077293A" w14:paraId="63E08B05"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EC6E5F2" w14:textId="77777777" w:rsidR="0077293A" w:rsidRDefault="00000000">
            <w:pPr>
              <w:spacing w:after="30" w:line="240" w:lineRule="auto"/>
            </w:pPr>
            <w:r>
              <w:rPr>
                <w:b/>
                <w:bCs/>
                <w:sz w:val="16"/>
                <w:szCs w:val="16"/>
              </w:rPr>
              <w:t>E13</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F706B9A" w14:textId="77777777" w:rsidR="0077293A" w:rsidRDefault="00000000">
            <w:pPr>
              <w:spacing w:after="30" w:line="240" w:lineRule="auto"/>
            </w:pPr>
            <w:r>
              <w:rPr>
                <w:sz w:val="16"/>
                <w:szCs w:val="16"/>
              </w:rPr>
              <w:t>Stump grinding, site clearance and hedge removal</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6DCC200" w14:textId="77777777" w:rsidR="0077293A" w:rsidRDefault="00000000">
            <w:pPr>
              <w:spacing w:after="30" w:line="240" w:lineRule="auto"/>
            </w:pPr>
            <w:r>
              <w:rPr>
                <w:sz w:val="16"/>
                <w:szCs w:val="16"/>
              </w:rPr>
              <w:t>Disturbance to badger setts, hedgehogs, reptiles, dormice, great crested newts and hedgerows</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E0B1F50" w14:textId="77777777" w:rsidR="0077293A" w:rsidRDefault="00000000">
            <w:pPr>
              <w:spacing w:after="30" w:line="240" w:lineRule="auto"/>
            </w:pPr>
            <w:r>
              <w:rPr>
                <w:sz w:val="16"/>
                <w:szCs w:val="16"/>
              </w:rPr>
              <w:t>Harm to protected animals and habitats.</w:t>
            </w:r>
          </w:p>
        </w:tc>
        <w:tc>
          <w:tcPr>
            <w:tcW w:w="7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BBD2B6F"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3382654" w14:textId="77777777" w:rsidR="0077293A" w:rsidRDefault="00000000">
            <w:pPr>
              <w:spacing w:after="30" w:line="240" w:lineRule="auto"/>
            </w:pPr>
            <w:r>
              <w:rPr>
                <w:sz w:val="16"/>
                <w:szCs w:val="16"/>
              </w:rPr>
              <w:t>Protection of Badgers Act 1992 (L11); Habitats Regs 2017 (L10); Hedgerows Regs 1997 (L14).</w:t>
            </w:r>
          </w:p>
        </w:tc>
        <w:tc>
          <w:tcPr>
            <w:tcW w:w="33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C2338A9" w14:textId="77777777" w:rsidR="0077293A" w:rsidRDefault="00000000">
            <w:pPr>
              <w:spacing w:after="30" w:line="240" w:lineRule="auto"/>
            </w:pPr>
            <w:r>
              <w:rPr>
                <w:sz w:val="16"/>
                <w:szCs w:val="16"/>
              </w:rPr>
              <w:t>Walk the site first. Check client ecology reports and planning conditions.</w:t>
            </w:r>
          </w:p>
          <w:p w14:paraId="5E41848F" w14:textId="77777777" w:rsidR="0077293A" w:rsidRDefault="00000000">
            <w:pPr>
              <w:spacing w:after="30" w:line="240" w:lineRule="auto"/>
            </w:pPr>
            <w:r>
              <w:rPr>
                <w:sz w:val="16"/>
                <w:szCs w:val="16"/>
              </w:rPr>
              <w:t>Hand search brash piles and long grass before clearance.</w:t>
            </w:r>
          </w:p>
          <w:p w14:paraId="128741A3" w14:textId="77777777" w:rsidR="0077293A" w:rsidRDefault="00000000">
            <w:pPr>
              <w:spacing w:after="30" w:line="240" w:lineRule="auto"/>
            </w:pPr>
            <w:r>
              <w:rPr>
                <w:sz w:val="16"/>
                <w:szCs w:val="16"/>
              </w:rPr>
              <w:t>Stop and seek advice if a sett or protected species is found.</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69EDBBF7" w14:textId="77777777" w:rsidR="0077293A" w:rsidRDefault="00000000">
            <w:pPr>
              <w:spacing w:after="30" w:line="240" w:lineRule="auto"/>
              <w:jc w:val="center"/>
            </w:pPr>
            <w:r>
              <w:rPr>
                <w:b/>
                <w:bCs/>
                <w:sz w:val="16"/>
                <w:szCs w:val="16"/>
              </w:rPr>
              <w:t>8</w:t>
            </w:r>
            <w:r>
              <w:rPr>
                <w:sz w:val="16"/>
                <w:szCs w:val="16"/>
              </w:rPr>
              <w:t xml:space="preserve">  Medium</w:t>
            </w:r>
          </w:p>
          <w:p w14:paraId="6050E3F2" w14:textId="77777777" w:rsidR="0077293A" w:rsidRDefault="00000000">
            <w:pPr>
              <w:spacing w:after="30" w:line="240" w:lineRule="auto"/>
              <w:jc w:val="center"/>
            </w:pPr>
            <w:r>
              <w:rPr>
                <w:sz w:val="16"/>
                <w:szCs w:val="16"/>
              </w:rPr>
              <w:t>2 × 4</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1A45A65D" w14:textId="77777777" w:rsidR="0077293A" w:rsidRDefault="00000000">
            <w:pPr>
              <w:spacing w:after="30" w:line="240" w:lineRule="auto"/>
              <w:jc w:val="center"/>
            </w:pPr>
            <w:r>
              <w:rPr>
                <w:b/>
                <w:bCs/>
                <w:sz w:val="16"/>
                <w:szCs w:val="16"/>
              </w:rPr>
              <w:t>Yes</w:t>
            </w:r>
          </w:p>
          <w:p w14:paraId="7D0C0364" w14:textId="77777777" w:rsidR="0077293A" w:rsidRDefault="00000000">
            <w:pPr>
              <w:spacing w:after="30" w:line="240" w:lineRule="auto"/>
              <w:jc w:val="center"/>
            </w:pPr>
            <w:r>
              <w:rPr>
                <w:sz w:val="16"/>
                <w:szCs w:val="16"/>
              </w:rPr>
              <w:t>law</w:t>
            </w:r>
          </w:p>
        </w:tc>
        <w:tc>
          <w:tcPr>
            <w:tcW w:w="95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0EB09B7" w14:textId="77777777" w:rsidR="0077293A" w:rsidRDefault="00000000">
            <w:pPr>
              <w:spacing w:after="30" w:line="240" w:lineRule="auto"/>
            </w:pPr>
            <w:r>
              <w:rPr>
                <w:sz w:val="16"/>
                <w:szCs w:val="16"/>
              </w:rPr>
              <w:t>Team Leader</w:t>
            </w:r>
          </w:p>
        </w:tc>
      </w:tr>
      <w:tr w:rsidR="0077293A" w14:paraId="1DC61BB9"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38421AFB" w14:textId="77777777" w:rsidR="0077293A" w:rsidRDefault="00000000">
            <w:pPr>
              <w:spacing w:after="30" w:line="240" w:lineRule="auto"/>
            </w:pPr>
            <w:r>
              <w:rPr>
                <w:b/>
                <w:bCs/>
                <w:sz w:val="16"/>
                <w:szCs w:val="16"/>
              </w:rPr>
              <w:t>E14</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5B11D2B1" w14:textId="77777777" w:rsidR="0077293A" w:rsidRDefault="00000000">
            <w:pPr>
              <w:spacing w:after="30" w:line="240" w:lineRule="auto"/>
            </w:pPr>
            <w:r>
              <w:rPr>
                <w:sz w:val="16"/>
                <w:szCs w:val="16"/>
              </w:rPr>
              <w:t>Work on trees covered by a TPO, in a conservation area, or needing a felling licence</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55CCC364" w14:textId="77777777" w:rsidR="0077293A" w:rsidRDefault="00000000">
            <w:pPr>
              <w:spacing w:after="30" w:line="240" w:lineRule="auto"/>
            </w:pPr>
            <w:r>
              <w:rPr>
                <w:sz w:val="16"/>
                <w:szCs w:val="16"/>
              </w:rPr>
              <w:t>Unauthorised work on protected trees</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2B70AD2B" w14:textId="77777777" w:rsidR="0077293A" w:rsidRDefault="00000000">
            <w:pPr>
              <w:spacing w:after="30" w:line="240" w:lineRule="auto"/>
            </w:pPr>
            <w:r>
              <w:rPr>
                <w:sz w:val="16"/>
                <w:szCs w:val="16"/>
              </w:rPr>
              <w:t>Loss of protected trees and amenity. Prosecution and replacement duty.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1CB01C4C"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2B3A42A3" w14:textId="77777777" w:rsidR="0077293A" w:rsidRDefault="00000000">
            <w:pPr>
              <w:spacing w:after="30" w:line="240" w:lineRule="auto"/>
            </w:pPr>
            <w:r>
              <w:rPr>
                <w:sz w:val="16"/>
                <w:szCs w:val="16"/>
              </w:rPr>
              <w:t>Town and Country Planning Act 1990 and 2012 TPO Regs (L12); Forestry Act 1967 (L13).</w:t>
            </w:r>
          </w:p>
        </w:tc>
        <w:tc>
          <w:tcPr>
            <w:tcW w:w="33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751B3570" w14:textId="77777777" w:rsidR="0077293A" w:rsidRDefault="00000000">
            <w:pPr>
              <w:spacing w:after="30" w:line="240" w:lineRule="auto"/>
            </w:pPr>
            <w:r>
              <w:rPr>
                <w:sz w:val="16"/>
                <w:szCs w:val="16"/>
              </w:rPr>
              <w:t>Check TPO and conservation area status with the council before quoting.</w:t>
            </w:r>
          </w:p>
          <w:p w14:paraId="2FDDFBCE" w14:textId="77777777" w:rsidR="0077293A" w:rsidRDefault="00000000">
            <w:pPr>
              <w:spacing w:after="30" w:line="240" w:lineRule="auto"/>
            </w:pPr>
            <w:r>
              <w:rPr>
                <w:sz w:val="16"/>
                <w:szCs w:val="16"/>
              </w:rPr>
              <w:t>Keep consent or notice evidence in the job file. Start only when it is in place.</w:t>
            </w:r>
          </w:p>
          <w:p w14:paraId="7211D9E3" w14:textId="77777777" w:rsidR="0077293A" w:rsidRDefault="00000000">
            <w:pPr>
              <w:spacing w:after="30" w:line="240" w:lineRule="auto"/>
            </w:pPr>
            <w:r>
              <w:rPr>
                <w:sz w:val="16"/>
                <w:szCs w:val="16"/>
              </w:rPr>
              <w:t>Check felling licence volume limits on larger jobs.</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31E0C151" w14:textId="77777777" w:rsidR="0077293A" w:rsidRDefault="00000000">
            <w:pPr>
              <w:spacing w:after="30" w:line="240" w:lineRule="auto"/>
              <w:jc w:val="center"/>
            </w:pPr>
            <w:r>
              <w:rPr>
                <w:b/>
                <w:bCs/>
                <w:sz w:val="16"/>
                <w:szCs w:val="16"/>
              </w:rPr>
              <w:t>8</w:t>
            </w:r>
            <w:r>
              <w:rPr>
                <w:sz w:val="16"/>
                <w:szCs w:val="16"/>
              </w:rPr>
              <w:t xml:space="preserve">  Medium</w:t>
            </w:r>
          </w:p>
          <w:p w14:paraId="166510D4" w14:textId="77777777" w:rsidR="0077293A" w:rsidRDefault="00000000">
            <w:pPr>
              <w:spacing w:after="30" w:line="240" w:lineRule="auto"/>
              <w:jc w:val="center"/>
            </w:pPr>
            <w:r>
              <w:rPr>
                <w:sz w:val="16"/>
                <w:szCs w:val="16"/>
              </w:rPr>
              <w:t>2 × 4</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3E4344AC" w14:textId="77777777" w:rsidR="0077293A" w:rsidRDefault="00000000">
            <w:pPr>
              <w:spacing w:after="30" w:line="240" w:lineRule="auto"/>
              <w:jc w:val="center"/>
            </w:pPr>
            <w:r>
              <w:rPr>
                <w:b/>
                <w:bCs/>
                <w:sz w:val="16"/>
                <w:szCs w:val="16"/>
              </w:rPr>
              <w:t>Yes</w:t>
            </w:r>
          </w:p>
          <w:p w14:paraId="35AE420B" w14:textId="77777777" w:rsidR="0077293A" w:rsidRDefault="00000000">
            <w:pPr>
              <w:spacing w:after="30" w:line="240" w:lineRule="auto"/>
              <w:jc w:val="center"/>
            </w:pPr>
            <w:r>
              <w:rPr>
                <w:sz w:val="16"/>
                <w:szCs w:val="16"/>
              </w:rPr>
              <w:t>law, people</w:t>
            </w: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79286560" w14:textId="77777777" w:rsidR="0077293A" w:rsidRDefault="00000000">
            <w:pPr>
              <w:spacing w:after="30" w:line="240" w:lineRule="auto"/>
            </w:pPr>
            <w:r>
              <w:rPr>
                <w:sz w:val="16"/>
                <w:szCs w:val="16"/>
              </w:rPr>
              <w:t>Manager</w:t>
            </w:r>
          </w:p>
        </w:tc>
      </w:tr>
      <w:tr w:rsidR="0077293A" w14:paraId="21320BB7"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42247D2" w14:textId="77777777" w:rsidR="0077293A" w:rsidRDefault="00000000">
            <w:pPr>
              <w:spacing w:after="30" w:line="240" w:lineRule="auto"/>
            </w:pPr>
            <w:r>
              <w:rPr>
                <w:b/>
                <w:bCs/>
                <w:sz w:val="16"/>
                <w:szCs w:val="16"/>
              </w:rPr>
              <w:t>E15</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22A254C" w14:textId="77777777" w:rsidR="0077293A" w:rsidRDefault="00000000">
            <w:pPr>
              <w:spacing w:after="30" w:line="240" w:lineRule="auto"/>
            </w:pPr>
            <w:r>
              <w:rPr>
                <w:sz w:val="16"/>
                <w:szCs w:val="16"/>
              </w:rPr>
              <w:t>Work near SSSIs, ancient woodland, local wildlife sites or on development sites</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5E59E90" w14:textId="77777777" w:rsidR="0077293A" w:rsidRDefault="00000000">
            <w:pPr>
              <w:spacing w:after="30" w:line="240" w:lineRule="auto"/>
            </w:pPr>
            <w:r>
              <w:rPr>
                <w:sz w:val="16"/>
                <w:szCs w:val="16"/>
              </w:rPr>
              <w:t>Work affecting designated sites or biodiversity net gain areas</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500DEDE" w14:textId="77777777" w:rsidR="0077293A" w:rsidRDefault="00000000">
            <w:pPr>
              <w:spacing w:after="30" w:line="240" w:lineRule="auto"/>
            </w:pPr>
            <w:r>
              <w:rPr>
                <w:sz w:val="16"/>
                <w:szCs w:val="16"/>
              </w:rPr>
              <w:t>Damage to protected habitats.</w:t>
            </w:r>
          </w:p>
        </w:tc>
        <w:tc>
          <w:tcPr>
            <w:tcW w:w="7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D72BB58"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58A10DC" w14:textId="77777777" w:rsidR="0077293A" w:rsidRDefault="00000000">
            <w:pPr>
              <w:spacing w:after="30" w:line="240" w:lineRule="auto"/>
            </w:pPr>
            <w:r>
              <w:rPr>
                <w:sz w:val="16"/>
                <w:szCs w:val="16"/>
              </w:rPr>
              <w:t>WCA 1981 s28 (L9); Environment Act 2021 (L25); client ecology and planning conditions (O3).</w:t>
            </w:r>
          </w:p>
        </w:tc>
        <w:tc>
          <w:tcPr>
            <w:tcW w:w="33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CB5A55C" w14:textId="77777777" w:rsidR="0077293A" w:rsidRDefault="00000000">
            <w:pPr>
              <w:spacing w:after="30" w:line="240" w:lineRule="auto"/>
            </w:pPr>
            <w:r>
              <w:rPr>
                <w:sz w:val="16"/>
                <w:szCs w:val="16"/>
              </w:rPr>
              <w:t>Check MAGIC and the client’s brief before work (Appendix B).</w:t>
            </w:r>
          </w:p>
          <w:p w14:paraId="2F95814E" w14:textId="77777777" w:rsidR="0077293A" w:rsidRDefault="00000000">
            <w:pPr>
              <w:spacing w:after="30" w:line="240" w:lineRule="auto"/>
            </w:pPr>
            <w:r>
              <w:rPr>
                <w:sz w:val="16"/>
                <w:szCs w:val="16"/>
              </w:rPr>
              <w:t>Follow any consent, ecology method statement or planning condition.</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158E60BC" w14:textId="77777777" w:rsidR="0077293A" w:rsidRDefault="00000000">
            <w:pPr>
              <w:spacing w:after="30" w:line="240" w:lineRule="auto"/>
              <w:jc w:val="center"/>
            </w:pPr>
            <w:r>
              <w:rPr>
                <w:b/>
                <w:bCs/>
                <w:sz w:val="16"/>
                <w:szCs w:val="16"/>
              </w:rPr>
              <w:t>8</w:t>
            </w:r>
            <w:r>
              <w:rPr>
                <w:sz w:val="16"/>
                <w:szCs w:val="16"/>
              </w:rPr>
              <w:t xml:space="preserve">  Medium</w:t>
            </w:r>
          </w:p>
          <w:p w14:paraId="1221C625" w14:textId="77777777" w:rsidR="0077293A" w:rsidRDefault="00000000">
            <w:pPr>
              <w:spacing w:after="30" w:line="240" w:lineRule="auto"/>
              <w:jc w:val="center"/>
            </w:pPr>
            <w:r>
              <w:rPr>
                <w:sz w:val="16"/>
                <w:szCs w:val="16"/>
              </w:rPr>
              <w:t>2 × 4</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34BB359C" w14:textId="77777777" w:rsidR="0077293A" w:rsidRDefault="00000000">
            <w:pPr>
              <w:spacing w:after="30" w:line="240" w:lineRule="auto"/>
              <w:jc w:val="center"/>
            </w:pPr>
            <w:r>
              <w:rPr>
                <w:b/>
                <w:bCs/>
                <w:sz w:val="16"/>
                <w:szCs w:val="16"/>
              </w:rPr>
              <w:t>Yes</w:t>
            </w:r>
          </w:p>
          <w:p w14:paraId="0D04760B" w14:textId="77777777" w:rsidR="0077293A" w:rsidRDefault="00000000">
            <w:pPr>
              <w:spacing w:after="30" w:line="240" w:lineRule="auto"/>
              <w:jc w:val="center"/>
            </w:pPr>
            <w:r>
              <w:rPr>
                <w:sz w:val="16"/>
                <w:szCs w:val="16"/>
              </w:rPr>
              <w:t>law, people</w:t>
            </w:r>
          </w:p>
        </w:tc>
        <w:tc>
          <w:tcPr>
            <w:tcW w:w="95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F314BB3" w14:textId="77777777" w:rsidR="0077293A" w:rsidRDefault="00000000">
            <w:pPr>
              <w:spacing w:after="30" w:line="240" w:lineRule="auto"/>
            </w:pPr>
            <w:r>
              <w:rPr>
                <w:sz w:val="16"/>
                <w:szCs w:val="16"/>
              </w:rPr>
              <w:t>Manager</w:t>
            </w:r>
          </w:p>
        </w:tc>
      </w:tr>
      <w:tr w:rsidR="0077293A" w14:paraId="280F1484"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17F81E5C" w14:textId="77777777" w:rsidR="0077293A" w:rsidRDefault="00000000">
            <w:pPr>
              <w:spacing w:after="30" w:line="240" w:lineRule="auto"/>
            </w:pPr>
            <w:r>
              <w:rPr>
                <w:b/>
                <w:bCs/>
                <w:sz w:val="16"/>
                <w:szCs w:val="16"/>
              </w:rPr>
              <w:t>E16</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24B16FB6" w14:textId="77777777" w:rsidR="0077293A" w:rsidRDefault="00000000">
            <w:pPr>
              <w:spacing w:after="30" w:line="240" w:lineRule="auto"/>
            </w:pPr>
            <w:r>
              <w:rPr>
                <w:sz w:val="16"/>
                <w:szCs w:val="16"/>
              </w:rPr>
              <w:t>Moving vehicles, kit, arisings and timber between sites</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46176D1D" w14:textId="77777777" w:rsidR="0077293A" w:rsidRDefault="00000000">
            <w:pPr>
              <w:spacing w:after="30" w:line="240" w:lineRule="auto"/>
            </w:pPr>
            <w:r>
              <w:rPr>
                <w:sz w:val="16"/>
                <w:szCs w:val="16"/>
              </w:rPr>
              <w:t>Spread of tree pests and diseases</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0BC1BCC4" w14:textId="77777777" w:rsidR="0077293A" w:rsidRDefault="00000000">
            <w:pPr>
              <w:spacing w:after="30" w:line="240" w:lineRule="auto"/>
            </w:pPr>
            <w:r>
              <w:rPr>
                <w:sz w:val="16"/>
                <w:szCs w:val="16"/>
              </w:rPr>
              <w:t>Tree loss in woodlands, gardens and streets.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22736CC4"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41207292" w14:textId="77777777" w:rsidR="0077293A" w:rsidRDefault="00000000">
            <w:pPr>
              <w:spacing w:after="30" w:line="240" w:lineRule="auto"/>
            </w:pPr>
            <w:r>
              <w:rPr>
                <w:sz w:val="16"/>
                <w:szCs w:val="16"/>
              </w:rPr>
              <w:t>Plant health law (L15). See Biosecurity Policy ARB-POL-13.</w:t>
            </w:r>
          </w:p>
        </w:tc>
        <w:tc>
          <w:tcPr>
            <w:tcW w:w="33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14D81CF0" w14:textId="77777777" w:rsidR="0077293A" w:rsidRDefault="00000000">
            <w:pPr>
              <w:spacing w:after="30" w:line="240" w:lineRule="auto"/>
            </w:pPr>
            <w:r>
              <w:rPr>
                <w:sz w:val="16"/>
                <w:szCs w:val="16"/>
              </w:rPr>
              <w:t>Arrive clean, leave clean. Clean-to-dirty working.</w:t>
            </w:r>
          </w:p>
          <w:p w14:paraId="41DAEB1E" w14:textId="77777777" w:rsidR="0077293A" w:rsidRDefault="00000000">
            <w:pPr>
              <w:spacing w:after="30" w:line="240" w:lineRule="auto"/>
            </w:pPr>
            <w:r>
              <w:rPr>
                <w:sz w:val="16"/>
                <w:szCs w:val="16"/>
              </w:rPr>
              <w:t>Follow ARB-POL-13 for notices, demarcated areas and moving material.</w:t>
            </w:r>
          </w:p>
        </w:tc>
        <w:tc>
          <w:tcPr>
            <w:tcW w:w="9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067AC621" w14:textId="77777777" w:rsidR="0077293A" w:rsidRDefault="00000000">
            <w:pPr>
              <w:spacing w:after="30" w:line="240" w:lineRule="auto"/>
              <w:jc w:val="center"/>
            </w:pPr>
            <w:r>
              <w:rPr>
                <w:b/>
                <w:bCs/>
                <w:sz w:val="16"/>
                <w:szCs w:val="16"/>
              </w:rPr>
              <w:t>12</w:t>
            </w:r>
            <w:r>
              <w:rPr>
                <w:sz w:val="16"/>
                <w:szCs w:val="16"/>
              </w:rPr>
              <w:t xml:space="preserve">  High</w:t>
            </w:r>
          </w:p>
          <w:p w14:paraId="2F0F8681" w14:textId="77777777" w:rsidR="0077293A" w:rsidRDefault="00000000">
            <w:pPr>
              <w:spacing w:after="30" w:line="240" w:lineRule="auto"/>
              <w:jc w:val="center"/>
            </w:pPr>
            <w:r>
              <w:rPr>
                <w:sz w:val="16"/>
                <w:szCs w:val="16"/>
              </w:rPr>
              <w:t>3 × 4</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01A7C448" w14:textId="77777777" w:rsidR="0077293A" w:rsidRDefault="00000000">
            <w:pPr>
              <w:spacing w:after="30" w:line="240" w:lineRule="auto"/>
              <w:jc w:val="center"/>
            </w:pPr>
            <w:r>
              <w:rPr>
                <w:b/>
                <w:bCs/>
                <w:sz w:val="16"/>
                <w:szCs w:val="16"/>
              </w:rPr>
              <w:t>Yes</w:t>
            </w:r>
          </w:p>
          <w:p w14:paraId="1C21A13A" w14:textId="77777777" w:rsidR="0077293A" w:rsidRDefault="00000000">
            <w:pPr>
              <w:spacing w:after="30" w:line="240" w:lineRule="auto"/>
              <w:jc w:val="center"/>
            </w:pPr>
            <w:r>
              <w:rPr>
                <w:sz w:val="16"/>
                <w:szCs w:val="16"/>
              </w:rPr>
              <w:t>score, law, people</w:t>
            </w: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5132E1D9" w14:textId="77777777" w:rsidR="0077293A" w:rsidRDefault="00000000">
            <w:pPr>
              <w:spacing w:after="30" w:line="240" w:lineRule="auto"/>
            </w:pPr>
            <w:r>
              <w:rPr>
                <w:sz w:val="16"/>
                <w:szCs w:val="16"/>
              </w:rPr>
              <w:t>Team Leader</w:t>
            </w:r>
          </w:p>
        </w:tc>
      </w:tr>
      <w:tr w:rsidR="0077293A" w14:paraId="124AE504"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592E38B" w14:textId="77777777" w:rsidR="0077293A" w:rsidRDefault="00000000">
            <w:pPr>
              <w:spacing w:after="30" w:line="240" w:lineRule="auto"/>
            </w:pPr>
            <w:r>
              <w:rPr>
                <w:b/>
                <w:bCs/>
                <w:sz w:val="16"/>
                <w:szCs w:val="16"/>
              </w:rPr>
              <w:lastRenderedPageBreak/>
              <w:t>E17</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F30324C" w14:textId="77777777" w:rsidR="0077293A" w:rsidRDefault="00000000">
            <w:pPr>
              <w:spacing w:after="30" w:line="240" w:lineRule="auto"/>
            </w:pPr>
            <w:r>
              <w:rPr>
                <w:sz w:val="16"/>
                <w:szCs w:val="16"/>
              </w:rPr>
              <w:t>Work on sites with Japanese knotweed, Himalayan balsam, giant hogweed or Rhododendron ponticum</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7066F8B" w14:textId="77777777" w:rsidR="0077293A" w:rsidRDefault="00000000">
            <w:pPr>
              <w:spacing w:after="30" w:line="240" w:lineRule="auto"/>
            </w:pPr>
            <w:r>
              <w:rPr>
                <w:sz w:val="16"/>
                <w:szCs w:val="16"/>
              </w:rPr>
              <w:t>Spread of invasive non-native plants on kit, tyres, soil and arisings</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CF1EA7C" w14:textId="77777777" w:rsidR="0077293A" w:rsidRDefault="00000000">
            <w:pPr>
              <w:spacing w:after="30" w:line="240" w:lineRule="auto"/>
            </w:pPr>
            <w:r>
              <w:rPr>
                <w:sz w:val="16"/>
                <w:szCs w:val="16"/>
              </w:rPr>
              <w:t>Invasive plants spread to new land. Damage to habitats and property.</w:t>
            </w:r>
          </w:p>
        </w:tc>
        <w:tc>
          <w:tcPr>
            <w:tcW w:w="7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7BD595D" w14:textId="77777777" w:rsidR="0077293A" w:rsidRDefault="00000000">
            <w:pPr>
              <w:spacing w:after="30" w:line="240" w:lineRule="auto"/>
              <w:jc w:val="center"/>
            </w:pPr>
            <w:r>
              <w:rPr>
                <w:b/>
                <w:bCs/>
                <w:sz w:val="16"/>
                <w:szCs w:val="16"/>
              </w:rPr>
              <w:t>A</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619EEC0" w14:textId="77777777" w:rsidR="0077293A" w:rsidRDefault="00000000">
            <w:pPr>
              <w:spacing w:after="30" w:line="240" w:lineRule="auto"/>
            </w:pPr>
            <w:r>
              <w:rPr>
                <w:sz w:val="16"/>
                <w:szCs w:val="16"/>
              </w:rPr>
              <w:t>WCA 1981 s14 and Sch 9 (L9); Invasive Alien Species Order 2019 (L24); duty of care (L1).</w:t>
            </w:r>
          </w:p>
        </w:tc>
        <w:tc>
          <w:tcPr>
            <w:tcW w:w="33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BE8E470" w14:textId="77777777" w:rsidR="0077293A" w:rsidRDefault="00000000">
            <w:pPr>
              <w:spacing w:after="30" w:line="240" w:lineRule="auto"/>
            </w:pPr>
            <w:r>
              <w:rPr>
                <w:sz w:val="16"/>
                <w:szCs w:val="16"/>
              </w:rPr>
              <w:t>Identify and mark stands before work. Keep machines out.</w:t>
            </w:r>
          </w:p>
          <w:p w14:paraId="2090685E" w14:textId="77777777" w:rsidR="0077293A" w:rsidRDefault="00000000">
            <w:pPr>
              <w:spacing w:after="30" w:line="240" w:lineRule="auto"/>
            </w:pPr>
            <w:r>
              <w:rPr>
                <w:sz w:val="16"/>
                <w:szCs w:val="16"/>
              </w:rPr>
              <w:t>Never chip or remove contaminated material except as controlled waste to a suitable site.</w:t>
            </w:r>
          </w:p>
          <w:p w14:paraId="5F00A328" w14:textId="77777777" w:rsidR="0077293A" w:rsidRDefault="00000000">
            <w:pPr>
              <w:spacing w:after="30" w:line="240" w:lineRule="auto"/>
            </w:pPr>
            <w:r>
              <w:rPr>
                <w:sz w:val="16"/>
                <w:szCs w:val="16"/>
              </w:rPr>
              <w:t>Clean kit and tyres on site.</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36801A89" w14:textId="77777777" w:rsidR="0077293A" w:rsidRDefault="00000000">
            <w:pPr>
              <w:spacing w:after="30" w:line="240" w:lineRule="auto"/>
              <w:jc w:val="center"/>
            </w:pPr>
            <w:r>
              <w:rPr>
                <w:b/>
                <w:bCs/>
                <w:sz w:val="16"/>
                <w:szCs w:val="16"/>
              </w:rPr>
              <w:t>8</w:t>
            </w:r>
            <w:r>
              <w:rPr>
                <w:sz w:val="16"/>
                <w:szCs w:val="16"/>
              </w:rPr>
              <w:t xml:space="preserve">  Medium</w:t>
            </w:r>
          </w:p>
          <w:p w14:paraId="6B86CDE9" w14:textId="77777777" w:rsidR="0077293A" w:rsidRDefault="00000000">
            <w:pPr>
              <w:spacing w:after="30" w:line="240" w:lineRule="auto"/>
              <w:jc w:val="center"/>
            </w:pPr>
            <w:r>
              <w:rPr>
                <w:sz w:val="16"/>
                <w:szCs w:val="16"/>
              </w:rPr>
              <w:t>2 × 4</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2D96632D" w14:textId="77777777" w:rsidR="0077293A" w:rsidRDefault="00000000">
            <w:pPr>
              <w:spacing w:after="30" w:line="240" w:lineRule="auto"/>
              <w:jc w:val="center"/>
            </w:pPr>
            <w:r>
              <w:rPr>
                <w:b/>
                <w:bCs/>
                <w:sz w:val="16"/>
                <w:szCs w:val="16"/>
              </w:rPr>
              <w:t>Yes</w:t>
            </w:r>
          </w:p>
          <w:p w14:paraId="7D676EAA" w14:textId="77777777" w:rsidR="0077293A" w:rsidRDefault="00000000">
            <w:pPr>
              <w:spacing w:after="30" w:line="240" w:lineRule="auto"/>
              <w:jc w:val="center"/>
            </w:pPr>
            <w:r>
              <w:rPr>
                <w:sz w:val="16"/>
                <w:szCs w:val="16"/>
              </w:rPr>
              <w:t>law, people</w:t>
            </w:r>
          </w:p>
        </w:tc>
        <w:tc>
          <w:tcPr>
            <w:tcW w:w="95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40D6E3E" w14:textId="77777777" w:rsidR="0077293A" w:rsidRDefault="00000000">
            <w:pPr>
              <w:spacing w:after="30" w:line="240" w:lineRule="auto"/>
            </w:pPr>
            <w:r>
              <w:rPr>
                <w:sz w:val="16"/>
                <w:szCs w:val="16"/>
              </w:rPr>
              <w:t>Manager</w:t>
            </w:r>
          </w:p>
        </w:tc>
      </w:tr>
      <w:tr w:rsidR="0077293A" w14:paraId="6DCF66BD" w14:textId="77777777">
        <w:tblPrEx>
          <w:tblCellMar>
            <w:top w:w="0" w:type="dxa"/>
            <w:bottom w:w="0" w:type="dxa"/>
          </w:tblCellMar>
        </w:tblPrEx>
        <w:trPr>
          <w:cantSplit/>
        </w:trPr>
        <w:tc>
          <w:tcPr>
            <w:tcW w:w="14570" w:type="dxa"/>
            <w:gridSpan w:val="10"/>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5E408F89" w14:textId="77777777" w:rsidR="0077293A" w:rsidRDefault="00000000">
            <w:pPr>
              <w:keepNext/>
              <w:spacing w:after="30" w:line="240" w:lineRule="auto"/>
            </w:pPr>
            <w:r>
              <w:rPr>
                <w:b/>
                <w:bCs/>
                <w:color w:val="5C3566"/>
                <w:sz w:val="16"/>
                <w:szCs w:val="16"/>
              </w:rPr>
              <w:t>Water, soil, noise and air</w:t>
            </w:r>
          </w:p>
        </w:tc>
      </w:tr>
      <w:tr w:rsidR="0077293A" w14:paraId="5C5C1714"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8A5570C" w14:textId="77777777" w:rsidR="0077293A" w:rsidRDefault="00000000">
            <w:pPr>
              <w:spacing w:after="30" w:line="240" w:lineRule="auto"/>
            </w:pPr>
            <w:r>
              <w:rPr>
                <w:b/>
                <w:bCs/>
                <w:sz w:val="16"/>
                <w:szCs w:val="16"/>
              </w:rPr>
              <w:t>E18</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A0940E7" w14:textId="77777777" w:rsidR="0077293A" w:rsidRDefault="00000000">
            <w:pPr>
              <w:spacing w:after="30" w:line="240" w:lineRule="auto"/>
            </w:pPr>
            <w:r>
              <w:rPr>
                <w:sz w:val="16"/>
                <w:szCs w:val="16"/>
              </w:rPr>
              <w:t>Plant and vehicles on retained trees’ root protection areas</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00B93B8" w14:textId="77777777" w:rsidR="0077293A" w:rsidRDefault="00000000">
            <w:pPr>
              <w:spacing w:after="30" w:line="240" w:lineRule="auto"/>
            </w:pPr>
            <w:r>
              <w:rPr>
                <w:sz w:val="16"/>
                <w:szCs w:val="16"/>
              </w:rPr>
              <w:t>Soil compaction and root damage</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72EBD5A" w14:textId="77777777" w:rsidR="0077293A" w:rsidRDefault="00000000">
            <w:pPr>
              <w:spacing w:after="30" w:line="240" w:lineRule="auto"/>
            </w:pPr>
            <w:r>
              <w:rPr>
                <w:sz w:val="16"/>
                <w:szCs w:val="16"/>
              </w:rPr>
              <w:t>Decline or death of retained trees. Soil damage.</w:t>
            </w:r>
          </w:p>
        </w:tc>
        <w:tc>
          <w:tcPr>
            <w:tcW w:w="7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72318C9"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87AB0DB" w14:textId="77777777" w:rsidR="0077293A" w:rsidRDefault="00000000">
            <w:pPr>
              <w:spacing w:after="30" w:line="240" w:lineRule="auto"/>
            </w:pPr>
            <w:r>
              <w:rPr>
                <w:sz w:val="16"/>
                <w:szCs w:val="16"/>
              </w:rPr>
              <w:t>BS 5837:2012 via planning conditions (O1); TPO and conservation area rules (L12).</w:t>
            </w:r>
          </w:p>
        </w:tc>
        <w:tc>
          <w:tcPr>
            <w:tcW w:w="33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5DFB999" w14:textId="77777777" w:rsidR="0077293A" w:rsidRDefault="00000000">
            <w:pPr>
              <w:spacing w:after="30" w:line="240" w:lineRule="auto"/>
            </w:pPr>
            <w:r>
              <w:rPr>
                <w:sz w:val="16"/>
                <w:szCs w:val="16"/>
              </w:rPr>
              <w:t>Keep off root protection areas. Use ground protection mats where access is unavoidable.</w:t>
            </w:r>
          </w:p>
          <w:p w14:paraId="42DFD59C" w14:textId="77777777" w:rsidR="0077293A" w:rsidRDefault="00000000">
            <w:pPr>
              <w:spacing w:after="30" w:line="240" w:lineRule="auto"/>
            </w:pPr>
            <w:r>
              <w:rPr>
                <w:sz w:val="16"/>
                <w:szCs w:val="16"/>
              </w:rPr>
              <w:t>Respect protective fencing. Never store materials, fuel or chip in a root protection area.</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20128FE6" w14:textId="77777777" w:rsidR="0077293A" w:rsidRDefault="00000000">
            <w:pPr>
              <w:spacing w:after="30" w:line="240" w:lineRule="auto"/>
              <w:jc w:val="center"/>
            </w:pPr>
            <w:r>
              <w:rPr>
                <w:b/>
                <w:bCs/>
                <w:sz w:val="16"/>
                <w:szCs w:val="16"/>
              </w:rPr>
              <w:t>9</w:t>
            </w:r>
            <w:r>
              <w:rPr>
                <w:sz w:val="16"/>
                <w:szCs w:val="16"/>
              </w:rPr>
              <w:t xml:space="preserve">  Medium</w:t>
            </w:r>
          </w:p>
          <w:p w14:paraId="03273650" w14:textId="77777777" w:rsidR="0077293A" w:rsidRDefault="00000000">
            <w:pPr>
              <w:spacing w:after="30" w:line="240" w:lineRule="auto"/>
              <w:jc w:val="center"/>
            </w:pPr>
            <w:r>
              <w:rPr>
                <w:sz w:val="16"/>
                <w:szCs w:val="16"/>
              </w:rPr>
              <w:t>3 × 3</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125B40AE" w14:textId="77777777" w:rsidR="0077293A" w:rsidRDefault="00000000">
            <w:pPr>
              <w:spacing w:after="30" w:line="240" w:lineRule="auto"/>
              <w:jc w:val="center"/>
            </w:pPr>
            <w:r>
              <w:rPr>
                <w:b/>
                <w:bCs/>
                <w:sz w:val="16"/>
                <w:szCs w:val="16"/>
              </w:rPr>
              <w:t>Yes</w:t>
            </w:r>
          </w:p>
          <w:p w14:paraId="51CD0DBB" w14:textId="77777777" w:rsidR="0077293A" w:rsidRDefault="00000000">
            <w:pPr>
              <w:spacing w:after="30" w:line="240" w:lineRule="auto"/>
              <w:jc w:val="center"/>
            </w:pPr>
            <w:r>
              <w:rPr>
                <w:sz w:val="16"/>
                <w:szCs w:val="16"/>
              </w:rPr>
              <w:t>people</w:t>
            </w:r>
          </w:p>
        </w:tc>
        <w:tc>
          <w:tcPr>
            <w:tcW w:w="95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294AA75" w14:textId="77777777" w:rsidR="0077293A" w:rsidRDefault="00000000">
            <w:pPr>
              <w:spacing w:after="30" w:line="240" w:lineRule="auto"/>
            </w:pPr>
            <w:r>
              <w:rPr>
                <w:sz w:val="16"/>
                <w:szCs w:val="16"/>
              </w:rPr>
              <w:t>Team Leader</w:t>
            </w:r>
          </w:p>
        </w:tc>
      </w:tr>
      <w:tr w:rsidR="0077293A" w14:paraId="3A2D7BCB"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53EE4C88" w14:textId="77777777" w:rsidR="0077293A" w:rsidRDefault="00000000">
            <w:pPr>
              <w:spacing w:after="30" w:line="240" w:lineRule="auto"/>
            </w:pPr>
            <w:r>
              <w:rPr>
                <w:b/>
                <w:bCs/>
                <w:sz w:val="16"/>
                <w:szCs w:val="16"/>
              </w:rPr>
              <w:t>E19</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77FAD751" w14:textId="77777777" w:rsidR="0077293A" w:rsidRDefault="00000000">
            <w:pPr>
              <w:spacing w:after="30" w:line="240" w:lineRule="auto"/>
            </w:pPr>
            <w:r>
              <w:rPr>
                <w:sz w:val="16"/>
                <w:szCs w:val="16"/>
              </w:rPr>
              <w:t>Tree work next to rivers, streams, ponds and drains</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6D233D6D" w14:textId="77777777" w:rsidR="0077293A" w:rsidRDefault="00000000">
            <w:pPr>
              <w:spacing w:after="30" w:line="240" w:lineRule="auto"/>
            </w:pPr>
            <w:r>
              <w:rPr>
                <w:sz w:val="16"/>
                <w:szCs w:val="16"/>
              </w:rPr>
              <w:t>Chip, sawdust, silt, fuel or branches entering water</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7BF87A4D" w14:textId="77777777" w:rsidR="0077293A" w:rsidRDefault="00000000">
            <w:pPr>
              <w:spacing w:after="30" w:line="240" w:lineRule="auto"/>
            </w:pPr>
            <w:r>
              <w:rPr>
                <w:sz w:val="16"/>
                <w:szCs w:val="16"/>
              </w:rPr>
              <w:t>Water pollution. Harm to fish. Flood risk from blocked channels.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0678D7FC"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65028356" w14:textId="77777777" w:rsidR="0077293A" w:rsidRDefault="00000000">
            <w:pPr>
              <w:spacing w:after="30" w:line="240" w:lineRule="auto"/>
            </w:pPr>
            <w:r>
              <w:rPr>
                <w:sz w:val="16"/>
                <w:szCs w:val="16"/>
              </w:rPr>
              <w:t>EPR 2016, including flood risk activities near main rivers (L5); WRA 1991 (L6).</w:t>
            </w:r>
          </w:p>
        </w:tc>
        <w:tc>
          <w:tcPr>
            <w:tcW w:w="33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2C755B33" w14:textId="77777777" w:rsidR="0077293A" w:rsidRDefault="00000000">
            <w:pPr>
              <w:spacing w:after="30" w:line="240" w:lineRule="auto"/>
            </w:pPr>
            <w:r>
              <w:rPr>
                <w:sz w:val="16"/>
                <w:szCs w:val="16"/>
              </w:rPr>
              <w:t>Plan the drop zone away from water. Remove anything that falls in.</w:t>
            </w:r>
          </w:p>
          <w:p w14:paraId="2D388F04" w14:textId="77777777" w:rsidR="0077293A" w:rsidRDefault="00000000">
            <w:pPr>
              <w:spacing w:after="30" w:line="240" w:lineRule="auto"/>
            </w:pPr>
            <w:r>
              <w:rPr>
                <w:sz w:val="16"/>
                <w:szCs w:val="16"/>
              </w:rPr>
              <w:t xml:space="preserve">Cover nearby drains. No refuelling within </w:t>
            </w:r>
            <w:r>
              <w:rPr>
                <w:color w:val="FF0000"/>
                <w:sz w:val="16"/>
                <w:szCs w:val="16"/>
              </w:rPr>
              <w:t>[10]</w:t>
            </w:r>
            <w:r>
              <w:rPr>
                <w:sz w:val="16"/>
                <w:szCs w:val="16"/>
              </w:rPr>
              <w:t xml:space="preserve"> m of water.</w:t>
            </w:r>
          </w:p>
          <w:p w14:paraId="6DD35DF9" w14:textId="77777777" w:rsidR="0077293A" w:rsidRDefault="00000000">
            <w:pPr>
              <w:spacing w:after="30" w:line="240" w:lineRule="auto"/>
            </w:pPr>
            <w:r>
              <w:rPr>
                <w:sz w:val="16"/>
                <w:szCs w:val="16"/>
              </w:rPr>
              <w:t>Check with the Environment Agency before work within 8 m of a main river (16 m if tidal).</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60C90B45" w14:textId="77777777" w:rsidR="0077293A" w:rsidRDefault="00000000">
            <w:pPr>
              <w:spacing w:after="30" w:line="240" w:lineRule="auto"/>
              <w:jc w:val="center"/>
            </w:pPr>
            <w:r>
              <w:rPr>
                <w:b/>
                <w:bCs/>
                <w:sz w:val="16"/>
                <w:szCs w:val="16"/>
              </w:rPr>
              <w:t>8</w:t>
            </w:r>
            <w:r>
              <w:rPr>
                <w:sz w:val="16"/>
                <w:szCs w:val="16"/>
              </w:rPr>
              <w:t xml:space="preserve">  Medium</w:t>
            </w:r>
          </w:p>
          <w:p w14:paraId="1BC252F9" w14:textId="77777777" w:rsidR="0077293A" w:rsidRDefault="00000000">
            <w:pPr>
              <w:spacing w:after="30" w:line="240" w:lineRule="auto"/>
              <w:jc w:val="center"/>
            </w:pPr>
            <w:r>
              <w:rPr>
                <w:sz w:val="16"/>
                <w:szCs w:val="16"/>
              </w:rPr>
              <w:t>2 × 4</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08F5EC6F" w14:textId="77777777" w:rsidR="0077293A" w:rsidRDefault="00000000">
            <w:pPr>
              <w:spacing w:after="30" w:line="240" w:lineRule="auto"/>
              <w:jc w:val="center"/>
            </w:pPr>
            <w:r>
              <w:rPr>
                <w:b/>
                <w:bCs/>
                <w:sz w:val="16"/>
                <w:szCs w:val="16"/>
              </w:rPr>
              <w:t>Yes</w:t>
            </w:r>
          </w:p>
          <w:p w14:paraId="5D7C06DC" w14:textId="77777777" w:rsidR="0077293A" w:rsidRDefault="00000000">
            <w:pPr>
              <w:spacing w:after="30" w:line="240" w:lineRule="auto"/>
              <w:jc w:val="center"/>
            </w:pPr>
            <w:r>
              <w:rPr>
                <w:sz w:val="16"/>
                <w:szCs w:val="16"/>
              </w:rPr>
              <w:t>law</w:t>
            </w: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7A200A06" w14:textId="77777777" w:rsidR="0077293A" w:rsidRDefault="00000000">
            <w:pPr>
              <w:spacing w:after="30" w:line="240" w:lineRule="auto"/>
            </w:pPr>
            <w:r>
              <w:rPr>
                <w:sz w:val="16"/>
                <w:szCs w:val="16"/>
              </w:rPr>
              <w:t>Team Leader</w:t>
            </w:r>
          </w:p>
        </w:tc>
      </w:tr>
      <w:tr w:rsidR="0077293A" w14:paraId="1E3DBE02"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DF2FF12" w14:textId="77777777" w:rsidR="0077293A" w:rsidRDefault="00000000">
            <w:pPr>
              <w:spacing w:after="30" w:line="240" w:lineRule="auto"/>
            </w:pPr>
            <w:r>
              <w:rPr>
                <w:b/>
                <w:bCs/>
                <w:sz w:val="16"/>
                <w:szCs w:val="16"/>
              </w:rPr>
              <w:t>E20</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E305E0E" w14:textId="77777777" w:rsidR="0077293A" w:rsidRDefault="00000000">
            <w:pPr>
              <w:spacing w:after="30" w:line="240" w:lineRule="auto"/>
            </w:pPr>
            <w:r>
              <w:rPr>
                <w:sz w:val="16"/>
                <w:szCs w:val="16"/>
              </w:rPr>
              <w:t>Washing down vehicles, chippers and kit at the yard</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0953D57" w14:textId="77777777" w:rsidR="0077293A" w:rsidRDefault="00000000">
            <w:pPr>
              <w:spacing w:after="30" w:line="240" w:lineRule="auto"/>
            </w:pPr>
            <w:r>
              <w:rPr>
                <w:sz w:val="16"/>
                <w:szCs w:val="16"/>
              </w:rPr>
              <w:t>Dirty or oily wash water</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85F0EFF" w14:textId="77777777" w:rsidR="0077293A" w:rsidRDefault="00000000">
            <w:pPr>
              <w:spacing w:after="30" w:line="240" w:lineRule="auto"/>
            </w:pPr>
            <w:r>
              <w:rPr>
                <w:sz w:val="16"/>
                <w:szCs w:val="16"/>
              </w:rPr>
              <w:t>Pollution of surface water drains and watercourses.</w:t>
            </w:r>
          </w:p>
        </w:tc>
        <w:tc>
          <w:tcPr>
            <w:tcW w:w="7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1CEFEB0"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D0D8CAA" w14:textId="77777777" w:rsidR="0077293A" w:rsidRDefault="00000000">
            <w:pPr>
              <w:spacing w:after="30" w:line="240" w:lineRule="auto"/>
            </w:pPr>
            <w:r>
              <w:rPr>
                <w:sz w:val="16"/>
                <w:szCs w:val="16"/>
              </w:rPr>
              <w:t>Water Industry Act 1991 trade effluent (L8); EPR 2016 (L5).</w:t>
            </w:r>
          </w:p>
        </w:tc>
        <w:tc>
          <w:tcPr>
            <w:tcW w:w="33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BDA30B8" w14:textId="77777777" w:rsidR="0077293A" w:rsidRDefault="00000000">
            <w:pPr>
              <w:spacing w:after="30" w:line="240" w:lineRule="auto"/>
            </w:pPr>
            <w:r>
              <w:rPr>
                <w:sz w:val="16"/>
                <w:szCs w:val="16"/>
              </w:rPr>
              <w:t xml:space="preserve">Wash down only in </w:t>
            </w:r>
            <w:r>
              <w:rPr>
                <w:color w:val="FF0000"/>
                <w:sz w:val="16"/>
                <w:szCs w:val="16"/>
              </w:rPr>
              <w:t>[the named wash-down area]</w:t>
            </w:r>
            <w:r>
              <w:rPr>
                <w:sz w:val="16"/>
                <w:szCs w:val="16"/>
              </w:rPr>
              <w:t xml:space="preserve">, draining to </w:t>
            </w:r>
            <w:r>
              <w:rPr>
                <w:color w:val="FF0000"/>
                <w:sz w:val="16"/>
                <w:szCs w:val="16"/>
              </w:rPr>
              <w:t>[foul sewer / interceptor]</w:t>
            </w:r>
            <w:r>
              <w:rPr>
                <w:sz w:val="16"/>
                <w:szCs w:val="16"/>
              </w:rPr>
              <w:t>.</w:t>
            </w:r>
          </w:p>
          <w:p w14:paraId="0C8BF051" w14:textId="77777777" w:rsidR="0077293A" w:rsidRDefault="00000000">
            <w:pPr>
              <w:spacing w:after="30" w:line="240" w:lineRule="auto"/>
            </w:pPr>
            <w:r>
              <w:rPr>
                <w:sz w:val="16"/>
                <w:szCs w:val="16"/>
              </w:rPr>
              <w:t>No detergents into surface water drains.</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6F8F155C" w14:textId="77777777" w:rsidR="0077293A" w:rsidRDefault="00000000">
            <w:pPr>
              <w:spacing w:after="30" w:line="240" w:lineRule="auto"/>
              <w:jc w:val="center"/>
            </w:pPr>
            <w:r>
              <w:rPr>
                <w:b/>
                <w:bCs/>
                <w:sz w:val="16"/>
                <w:szCs w:val="16"/>
              </w:rPr>
              <w:t>6</w:t>
            </w:r>
            <w:r>
              <w:rPr>
                <w:sz w:val="16"/>
                <w:szCs w:val="16"/>
              </w:rPr>
              <w:t xml:space="preserve">  Medium</w:t>
            </w:r>
          </w:p>
          <w:p w14:paraId="5F3364A1" w14:textId="77777777" w:rsidR="0077293A" w:rsidRDefault="00000000">
            <w:pPr>
              <w:spacing w:after="30" w:line="240" w:lineRule="auto"/>
              <w:jc w:val="center"/>
            </w:pPr>
            <w:r>
              <w:rPr>
                <w:sz w:val="16"/>
                <w:szCs w:val="16"/>
              </w:rPr>
              <w:t>3 × 2</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51A85838" w14:textId="77777777" w:rsidR="0077293A" w:rsidRDefault="00000000">
            <w:pPr>
              <w:spacing w:after="30" w:line="240" w:lineRule="auto"/>
              <w:jc w:val="center"/>
            </w:pPr>
            <w:r>
              <w:rPr>
                <w:b/>
                <w:bCs/>
                <w:sz w:val="16"/>
                <w:szCs w:val="16"/>
              </w:rPr>
              <w:t>Yes</w:t>
            </w:r>
          </w:p>
          <w:p w14:paraId="424D2D1E" w14:textId="77777777" w:rsidR="0077293A" w:rsidRDefault="00000000">
            <w:pPr>
              <w:spacing w:after="30" w:line="240" w:lineRule="auto"/>
              <w:jc w:val="center"/>
            </w:pPr>
            <w:r>
              <w:rPr>
                <w:sz w:val="16"/>
                <w:szCs w:val="16"/>
              </w:rPr>
              <w:t>law</w:t>
            </w:r>
          </w:p>
        </w:tc>
        <w:tc>
          <w:tcPr>
            <w:tcW w:w="95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5C8AA65" w14:textId="77777777" w:rsidR="0077293A" w:rsidRDefault="00000000">
            <w:pPr>
              <w:spacing w:after="30" w:line="240" w:lineRule="auto"/>
            </w:pPr>
            <w:r>
              <w:rPr>
                <w:sz w:val="16"/>
                <w:szCs w:val="16"/>
              </w:rPr>
              <w:t>Manager</w:t>
            </w:r>
          </w:p>
        </w:tc>
      </w:tr>
      <w:tr w:rsidR="0077293A" w14:paraId="131274F3"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41AF19FC" w14:textId="77777777" w:rsidR="0077293A" w:rsidRDefault="00000000">
            <w:pPr>
              <w:spacing w:after="30" w:line="240" w:lineRule="auto"/>
            </w:pPr>
            <w:r>
              <w:rPr>
                <w:b/>
                <w:bCs/>
                <w:sz w:val="16"/>
                <w:szCs w:val="16"/>
              </w:rPr>
              <w:t>E21</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7584A86B" w14:textId="77777777" w:rsidR="0077293A" w:rsidRDefault="00000000">
            <w:pPr>
              <w:spacing w:after="30" w:line="240" w:lineRule="auto"/>
            </w:pPr>
            <w:r>
              <w:rPr>
                <w:sz w:val="16"/>
                <w:szCs w:val="16"/>
              </w:rPr>
              <w:t>Chipping, stump grinding, blowers and chainsaws</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7D3E02D5" w14:textId="77777777" w:rsidR="0077293A" w:rsidRDefault="00000000">
            <w:pPr>
              <w:spacing w:after="30" w:line="240" w:lineRule="auto"/>
            </w:pPr>
            <w:r>
              <w:rPr>
                <w:sz w:val="16"/>
                <w:szCs w:val="16"/>
              </w:rPr>
              <w:t>Noise</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4EFFB038" w14:textId="77777777" w:rsidR="0077293A" w:rsidRDefault="00000000">
            <w:pPr>
              <w:spacing w:after="30" w:line="240" w:lineRule="auto"/>
            </w:pPr>
            <w:r>
              <w:rPr>
                <w:sz w:val="16"/>
                <w:szCs w:val="16"/>
              </w:rPr>
              <w:t>Nuisance to neighbours. Disturbance to wildlife and livestock.</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42184483"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38092C35" w14:textId="77777777" w:rsidR="0077293A" w:rsidRDefault="00000000">
            <w:pPr>
              <w:spacing w:after="30" w:line="240" w:lineRule="auto"/>
            </w:pPr>
            <w:r>
              <w:rPr>
                <w:sz w:val="16"/>
                <w:szCs w:val="16"/>
              </w:rPr>
              <w:t>EPA 1990 s79 statutory nuisance (L1); Control of Pollution Act 1974 s60–61 (L18); outdoor equipment noise marking (L19).</w:t>
            </w:r>
          </w:p>
        </w:tc>
        <w:tc>
          <w:tcPr>
            <w:tcW w:w="33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52F1C631" w14:textId="77777777" w:rsidR="0077293A" w:rsidRDefault="00000000">
            <w:pPr>
              <w:spacing w:after="30" w:line="240" w:lineRule="auto"/>
            </w:pPr>
            <w:r>
              <w:rPr>
                <w:sz w:val="16"/>
                <w:szCs w:val="16"/>
              </w:rPr>
              <w:t xml:space="preserve">Agreed working hours: </w:t>
            </w:r>
            <w:r>
              <w:rPr>
                <w:color w:val="FF0000"/>
                <w:sz w:val="16"/>
                <w:szCs w:val="16"/>
              </w:rPr>
              <w:t>[08:00 to 18:00 weekdays]</w:t>
            </w:r>
            <w:r>
              <w:rPr>
                <w:sz w:val="16"/>
                <w:szCs w:val="16"/>
              </w:rPr>
              <w:t>.</w:t>
            </w:r>
          </w:p>
          <w:p w14:paraId="204D36F2" w14:textId="77777777" w:rsidR="0077293A" w:rsidRDefault="00000000">
            <w:pPr>
              <w:spacing w:after="30" w:line="240" w:lineRule="auto"/>
            </w:pPr>
            <w:r>
              <w:rPr>
                <w:sz w:val="16"/>
                <w:szCs w:val="16"/>
              </w:rPr>
              <w:t>Tell neighbours before noisy work. Position the chipper away from houses.</w:t>
            </w:r>
          </w:p>
          <w:p w14:paraId="4D41A007" w14:textId="77777777" w:rsidR="0077293A" w:rsidRDefault="00000000">
            <w:pPr>
              <w:spacing w:after="30" w:line="240" w:lineRule="auto"/>
            </w:pPr>
            <w:r>
              <w:rPr>
                <w:sz w:val="16"/>
                <w:szCs w:val="16"/>
              </w:rPr>
              <w:t>Maintain silencers. Battery kit where suitable.</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69A51CA2" w14:textId="77777777" w:rsidR="0077293A" w:rsidRDefault="00000000">
            <w:pPr>
              <w:spacing w:after="30" w:line="240" w:lineRule="auto"/>
              <w:jc w:val="center"/>
            </w:pPr>
            <w:r>
              <w:rPr>
                <w:b/>
                <w:bCs/>
                <w:sz w:val="16"/>
                <w:szCs w:val="16"/>
              </w:rPr>
              <w:t>8</w:t>
            </w:r>
            <w:r>
              <w:rPr>
                <w:sz w:val="16"/>
                <w:szCs w:val="16"/>
              </w:rPr>
              <w:t xml:space="preserve">  Medium</w:t>
            </w:r>
          </w:p>
          <w:p w14:paraId="7E4868DC" w14:textId="77777777" w:rsidR="0077293A" w:rsidRDefault="00000000">
            <w:pPr>
              <w:spacing w:after="30" w:line="240" w:lineRule="auto"/>
              <w:jc w:val="center"/>
            </w:pPr>
            <w:r>
              <w:rPr>
                <w:sz w:val="16"/>
                <w:szCs w:val="16"/>
              </w:rPr>
              <w:t>4 × 2</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3AEBC359" w14:textId="77777777" w:rsidR="0077293A" w:rsidRDefault="00000000">
            <w:pPr>
              <w:spacing w:after="30" w:line="240" w:lineRule="auto"/>
              <w:jc w:val="center"/>
            </w:pPr>
            <w:r>
              <w:rPr>
                <w:b/>
                <w:bCs/>
                <w:sz w:val="16"/>
                <w:szCs w:val="16"/>
              </w:rPr>
              <w:t>Yes</w:t>
            </w:r>
          </w:p>
          <w:p w14:paraId="01B1F7BD" w14:textId="77777777" w:rsidR="0077293A" w:rsidRDefault="00000000">
            <w:pPr>
              <w:spacing w:after="30" w:line="240" w:lineRule="auto"/>
              <w:jc w:val="center"/>
            </w:pPr>
            <w:r>
              <w:rPr>
                <w:sz w:val="16"/>
                <w:szCs w:val="16"/>
              </w:rPr>
              <w:t>law, people</w:t>
            </w: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2379CF4D" w14:textId="77777777" w:rsidR="0077293A" w:rsidRDefault="00000000">
            <w:pPr>
              <w:spacing w:after="30" w:line="240" w:lineRule="auto"/>
            </w:pPr>
            <w:r>
              <w:rPr>
                <w:sz w:val="16"/>
                <w:szCs w:val="16"/>
              </w:rPr>
              <w:t>Team Leader</w:t>
            </w:r>
          </w:p>
        </w:tc>
      </w:tr>
      <w:tr w:rsidR="0077293A" w14:paraId="5385A8CC"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61D4CB1" w14:textId="77777777" w:rsidR="0077293A" w:rsidRDefault="00000000">
            <w:pPr>
              <w:spacing w:after="30" w:line="240" w:lineRule="auto"/>
            </w:pPr>
            <w:r>
              <w:rPr>
                <w:b/>
                <w:bCs/>
                <w:sz w:val="16"/>
                <w:szCs w:val="16"/>
              </w:rPr>
              <w:t>E22</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D1407E7" w14:textId="77777777" w:rsidR="0077293A" w:rsidRDefault="00000000">
            <w:pPr>
              <w:spacing w:after="30" w:line="240" w:lineRule="auto"/>
            </w:pPr>
            <w:r>
              <w:rPr>
                <w:sz w:val="16"/>
                <w:szCs w:val="16"/>
              </w:rPr>
              <w:t>Stump grinding, chipping dry material, cutting paving and blowing</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4800E72" w14:textId="77777777" w:rsidR="0077293A" w:rsidRDefault="00000000">
            <w:pPr>
              <w:spacing w:after="30" w:line="240" w:lineRule="auto"/>
            </w:pPr>
            <w:r>
              <w:rPr>
                <w:sz w:val="16"/>
                <w:szCs w:val="16"/>
              </w:rPr>
              <w:t>Dust and debris</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FB70A0D" w14:textId="77777777" w:rsidR="0077293A" w:rsidRDefault="00000000">
            <w:pPr>
              <w:spacing w:after="30" w:line="240" w:lineRule="auto"/>
            </w:pPr>
            <w:r>
              <w:rPr>
                <w:sz w:val="16"/>
                <w:szCs w:val="16"/>
              </w:rPr>
              <w:t>Nuisance. Soiling of cars and property. Local air quality.</w:t>
            </w:r>
          </w:p>
        </w:tc>
        <w:tc>
          <w:tcPr>
            <w:tcW w:w="7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C095803"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D8222EA" w14:textId="77777777" w:rsidR="0077293A" w:rsidRDefault="00000000">
            <w:pPr>
              <w:spacing w:after="30" w:line="240" w:lineRule="auto"/>
            </w:pPr>
            <w:r>
              <w:rPr>
                <w:sz w:val="16"/>
                <w:szCs w:val="16"/>
              </w:rPr>
              <w:t>EPA 1990 s79 statutory nuisance (L1).</w:t>
            </w:r>
          </w:p>
        </w:tc>
        <w:tc>
          <w:tcPr>
            <w:tcW w:w="33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4822AD8" w14:textId="77777777" w:rsidR="0077293A" w:rsidRDefault="00000000">
            <w:pPr>
              <w:spacing w:after="30" w:line="240" w:lineRule="auto"/>
            </w:pPr>
            <w:r>
              <w:rPr>
                <w:sz w:val="16"/>
                <w:szCs w:val="16"/>
              </w:rPr>
              <w:t>Direct the chute away from people, cars and houses. Screens or sheeting.</w:t>
            </w:r>
          </w:p>
          <w:p w14:paraId="40B29761" w14:textId="77777777" w:rsidR="0077293A" w:rsidRDefault="00000000">
            <w:pPr>
              <w:spacing w:after="30" w:line="240" w:lineRule="auto"/>
            </w:pPr>
            <w:r>
              <w:rPr>
                <w:sz w:val="16"/>
                <w:szCs w:val="16"/>
              </w:rPr>
              <w:t>Damp down dry sites. Wet-cut paving.</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1E664845" w14:textId="77777777" w:rsidR="0077293A" w:rsidRDefault="00000000">
            <w:pPr>
              <w:spacing w:after="30" w:line="240" w:lineRule="auto"/>
              <w:jc w:val="center"/>
            </w:pPr>
            <w:r>
              <w:rPr>
                <w:b/>
                <w:bCs/>
                <w:sz w:val="16"/>
                <w:szCs w:val="16"/>
              </w:rPr>
              <w:t>6</w:t>
            </w:r>
            <w:r>
              <w:rPr>
                <w:sz w:val="16"/>
                <w:szCs w:val="16"/>
              </w:rPr>
              <w:t xml:space="preserve">  Medium</w:t>
            </w:r>
          </w:p>
          <w:p w14:paraId="54EF4559" w14:textId="77777777" w:rsidR="0077293A" w:rsidRDefault="00000000">
            <w:pPr>
              <w:spacing w:after="30" w:line="240" w:lineRule="auto"/>
              <w:jc w:val="center"/>
            </w:pPr>
            <w:r>
              <w:rPr>
                <w:sz w:val="16"/>
                <w:szCs w:val="16"/>
              </w:rPr>
              <w:t>3 × 2</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7A444FB4" w14:textId="77777777" w:rsidR="0077293A" w:rsidRDefault="00000000">
            <w:pPr>
              <w:spacing w:after="30" w:line="240" w:lineRule="auto"/>
              <w:jc w:val="center"/>
            </w:pPr>
            <w:r>
              <w:rPr>
                <w:b/>
                <w:bCs/>
                <w:sz w:val="16"/>
                <w:szCs w:val="16"/>
              </w:rPr>
              <w:t>Yes</w:t>
            </w:r>
          </w:p>
          <w:p w14:paraId="29B2AD92" w14:textId="77777777" w:rsidR="0077293A" w:rsidRDefault="00000000">
            <w:pPr>
              <w:spacing w:after="30" w:line="240" w:lineRule="auto"/>
              <w:jc w:val="center"/>
            </w:pPr>
            <w:r>
              <w:rPr>
                <w:sz w:val="16"/>
                <w:szCs w:val="16"/>
              </w:rPr>
              <w:t>people</w:t>
            </w:r>
          </w:p>
        </w:tc>
        <w:tc>
          <w:tcPr>
            <w:tcW w:w="95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6B97336" w14:textId="77777777" w:rsidR="0077293A" w:rsidRDefault="00000000">
            <w:pPr>
              <w:spacing w:after="30" w:line="240" w:lineRule="auto"/>
            </w:pPr>
            <w:r>
              <w:rPr>
                <w:sz w:val="16"/>
                <w:szCs w:val="16"/>
              </w:rPr>
              <w:t>Team Leader</w:t>
            </w:r>
          </w:p>
        </w:tc>
      </w:tr>
      <w:tr w:rsidR="0077293A" w14:paraId="0BB8F0E9"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49A96D34" w14:textId="77777777" w:rsidR="0077293A" w:rsidRDefault="00000000">
            <w:pPr>
              <w:spacing w:after="30" w:line="240" w:lineRule="auto"/>
            </w:pPr>
            <w:r>
              <w:rPr>
                <w:b/>
                <w:bCs/>
                <w:sz w:val="16"/>
                <w:szCs w:val="16"/>
              </w:rPr>
              <w:t>E23</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03CF4E98" w14:textId="77777777" w:rsidR="0077293A" w:rsidRDefault="00000000">
            <w:pPr>
              <w:spacing w:after="30" w:line="240" w:lineRule="auto"/>
            </w:pPr>
            <w:r>
              <w:rPr>
                <w:sz w:val="16"/>
                <w:szCs w:val="16"/>
              </w:rPr>
              <w:t>Burning arisings on site (only where the client and law allow it)</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4306C382" w14:textId="77777777" w:rsidR="0077293A" w:rsidRDefault="00000000">
            <w:pPr>
              <w:spacing w:after="30" w:line="240" w:lineRule="auto"/>
            </w:pPr>
            <w:r>
              <w:rPr>
                <w:sz w:val="16"/>
                <w:szCs w:val="16"/>
              </w:rPr>
              <w:t>Smoke, including dark smoke</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75872518" w14:textId="77777777" w:rsidR="0077293A" w:rsidRDefault="00000000">
            <w:pPr>
              <w:spacing w:after="30" w:line="240" w:lineRule="auto"/>
            </w:pPr>
            <w:r>
              <w:rPr>
                <w:sz w:val="16"/>
                <w:szCs w:val="16"/>
              </w:rPr>
              <w:t>Air pollution. Nuisance. Wildlife harm. Fire spread.</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5CA705E0" w14:textId="77777777" w:rsidR="0077293A" w:rsidRDefault="00000000">
            <w:pPr>
              <w:spacing w:after="30" w:line="240" w:lineRule="auto"/>
              <w:jc w:val="center"/>
            </w:pPr>
            <w:r>
              <w:rPr>
                <w:b/>
                <w:bCs/>
                <w:sz w:val="16"/>
                <w:szCs w:val="16"/>
              </w:rPr>
              <w:t>A</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0E993B78" w14:textId="77777777" w:rsidR="0077293A" w:rsidRDefault="00000000">
            <w:pPr>
              <w:spacing w:after="30" w:line="240" w:lineRule="auto"/>
            </w:pPr>
            <w:r>
              <w:rPr>
                <w:sz w:val="16"/>
                <w:szCs w:val="16"/>
              </w:rPr>
              <w:t>Clean Air Act 1993 (L17); D7 exemption (L5); statutory nuisance (L1).</w:t>
            </w:r>
          </w:p>
        </w:tc>
        <w:tc>
          <w:tcPr>
            <w:tcW w:w="33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278B1CF3" w14:textId="77777777" w:rsidR="0077293A" w:rsidRDefault="00000000">
            <w:pPr>
              <w:spacing w:after="30" w:line="240" w:lineRule="auto"/>
            </w:pPr>
            <w:r>
              <w:rPr>
                <w:sz w:val="16"/>
                <w:szCs w:val="16"/>
              </w:rPr>
              <w:t>Default is no burning. Chip or remove instead.</w:t>
            </w:r>
          </w:p>
          <w:p w14:paraId="1EE24C27" w14:textId="77777777" w:rsidR="0077293A" w:rsidRDefault="00000000">
            <w:pPr>
              <w:spacing w:after="30" w:line="240" w:lineRule="auto"/>
            </w:pPr>
            <w:r>
              <w:rPr>
                <w:sz w:val="16"/>
                <w:szCs w:val="16"/>
              </w:rPr>
              <w:t>If burning is essential: Manager approval, D7 exemption registered, dry material only, away from trees and houses, never tyres or plastics.</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6A903EA5" w14:textId="77777777" w:rsidR="0077293A" w:rsidRDefault="00000000">
            <w:pPr>
              <w:spacing w:after="30" w:line="240" w:lineRule="auto"/>
              <w:jc w:val="center"/>
            </w:pPr>
            <w:r>
              <w:rPr>
                <w:b/>
                <w:bCs/>
                <w:sz w:val="16"/>
                <w:szCs w:val="16"/>
              </w:rPr>
              <w:t>6</w:t>
            </w:r>
            <w:r>
              <w:rPr>
                <w:sz w:val="16"/>
                <w:szCs w:val="16"/>
              </w:rPr>
              <w:t xml:space="preserve">  Medium</w:t>
            </w:r>
          </w:p>
          <w:p w14:paraId="3AC02EE9" w14:textId="77777777" w:rsidR="0077293A" w:rsidRDefault="00000000">
            <w:pPr>
              <w:spacing w:after="30" w:line="240" w:lineRule="auto"/>
              <w:jc w:val="center"/>
            </w:pPr>
            <w:r>
              <w:rPr>
                <w:sz w:val="16"/>
                <w:szCs w:val="16"/>
              </w:rPr>
              <w:t>2 × 3</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79D47ADB" w14:textId="77777777" w:rsidR="0077293A" w:rsidRDefault="00000000">
            <w:pPr>
              <w:spacing w:after="30" w:line="240" w:lineRule="auto"/>
              <w:jc w:val="center"/>
            </w:pPr>
            <w:r>
              <w:rPr>
                <w:b/>
                <w:bCs/>
                <w:sz w:val="16"/>
                <w:szCs w:val="16"/>
              </w:rPr>
              <w:t>Yes</w:t>
            </w:r>
          </w:p>
          <w:p w14:paraId="677A1812" w14:textId="77777777" w:rsidR="0077293A" w:rsidRDefault="00000000">
            <w:pPr>
              <w:spacing w:after="30" w:line="240" w:lineRule="auto"/>
              <w:jc w:val="center"/>
            </w:pPr>
            <w:r>
              <w:rPr>
                <w:sz w:val="16"/>
                <w:szCs w:val="16"/>
              </w:rPr>
              <w:t>law, people</w:t>
            </w: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51FA55C3" w14:textId="77777777" w:rsidR="0077293A" w:rsidRDefault="00000000">
            <w:pPr>
              <w:spacing w:after="30" w:line="240" w:lineRule="auto"/>
            </w:pPr>
            <w:r>
              <w:rPr>
                <w:sz w:val="16"/>
                <w:szCs w:val="16"/>
              </w:rPr>
              <w:t>Manager</w:t>
            </w:r>
          </w:p>
        </w:tc>
      </w:tr>
      <w:tr w:rsidR="0077293A" w14:paraId="3B64E9E7"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0FED0AB" w14:textId="77777777" w:rsidR="0077293A" w:rsidRDefault="00000000">
            <w:pPr>
              <w:spacing w:after="30" w:line="240" w:lineRule="auto"/>
            </w:pPr>
            <w:r>
              <w:rPr>
                <w:b/>
                <w:bCs/>
                <w:sz w:val="16"/>
                <w:szCs w:val="16"/>
              </w:rPr>
              <w:lastRenderedPageBreak/>
              <w:t>E24</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A980889" w14:textId="77777777" w:rsidR="0077293A" w:rsidRDefault="00000000">
            <w:pPr>
              <w:spacing w:after="30" w:line="240" w:lineRule="auto"/>
            </w:pPr>
            <w:r>
              <w:rPr>
                <w:sz w:val="16"/>
                <w:szCs w:val="16"/>
              </w:rPr>
              <w:t>Fire or flood at the yard (for example a self-heating woodchip heap or fuel store)</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58C5680" w14:textId="77777777" w:rsidR="0077293A" w:rsidRDefault="00000000">
            <w:pPr>
              <w:spacing w:after="30" w:line="240" w:lineRule="auto"/>
            </w:pPr>
            <w:r>
              <w:rPr>
                <w:sz w:val="16"/>
                <w:szCs w:val="16"/>
              </w:rPr>
              <w:t>Smoke, burnt waste and contaminated fire-fighting water</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3DF211A" w14:textId="77777777" w:rsidR="0077293A" w:rsidRDefault="00000000">
            <w:pPr>
              <w:spacing w:after="30" w:line="240" w:lineRule="auto"/>
            </w:pPr>
            <w:r>
              <w:rPr>
                <w:sz w:val="16"/>
                <w:szCs w:val="16"/>
              </w:rPr>
              <w:t>Air, land and water pollution. Loss of equipment.</w:t>
            </w:r>
          </w:p>
        </w:tc>
        <w:tc>
          <w:tcPr>
            <w:tcW w:w="7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205A98D" w14:textId="77777777" w:rsidR="0077293A" w:rsidRDefault="00000000">
            <w:pPr>
              <w:spacing w:after="30" w:line="240" w:lineRule="auto"/>
              <w:jc w:val="center"/>
            </w:pPr>
            <w:r>
              <w:rPr>
                <w:b/>
                <w:bCs/>
                <w:sz w:val="16"/>
                <w:szCs w:val="16"/>
              </w:rPr>
              <w:t>E</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E466E87" w14:textId="77777777" w:rsidR="0077293A" w:rsidRDefault="00000000">
            <w:pPr>
              <w:spacing w:after="30" w:line="240" w:lineRule="auto"/>
            </w:pPr>
            <w:r>
              <w:rPr>
                <w:sz w:val="16"/>
                <w:szCs w:val="16"/>
              </w:rPr>
              <w:t>EPR 2016 (L5); WRA 1991 (L6); Environmental Damage Regs 2015 (L20).</w:t>
            </w:r>
          </w:p>
        </w:tc>
        <w:tc>
          <w:tcPr>
            <w:tcW w:w="33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F0ADE86" w14:textId="77777777" w:rsidR="0077293A" w:rsidRDefault="00000000">
            <w:pPr>
              <w:spacing w:after="30" w:line="240" w:lineRule="auto"/>
            </w:pPr>
            <w:r>
              <w:rPr>
                <w:sz w:val="16"/>
                <w:szCs w:val="16"/>
              </w:rPr>
              <w:t>Limit chip heap size and turn or move stock. Keep heaps away from buildings and fuel.</w:t>
            </w:r>
          </w:p>
          <w:p w14:paraId="1F079E56" w14:textId="77777777" w:rsidR="0077293A" w:rsidRDefault="00000000">
            <w:pPr>
              <w:spacing w:after="30" w:line="240" w:lineRule="auto"/>
            </w:pPr>
            <w:r>
              <w:rPr>
                <w:sz w:val="16"/>
                <w:szCs w:val="16"/>
              </w:rPr>
              <w:t>Fire and flood plan in the Business Continuity Plan (ARB-POL-14).</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0252130D" w14:textId="77777777" w:rsidR="0077293A" w:rsidRDefault="00000000">
            <w:pPr>
              <w:spacing w:after="30" w:line="240" w:lineRule="auto"/>
              <w:jc w:val="center"/>
            </w:pPr>
            <w:r>
              <w:rPr>
                <w:b/>
                <w:bCs/>
                <w:sz w:val="16"/>
                <w:szCs w:val="16"/>
              </w:rPr>
              <w:t>8</w:t>
            </w:r>
            <w:r>
              <w:rPr>
                <w:sz w:val="16"/>
                <w:szCs w:val="16"/>
              </w:rPr>
              <w:t xml:space="preserve">  Medium</w:t>
            </w:r>
          </w:p>
          <w:p w14:paraId="21B189FB" w14:textId="77777777" w:rsidR="0077293A" w:rsidRDefault="00000000">
            <w:pPr>
              <w:spacing w:after="30" w:line="240" w:lineRule="auto"/>
              <w:jc w:val="center"/>
            </w:pPr>
            <w:r>
              <w:rPr>
                <w:sz w:val="16"/>
                <w:szCs w:val="16"/>
              </w:rPr>
              <w:t>2 × 4</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330714C3" w14:textId="77777777" w:rsidR="0077293A" w:rsidRDefault="00000000">
            <w:pPr>
              <w:spacing w:after="30" w:line="240" w:lineRule="auto"/>
              <w:jc w:val="center"/>
            </w:pPr>
            <w:r>
              <w:rPr>
                <w:b/>
                <w:bCs/>
                <w:sz w:val="16"/>
                <w:szCs w:val="16"/>
              </w:rPr>
              <w:t>Yes</w:t>
            </w:r>
          </w:p>
          <w:p w14:paraId="31B45E9F" w14:textId="77777777" w:rsidR="0077293A" w:rsidRDefault="00000000">
            <w:pPr>
              <w:spacing w:after="30" w:line="240" w:lineRule="auto"/>
              <w:jc w:val="center"/>
            </w:pPr>
            <w:r>
              <w:rPr>
                <w:sz w:val="16"/>
                <w:szCs w:val="16"/>
              </w:rPr>
              <w:t>law</w:t>
            </w:r>
          </w:p>
        </w:tc>
        <w:tc>
          <w:tcPr>
            <w:tcW w:w="95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F9ED52C" w14:textId="77777777" w:rsidR="0077293A" w:rsidRDefault="00000000">
            <w:pPr>
              <w:spacing w:after="30" w:line="240" w:lineRule="auto"/>
            </w:pPr>
            <w:r>
              <w:rPr>
                <w:sz w:val="16"/>
                <w:szCs w:val="16"/>
              </w:rPr>
              <w:t>Director</w:t>
            </w:r>
          </w:p>
        </w:tc>
      </w:tr>
      <w:tr w:rsidR="0077293A" w14:paraId="7ECB21BC" w14:textId="77777777">
        <w:tblPrEx>
          <w:tblCellMar>
            <w:top w:w="0" w:type="dxa"/>
            <w:bottom w:w="0" w:type="dxa"/>
          </w:tblCellMar>
        </w:tblPrEx>
        <w:trPr>
          <w:cantSplit/>
        </w:trPr>
        <w:tc>
          <w:tcPr>
            <w:tcW w:w="14570" w:type="dxa"/>
            <w:gridSpan w:val="10"/>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296E1292" w14:textId="77777777" w:rsidR="0077293A" w:rsidRDefault="00000000">
            <w:pPr>
              <w:keepNext/>
              <w:spacing w:after="30" w:line="240" w:lineRule="auto"/>
            </w:pPr>
            <w:r>
              <w:rPr>
                <w:b/>
                <w:bCs/>
                <w:color w:val="5C3566"/>
                <w:sz w:val="16"/>
                <w:szCs w:val="16"/>
              </w:rPr>
              <w:t>Vehicles, yard and office</w:t>
            </w:r>
          </w:p>
        </w:tc>
      </w:tr>
      <w:tr w:rsidR="0077293A" w14:paraId="402BC4DA"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1DA1A10" w14:textId="77777777" w:rsidR="0077293A" w:rsidRDefault="00000000">
            <w:pPr>
              <w:spacing w:after="30" w:line="240" w:lineRule="auto"/>
            </w:pPr>
            <w:r>
              <w:rPr>
                <w:b/>
                <w:bCs/>
                <w:sz w:val="16"/>
                <w:szCs w:val="16"/>
              </w:rPr>
              <w:t>E25</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726BFE4" w14:textId="77777777" w:rsidR="0077293A" w:rsidRDefault="00000000">
            <w:pPr>
              <w:spacing w:after="30" w:line="240" w:lineRule="auto"/>
            </w:pPr>
            <w:r>
              <w:rPr>
                <w:sz w:val="16"/>
                <w:szCs w:val="16"/>
              </w:rPr>
              <w:t>Vans, tippers, tractors and machines</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49C4CC4" w14:textId="77777777" w:rsidR="0077293A" w:rsidRDefault="00000000">
            <w:pPr>
              <w:spacing w:after="30" w:line="240" w:lineRule="auto"/>
            </w:pPr>
            <w:r>
              <w:rPr>
                <w:sz w:val="16"/>
                <w:szCs w:val="16"/>
              </w:rPr>
              <w:t>Exhaust emissions, fuel use and engine idling</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B39EB38" w14:textId="77777777" w:rsidR="0077293A" w:rsidRDefault="00000000">
            <w:pPr>
              <w:spacing w:after="30" w:line="240" w:lineRule="auto"/>
            </w:pPr>
            <w:r>
              <w:rPr>
                <w:sz w:val="16"/>
                <w:szCs w:val="16"/>
              </w:rPr>
              <w:t>Climate change. Local air quality.</w:t>
            </w:r>
          </w:p>
        </w:tc>
        <w:tc>
          <w:tcPr>
            <w:tcW w:w="7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801B263"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4256125" w14:textId="77777777" w:rsidR="0077293A" w:rsidRDefault="00000000">
            <w:pPr>
              <w:spacing w:after="30" w:line="240" w:lineRule="auto"/>
            </w:pPr>
            <w:r>
              <w:rPr>
                <w:sz w:val="16"/>
                <w:szCs w:val="16"/>
              </w:rPr>
              <w:t>Idling rules (L23); vehicle roadworthiness. Client and tender carbon questions (O4).</w:t>
            </w:r>
          </w:p>
        </w:tc>
        <w:tc>
          <w:tcPr>
            <w:tcW w:w="33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90CB8D6" w14:textId="77777777" w:rsidR="0077293A" w:rsidRDefault="00000000">
            <w:pPr>
              <w:spacing w:after="30" w:line="240" w:lineRule="auto"/>
            </w:pPr>
            <w:r>
              <w:rPr>
                <w:sz w:val="16"/>
                <w:szCs w:val="16"/>
              </w:rPr>
              <w:t>Plan routes and jobs to cut mileage. No idling.</w:t>
            </w:r>
          </w:p>
          <w:p w14:paraId="381BAEE7" w14:textId="77777777" w:rsidR="0077293A" w:rsidRDefault="00000000">
            <w:pPr>
              <w:spacing w:after="30" w:line="240" w:lineRule="auto"/>
            </w:pPr>
            <w:r>
              <w:rPr>
                <w:sz w:val="16"/>
                <w:szCs w:val="16"/>
              </w:rPr>
              <w:t>Service to schedule. Track fuel use per vehicle.</w:t>
            </w:r>
          </w:p>
          <w:p w14:paraId="1911A07F" w14:textId="77777777" w:rsidR="0077293A" w:rsidRDefault="00000000">
            <w:pPr>
              <w:spacing w:after="30" w:line="240" w:lineRule="auto"/>
            </w:pPr>
            <w:r>
              <w:rPr>
                <w:sz w:val="16"/>
                <w:szCs w:val="16"/>
              </w:rPr>
              <w:t>Consider electric or HVO options at replacement.</w:t>
            </w:r>
          </w:p>
        </w:tc>
        <w:tc>
          <w:tcPr>
            <w:tcW w:w="9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5446F40A" w14:textId="77777777" w:rsidR="0077293A" w:rsidRDefault="00000000">
            <w:pPr>
              <w:spacing w:after="30" w:line="240" w:lineRule="auto"/>
              <w:jc w:val="center"/>
            </w:pPr>
            <w:r>
              <w:rPr>
                <w:b/>
                <w:bCs/>
                <w:sz w:val="16"/>
                <w:szCs w:val="16"/>
              </w:rPr>
              <w:t>10</w:t>
            </w:r>
            <w:r>
              <w:rPr>
                <w:sz w:val="16"/>
                <w:szCs w:val="16"/>
              </w:rPr>
              <w:t xml:space="preserve">  High</w:t>
            </w:r>
          </w:p>
          <w:p w14:paraId="410CFD8C" w14:textId="77777777" w:rsidR="0077293A" w:rsidRDefault="00000000">
            <w:pPr>
              <w:spacing w:after="30" w:line="240" w:lineRule="auto"/>
              <w:jc w:val="center"/>
            </w:pPr>
            <w:r>
              <w:rPr>
                <w:sz w:val="16"/>
                <w:szCs w:val="16"/>
              </w:rPr>
              <w:t>5 × 2</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2A67BC80" w14:textId="77777777" w:rsidR="0077293A" w:rsidRDefault="00000000">
            <w:pPr>
              <w:spacing w:after="30" w:line="240" w:lineRule="auto"/>
              <w:jc w:val="center"/>
            </w:pPr>
            <w:r>
              <w:rPr>
                <w:b/>
                <w:bCs/>
                <w:sz w:val="16"/>
                <w:szCs w:val="16"/>
              </w:rPr>
              <w:t>Yes</w:t>
            </w:r>
          </w:p>
          <w:p w14:paraId="68B74FC4" w14:textId="77777777" w:rsidR="0077293A" w:rsidRDefault="00000000">
            <w:pPr>
              <w:spacing w:after="30" w:line="240" w:lineRule="auto"/>
              <w:jc w:val="center"/>
            </w:pPr>
            <w:r>
              <w:rPr>
                <w:sz w:val="16"/>
                <w:szCs w:val="16"/>
              </w:rPr>
              <w:t>score, people</w:t>
            </w:r>
          </w:p>
        </w:tc>
        <w:tc>
          <w:tcPr>
            <w:tcW w:w="95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B7C072A" w14:textId="77777777" w:rsidR="0077293A" w:rsidRDefault="00000000">
            <w:pPr>
              <w:spacing w:after="30" w:line="240" w:lineRule="auto"/>
            </w:pPr>
            <w:r>
              <w:rPr>
                <w:sz w:val="16"/>
                <w:szCs w:val="16"/>
              </w:rPr>
              <w:t>Manager</w:t>
            </w:r>
          </w:p>
        </w:tc>
      </w:tr>
      <w:tr w:rsidR="0077293A" w14:paraId="57DC421B"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6A2BBCEE" w14:textId="77777777" w:rsidR="0077293A" w:rsidRDefault="00000000">
            <w:pPr>
              <w:spacing w:after="30" w:line="240" w:lineRule="auto"/>
            </w:pPr>
            <w:r>
              <w:rPr>
                <w:b/>
                <w:bCs/>
                <w:sz w:val="16"/>
                <w:szCs w:val="16"/>
              </w:rPr>
              <w:t>E26</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2AFBD938" w14:textId="77777777" w:rsidR="0077293A" w:rsidRDefault="00000000">
            <w:pPr>
              <w:spacing w:after="30" w:line="240" w:lineRule="auto"/>
            </w:pPr>
            <w:r>
              <w:rPr>
                <w:sz w:val="16"/>
                <w:szCs w:val="16"/>
              </w:rPr>
              <w:t>Staff travel to the yard and to sites</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1AC8FC42" w14:textId="77777777" w:rsidR="0077293A" w:rsidRDefault="00000000">
            <w:pPr>
              <w:spacing w:after="30" w:line="240" w:lineRule="auto"/>
            </w:pPr>
            <w:r>
              <w:rPr>
                <w:sz w:val="16"/>
                <w:szCs w:val="16"/>
              </w:rPr>
              <w:t>Fuel use and emissions</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2B822B52" w14:textId="77777777" w:rsidR="0077293A" w:rsidRDefault="00000000">
            <w:pPr>
              <w:spacing w:after="30" w:line="240" w:lineRule="auto"/>
            </w:pPr>
            <w:r>
              <w:rPr>
                <w:sz w:val="16"/>
                <w:szCs w:val="16"/>
              </w:rPr>
              <w:t>Climate change. Congestion.</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3BC4BD3C"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059C757A" w14:textId="77777777" w:rsidR="0077293A" w:rsidRDefault="00000000">
            <w:pPr>
              <w:spacing w:after="30" w:line="240" w:lineRule="auto"/>
            </w:pPr>
            <w:r>
              <w:rPr>
                <w:sz w:val="16"/>
                <w:szCs w:val="16"/>
              </w:rPr>
              <w:t>None specific.</w:t>
            </w:r>
          </w:p>
        </w:tc>
        <w:tc>
          <w:tcPr>
            <w:tcW w:w="33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5E537228" w14:textId="77777777" w:rsidR="0077293A" w:rsidRDefault="00000000">
            <w:pPr>
              <w:spacing w:after="30" w:line="240" w:lineRule="auto"/>
            </w:pPr>
            <w:r>
              <w:rPr>
                <w:sz w:val="16"/>
                <w:szCs w:val="16"/>
              </w:rPr>
              <w:t>Car-share and travel in crew vehicles where practical.</w:t>
            </w:r>
          </w:p>
          <w:p w14:paraId="424F4225" w14:textId="77777777" w:rsidR="0077293A" w:rsidRDefault="00000000">
            <w:pPr>
              <w:spacing w:after="30" w:line="240" w:lineRule="auto"/>
            </w:pPr>
            <w:r>
              <w:rPr>
                <w:sz w:val="16"/>
                <w:szCs w:val="16"/>
              </w:rPr>
              <w:t>Use route planning to find the shortest route.</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75A96892" w14:textId="77777777" w:rsidR="0077293A" w:rsidRDefault="00000000">
            <w:pPr>
              <w:spacing w:after="30" w:line="240" w:lineRule="auto"/>
              <w:jc w:val="center"/>
            </w:pPr>
            <w:r>
              <w:rPr>
                <w:b/>
                <w:bCs/>
                <w:sz w:val="16"/>
                <w:szCs w:val="16"/>
              </w:rPr>
              <w:t>5</w:t>
            </w:r>
            <w:r>
              <w:rPr>
                <w:sz w:val="16"/>
                <w:szCs w:val="16"/>
              </w:rPr>
              <w:t xml:space="preserve">  Medium</w:t>
            </w:r>
          </w:p>
          <w:p w14:paraId="7F1D8ECA" w14:textId="77777777" w:rsidR="0077293A" w:rsidRDefault="00000000">
            <w:pPr>
              <w:spacing w:after="30" w:line="240" w:lineRule="auto"/>
              <w:jc w:val="center"/>
            </w:pPr>
            <w:r>
              <w:rPr>
                <w:sz w:val="16"/>
                <w:szCs w:val="16"/>
              </w:rPr>
              <w:t>5 × 1</w:t>
            </w:r>
          </w:p>
        </w:tc>
        <w:tc>
          <w:tcPr>
            <w:tcW w:w="1150" w:type="dxa"/>
            <w:tcBorders>
              <w:top w:val="single" w:sz="4" w:space="0" w:color="000000"/>
              <w:left w:val="single" w:sz="4" w:space="0" w:color="000000"/>
              <w:bottom w:val="single" w:sz="4" w:space="0" w:color="000000"/>
              <w:right w:val="single" w:sz="4" w:space="0" w:color="000000"/>
            </w:tcBorders>
            <w:shd w:val="clear" w:color="auto" w:fill="E2EFDA"/>
            <w:tcMar>
              <w:top w:w="60" w:type="dxa"/>
              <w:left w:w="60" w:type="dxa"/>
              <w:bottom w:w="60" w:type="dxa"/>
              <w:right w:w="60" w:type="dxa"/>
            </w:tcMar>
          </w:tcPr>
          <w:p w14:paraId="2BFBCED9" w14:textId="77777777" w:rsidR="0077293A" w:rsidRDefault="00000000">
            <w:pPr>
              <w:spacing w:after="30" w:line="240" w:lineRule="auto"/>
              <w:jc w:val="center"/>
            </w:pPr>
            <w:r>
              <w:rPr>
                <w:b/>
                <w:bCs/>
                <w:sz w:val="16"/>
                <w:szCs w:val="16"/>
              </w:rPr>
              <w:t>No</w:t>
            </w: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763B3139" w14:textId="77777777" w:rsidR="0077293A" w:rsidRDefault="00000000">
            <w:pPr>
              <w:spacing w:after="30" w:line="240" w:lineRule="auto"/>
            </w:pPr>
            <w:r>
              <w:rPr>
                <w:sz w:val="16"/>
                <w:szCs w:val="16"/>
              </w:rPr>
              <w:t>Everyone</w:t>
            </w:r>
          </w:p>
        </w:tc>
      </w:tr>
      <w:tr w:rsidR="0077293A" w14:paraId="030B850E"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7E0DCF3" w14:textId="77777777" w:rsidR="0077293A" w:rsidRDefault="00000000">
            <w:pPr>
              <w:spacing w:after="30" w:line="240" w:lineRule="auto"/>
            </w:pPr>
            <w:r>
              <w:rPr>
                <w:b/>
                <w:bCs/>
                <w:sz w:val="16"/>
                <w:szCs w:val="16"/>
              </w:rPr>
              <w:t>E27</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88939A2" w14:textId="77777777" w:rsidR="0077293A" w:rsidRDefault="00000000">
            <w:pPr>
              <w:spacing w:after="30" w:line="240" w:lineRule="auto"/>
            </w:pPr>
            <w:r>
              <w:rPr>
                <w:sz w:val="16"/>
                <w:szCs w:val="16"/>
              </w:rPr>
              <w:t>Office and yard</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5374D025" w14:textId="77777777" w:rsidR="0077293A" w:rsidRDefault="00000000">
            <w:pPr>
              <w:spacing w:after="30" w:line="240" w:lineRule="auto"/>
            </w:pPr>
            <w:r>
              <w:rPr>
                <w:sz w:val="16"/>
                <w:szCs w:val="16"/>
              </w:rPr>
              <w:t>Electricity, heating and water use</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4362028B" w14:textId="77777777" w:rsidR="0077293A" w:rsidRDefault="00000000">
            <w:pPr>
              <w:spacing w:after="30" w:line="240" w:lineRule="auto"/>
            </w:pPr>
            <w:r>
              <w:rPr>
                <w:sz w:val="16"/>
                <w:szCs w:val="16"/>
              </w:rPr>
              <w:t>Use of natural resources. Carbon emissions.</w:t>
            </w:r>
          </w:p>
        </w:tc>
        <w:tc>
          <w:tcPr>
            <w:tcW w:w="7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20865F1"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373B810E" w14:textId="77777777" w:rsidR="0077293A" w:rsidRDefault="00000000">
            <w:pPr>
              <w:spacing w:after="30" w:line="240" w:lineRule="auto"/>
            </w:pPr>
            <w:r>
              <w:rPr>
                <w:sz w:val="16"/>
                <w:szCs w:val="16"/>
              </w:rPr>
              <w:t>Water fittings kept in repair (L8).</w:t>
            </w:r>
          </w:p>
        </w:tc>
        <w:tc>
          <w:tcPr>
            <w:tcW w:w="33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00D2B9E6" w14:textId="77777777" w:rsidR="0077293A" w:rsidRDefault="00000000">
            <w:pPr>
              <w:spacing w:after="30" w:line="240" w:lineRule="auto"/>
            </w:pPr>
            <w:r>
              <w:rPr>
                <w:sz w:val="16"/>
                <w:szCs w:val="16"/>
              </w:rPr>
              <w:t>Switch off lights, computers and chargers when not in use. LED lighting.</w:t>
            </w:r>
          </w:p>
          <w:p w14:paraId="2F326ECB" w14:textId="77777777" w:rsidR="0077293A" w:rsidRDefault="00000000">
            <w:pPr>
              <w:spacing w:after="30" w:line="240" w:lineRule="auto"/>
            </w:pPr>
            <w:r>
              <w:rPr>
                <w:sz w:val="16"/>
                <w:szCs w:val="16"/>
              </w:rPr>
              <w:t>Fix leaks, including pressure washer fittings.</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3CD12B1A" w14:textId="77777777" w:rsidR="0077293A" w:rsidRDefault="00000000">
            <w:pPr>
              <w:spacing w:after="30" w:line="240" w:lineRule="auto"/>
              <w:jc w:val="center"/>
            </w:pPr>
            <w:r>
              <w:rPr>
                <w:b/>
                <w:bCs/>
                <w:sz w:val="16"/>
                <w:szCs w:val="16"/>
              </w:rPr>
              <w:t>5</w:t>
            </w:r>
            <w:r>
              <w:rPr>
                <w:sz w:val="16"/>
                <w:szCs w:val="16"/>
              </w:rPr>
              <w:t xml:space="preserve">  Medium</w:t>
            </w:r>
          </w:p>
          <w:p w14:paraId="3F6F631E" w14:textId="77777777" w:rsidR="0077293A" w:rsidRDefault="00000000">
            <w:pPr>
              <w:spacing w:after="30" w:line="240" w:lineRule="auto"/>
              <w:jc w:val="center"/>
            </w:pPr>
            <w:r>
              <w:rPr>
                <w:sz w:val="16"/>
                <w:szCs w:val="16"/>
              </w:rPr>
              <w:t>5 × 1</w:t>
            </w:r>
          </w:p>
        </w:tc>
        <w:tc>
          <w:tcPr>
            <w:tcW w:w="1150" w:type="dxa"/>
            <w:tcBorders>
              <w:top w:val="single" w:sz="4" w:space="0" w:color="000000"/>
              <w:left w:val="single" w:sz="4" w:space="0" w:color="000000"/>
              <w:bottom w:val="single" w:sz="4" w:space="0" w:color="000000"/>
              <w:right w:val="single" w:sz="4" w:space="0" w:color="000000"/>
            </w:tcBorders>
            <w:shd w:val="clear" w:color="auto" w:fill="E2EFDA"/>
            <w:tcMar>
              <w:top w:w="60" w:type="dxa"/>
              <w:left w:w="60" w:type="dxa"/>
              <w:bottom w:w="60" w:type="dxa"/>
              <w:right w:w="60" w:type="dxa"/>
            </w:tcMar>
          </w:tcPr>
          <w:p w14:paraId="2F3A4FE3" w14:textId="77777777" w:rsidR="0077293A" w:rsidRDefault="00000000">
            <w:pPr>
              <w:spacing w:after="30" w:line="240" w:lineRule="auto"/>
              <w:jc w:val="center"/>
            </w:pPr>
            <w:r>
              <w:rPr>
                <w:b/>
                <w:bCs/>
                <w:sz w:val="16"/>
                <w:szCs w:val="16"/>
              </w:rPr>
              <w:t>No</w:t>
            </w:r>
          </w:p>
        </w:tc>
        <w:tc>
          <w:tcPr>
            <w:tcW w:w="95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B179712" w14:textId="77777777" w:rsidR="0077293A" w:rsidRDefault="00000000">
            <w:pPr>
              <w:spacing w:after="30" w:line="240" w:lineRule="auto"/>
            </w:pPr>
            <w:r>
              <w:rPr>
                <w:sz w:val="16"/>
                <w:szCs w:val="16"/>
              </w:rPr>
              <w:t>Office</w:t>
            </w:r>
          </w:p>
        </w:tc>
      </w:tr>
      <w:tr w:rsidR="0077293A" w14:paraId="4A9F84BD"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6BFC12C5" w14:textId="77777777" w:rsidR="0077293A" w:rsidRDefault="00000000">
            <w:pPr>
              <w:spacing w:after="30" w:line="240" w:lineRule="auto"/>
            </w:pPr>
            <w:r>
              <w:rPr>
                <w:b/>
                <w:bCs/>
                <w:sz w:val="16"/>
                <w:szCs w:val="16"/>
              </w:rPr>
              <w:t>E28</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4069019C" w14:textId="77777777" w:rsidR="0077293A" w:rsidRDefault="00000000">
            <w:pPr>
              <w:spacing w:after="30" w:line="240" w:lineRule="auto"/>
            </w:pPr>
            <w:r>
              <w:rPr>
                <w:sz w:val="16"/>
                <w:szCs w:val="16"/>
              </w:rPr>
              <w:t>Office</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176F999D" w14:textId="77777777" w:rsidR="0077293A" w:rsidRDefault="00000000">
            <w:pPr>
              <w:spacing w:after="30" w:line="240" w:lineRule="auto"/>
            </w:pPr>
            <w:r>
              <w:rPr>
                <w:sz w:val="16"/>
                <w:szCs w:val="16"/>
              </w:rPr>
              <w:t>Paper, printing, consumables and packaging</w:t>
            </w: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2F64CAA4" w14:textId="77777777" w:rsidR="0077293A" w:rsidRDefault="00000000">
            <w:pPr>
              <w:spacing w:after="30" w:line="240" w:lineRule="auto"/>
            </w:pPr>
            <w:r>
              <w:rPr>
                <w:sz w:val="16"/>
                <w:szCs w:val="16"/>
              </w:rPr>
              <w:t>Use of natural resources. Waste.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48BECEAB"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5B0B4ED6" w14:textId="77777777" w:rsidR="0077293A" w:rsidRDefault="00000000">
            <w:pPr>
              <w:spacing w:after="30" w:line="240" w:lineRule="auto"/>
            </w:pPr>
            <w:r>
              <w:rPr>
                <w:sz w:val="16"/>
                <w:szCs w:val="16"/>
              </w:rPr>
              <w:t>None specific.</w:t>
            </w:r>
          </w:p>
        </w:tc>
        <w:tc>
          <w:tcPr>
            <w:tcW w:w="336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5BDC43FA" w14:textId="77777777" w:rsidR="0077293A" w:rsidRDefault="00000000">
            <w:pPr>
              <w:spacing w:after="30" w:line="240" w:lineRule="auto"/>
            </w:pPr>
            <w:r>
              <w:rPr>
                <w:sz w:val="16"/>
                <w:szCs w:val="16"/>
              </w:rPr>
              <w:t>Digital forms and job packs where possible. Double-sided printing by default.</w:t>
            </w:r>
          </w:p>
          <w:p w14:paraId="2C28BEAA" w14:textId="77777777" w:rsidR="0077293A" w:rsidRDefault="00000000">
            <w:pPr>
              <w:spacing w:after="30" w:line="240" w:lineRule="auto"/>
            </w:pPr>
            <w:r>
              <w:rPr>
                <w:sz w:val="16"/>
                <w:szCs w:val="16"/>
              </w:rPr>
              <w:t>Buy recycled paper and low-packaging products.</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3227485D" w14:textId="77777777" w:rsidR="0077293A" w:rsidRDefault="00000000">
            <w:pPr>
              <w:spacing w:after="30" w:line="240" w:lineRule="auto"/>
              <w:jc w:val="center"/>
            </w:pPr>
            <w:r>
              <w:rPr>
                <w:b/>
                <w:bCs/>
                <w:sz w:val="16"/>
                <w:szCs w:val="16"/>
              </w:rPr>
              <w:t>5</w:t>
            </w:r>
            <w:r>
              <w:rPr>
                <w:sz w:val="16"/>
                <w:szCs w:val="16"/>
              </w:rPr>
              <w:t xml:space="preserve">  Medium</w:t>
            </w:r>
          </w:p>
          <w:p w14:paraId="280FF200" w14:textId="77777777" w:rsidR="0077293A" w:rsidRDefault="00000000">
            <w:pPr>
              <w:spacing w:after="30" w:line="240" w:lineRule="auto"/>
              <w:jc w:val="center"/>
            </w:pPr>
            <w:r>
              <w:rPr>
                <w:sz w:val="16"/>
                <w:szCs w:val="16"/>
              </w:rPr>
              <w:t>5 × 1</w:t>
            </w:r>
          </w:p>
        </w:tc>
        <w:tc>
          <w:tcPr>
            <w:tcW w:w="1150" w:type="dxa"/>
            <w:tcBorders>
              <w:top w:val="single" w:sz="4" w:space="0" w:color="000000"/>
              <w:left w:val="single" w:sz="4" w:space="0" w:color="000000"/>
              <w:bottom w:val="single" w:sz="4" w:space="0" w:color="000000"/>
              <w:right w:val="single" w:sz="4" w:space="0" w:color="000000"/>
            </w:tcBorders>
            <w:shd w:val="clear" w:color="auto" w:fill="E2EFDA"/>
            <w:tcMar>
              <w:top w:w="60" w:type="dxa"/>
              <w:left w:w="60" w:type="dxa"/>
              <w:bottom w:w="60" w:type="dxa"/>
              <w:right w:w="60" w:type="dxa"/>
            </w:tcMar>
          </w:tcPr>
          <w:p w14:paraId="06C3B827" w14:textId="77777777" w:rsidR="0077293A" w:rsidRDefault="00000000">
            <w:pPr>
              <w:spacing w:after="30" w:line="240" w:lineRule="auto"/>
              <w:jc w:val="center"/>
            </w:pPr>
            <w:r>
              <w:rPr>
                <w:b/>
                <w:bCs/>
                <w:sz w:val="16"/>
                <w:szCs w:val="16"/>
              </w:rPr>
              <w:t>No</w:t>
            </w: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60" w:type="dxa"/>
              <w:left w:w="60" w:type="dxa"/>
              <w:bottom w:w="60" w:type="dxa"/>
              <w:right w:w="60" w:type="dxa"/>
            </w:tcMar>
          </w:tcPr>
          <w:p w14:paraId="1D7C74F4" w14:textId="77777777" w:rsidR="0077293A" w:rsidRDefault="00000000">
            <w:pPr>
              <w:spacing w:after="30" w:line="240" w:lineRule="auto"/>
            </w:pPr>
            <w:r>
              <w:rPr>
                <w:sz w:val="16"/>
                <w:szCs w:val="16"/>
              </w:rPr>
              <w:t>Office</w:t>
            </w:r>
          </w:p>
        </w:tc>
      </w:tr>
      <w:tr w:rsidR="0077293A" w14:paraId="6E4F74A9" w14:textId="77777777">
        <w:tblPrEx>
          <w:tblCellMar>
            <w:top w:w="0" w:type="dxa"/>
            <w:bottom w:w="0" w:type="dxa"/>
          </w:tblCellMar>
        </w:tblPrEx>
        <w:trPr>
          <w:cantSplit/>
        </w:trPr>
        <w:tc>
          <w:tcPr>
            <w:tcW w:w="14570" w:type="dxa"/>
            <w:gridSpan w:val="10"/>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64B4272A" w14:textId="77777777" w:rsidR="0077293A" w:rsidRDefault="00000000">
            <w:pPr>
              <w:keepNext/>
              <w:spacing w:after="30" w:line="240" w:lineRule="auto"/>
            </w:pPr>
            <w:r>
              <w:rPr>
                <w:b/>
                <w:bCs/>
                <w:color w:val="5C3566"/>
                <w:sz w:val="16"/>
                <w:szCs w:val="16"/>
              </w:rPr>
              <w:t>Suppliers and subcontractors (what we can influence)</w:t>
            </w:r>
          </w:p>
        </w:tc>
      </w:tr>
      <w:tr w:rsidR="0077293A" w14:paraId="7D04F57B"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93B61A4" w14:textId="77777777" w:rsidR="0077293A" w:rsidRDefault="00000000">
            <w:pPr>
              <w:spacing w:after="30" w:line="240" w:lineRule="auto"/>
            </w:pPr>
            <w:r>
              <w:rPr>
                <w:b/>
                <w:bCs/>
                <w:sz w:val="16"/>
                <w:szCs w:val="16"/>
              </w:rPr>
              <w:t>E29</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61DC025" w14:textId="77777777" w:rsidR="0077293A" w:rsidRDefault="00000000">
            <w:pPr>
              <w:spacing w:after="30" w:line="240" w:lineRule="auto"/>
            </w:pPr>
            <w:r>
              <w:rPr>
                <w:sz w:val="16"/>
                <w:szCs w:val="16"/>
              </w:rPr>
              <w:t>Using subcontractors, skip firms, waste carriers, plant hire and suppliers</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6E61371C" w14:textId="77777777" w:rsidR="0077293A" w:rsidRDefault="00000000">
            <w:pPr>
              <w:spacing w:after="30" w:line="240" w:lineRule="auto"/>
            </w:pPr>
            <w:r>
              <w:rPr>
                <w:sz w:val="16"/>
                <w:szCs w:val="16"/>
              </w:rPr>
              <w:t>Their fuel, waste, kit and working methods</w:t>
            </w:r>
          </w:p>
        </w:tc>
        <w:tc>
          <w:tcPr>
            <w:tcW w:w="16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228C2E20" w14:textId="77777777" w:rsidR="0077293A" w:rsidRDefault="00000000">
            <w:pPr>
              <w:spacing w:after="30" w:line="240" w:lineRule="auto"/>
            </w:pPr>
            <w:r>
              <w:rPr>
                <w:sz w:val="16"/>
                <w:szCs w:val="16"/>
              </w:rPr>
              <w:t>Any of the impacts above, caused by others working for us.</w:t>
            </w:r>
          </w:p>
        </w:tc>
        <w:tc>
          <w:tcPr>
            <w:tcW w:w="7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6D24C53" w14:textId="77777777" w:rsidR="0077293A" w:rsidRDefault="00000000">
            <w:pPr>
              <w:spacing w:after="30" w:line="240" w:lineRule="auto"/>
              <w:jc w:val="center"/>
            </w:pPr>
            <w:r>
              <w:rPr>
                <w:b/>
                <w:bCs/>
                <w:sz w:val="16"/>
                <w:szCs w:val="16"/>
              </w:rPr>
              <w:t>N</w:t>
            </w:r>
          </w:p>
        </w:tc>
        <w:tc>
          <w:tcPr>
            <w:tcW w:w="21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CC71006" w14:textId="77777777" w:rsidR="0077293A" w:rsidRDefault="00000000">
            <w:pPr>
              <w:spacing w:after="30" w:line="240" w:lineRule="auto"/>
            </w:pPr>
            <w:r>
              <w:rPr>
                <w:sz w:val="16"/>
                <w:szCs w:val="16"/>
              </w:rPr>
              <w:t>Duty of care applies all the way to final disposal (L1). Client requirements (O3).</w:t>
            </w:r>
          </w:p>
        </w:tc>
        <w:tc>
          <w:tcPr>
            <w:tcW w:w="336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7BBEAA64" w14:textId="77777777" w:rsidR="0077293A" w:rsidRDefault="00000000">
            <w:pPr>
              <w:spacing w:after="30" w:line="240" w:lineRule="auto"/>
            </w:pPr>
            <w:r>
              <w:rPr>
                <w:sz w:val="16"/>
                <w:szCs w:val="16"/>
              </w:rPr>
              <w:t>Check waste carrier registrations and site permits before use.</w:t>
            </w:r>
          </w:p>
          <w:p w14:paraId="5C9BB40A" w14:textId="77777777" w:rsidR="0077293A" w:rsidRDefault="00000000">
            <w:pPr>
              <w:spacing w:after="30" w:line="240" w:lineRule="auto"/>
            </w:pPr>
            <w:r>
              <w:rPr>
                <w:sz w:val="16"/>
                <w:szCs w:val="16"/>
              </w:rPr>
              <w:t>Brief subcontractors on this register and site rules (ARB-POL-19).</w:t>
            </w:r>
          </w:p>
          <w:p w14:paraId="5C56CB42" w14:textId="77777777" w:rsidR="0077293A" w:rsidRDefault="00000000">
            <w:pPr>
              <w:spacing w:after="30" w:line="240" w:lineRule="auto"/>
            </w:pPr>
            <w:r>
              <w:rPr>
                <w:sz w:val="16"/>
                <w:szCs w:val="16"/>
              </w:rPr>
              <w:t>Buy biodegradable oils and low-noise or battery kit where practical.</w:t>
            </w:r>
          </w:p>
        </w:tc>
        <w:tc>
          <w:tcPr>
            <w:tcW w:w="950" w:type="dxa"/>
            <w:tcBorders>
              <w:top w:val="single" w:sz="4" w:space="0" w:color="000000"/>
              <w:left w:val="single" w:sz="4" w:space="0" w:color="000000"/>
              <w:bottom w:val="single" w:sz="4" w:space="0" w:color="000000"/>
              <w:right w:val="single" w:sz="4" w:space="0" w:color="000000"/>
            </w:tcBorders>
            <w:shd w:val="clear" w:color="auto" w:fill="FFF2CC"/>
            <w:tcMar>
              <w:top w:w="60" w:type="dxa"/>
              <w:left w:w="60" w:type="dxa"/>
              <w:bottom w:w="60" w:type="dxa"/>
              <w:right w:w="60" w:type="dxa"/>
            </w:tcMar>
          </w:tcPr>
          <w:p w14:paraId="08C084D6" w14:textId="77777777" w:rsidR="0077293A" w:rsidRDefault="00000000">
            <w:pPr>
              <w:spacing w:after="30" w:line="240" w:lineRule="auto"/>
              <w:jc w:val="center"/>
            </w:pPr>
            <w:r>
              <w:rPr>
                <w:b/>
                <w:bCs/>
                <w:sz w:val="16"/>
                <w:szCs w:val="16"/>
              </w:rPr>
              <w:t>9</w:t>
            </w:r>
            <w:r>
              <w:rPr>
                <w:sz w:val="16"/>
                <w:szCs w:val="16"/>
              </w:rPr>
              <w:t xml:space="preserve">  Medium</w:t>
            </w:r>
          </w:p>
          <w:p w14:paraId="5CB4C1C2" w14:textId="77777777" w:rsidR="0077293A" w:rsidRDefault="00000000">
            <w:pPr>
              <w:spacing w:after="30" w:line="240" w:lineRule="auto"/>
              <w:jc w:val="center"/>
            </w:pPr>
            <w:r>
              <w:rPr>
                <w:sz w:val="16"/>
                <w:szCs w:val="16"/>
              </w:rPr>
              <w:t>3 × 3</w:t>
            </w:r>
          </w:p>
        </w:tc>
        <w:tc>
          <w:tcPr>
            <w:tcW w:w="1150" w:type="dxa"/>
            <w:tcBorders>
              <w:top w:val="single" w:sz="4" w:space="0" w:color="000000"/>
              <w:left w:val="single" w:sz="4" w:space="0" w:color="000000"/>
              <w:bottom w:val="single" w:sz="4" w:space="0" w:color="000000"/>
              <w:right w:val="single" w:sz="4" w:space="0" w:color="000000"/>
            </w:tcBorders>
            <w:shd w:val="clear" w:color="auto" w:fill="FCE4D6"/>
            <w:tcMar>
              <w:top w:w="60" w:type="dxa"/>
              <w:left w:w="60" w:type="dxa"/>
              <w:bottom w:w="60" w:type="dxa"/>
              <w:right w:w="60" w:type="dxa"/>
            </w:tcMar>
          </w:tcPr>
          <w:p w14:paraId="1D7A1C46" w14:textId="77777777" w:rsidR="0077293A" w:rsidRDefault="00000000">
            <w:pPr>
              <w:spacing w:after="30" w:line="240" w:lineRule="auto"/>
              <w:jc w:val="center"/>
            </w:pPr>
            <w:r>
              <w:rPr>
                <w:b/>
                <w:bCs/>
                <w:sz w:val="16"/>
                <w:szCs w:val="16"/>
              </w:rPr>
              <w:t>Yes</w:t>
            </w:r>
          </w:p>
          <w:p w14:paraId="709B7960" w14:textId="77777777" w:rsidR="0077293A" w:rsidRDefault="00000000">
            <w:pPr>
              <w:spacing w:after="30" w:line="240" w:lineRule="auto"/>
              <w:jc w:val="center"/>
            </w:pPr>
            <w:r>
              <w:rPr>
                <w:sz w:val="16"/>
                <w:szCs w:val="16"/>
              </w:rPr>
              <w:t>law</w:t>
            </w:r>
          </w:p>
        </w:tc>
        <w:tc>
          <w:tcPr>
            <w:tcW w:w="95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tcPr>
          <w:p w14:paraId="178C50D0" w14:textId="77777777" w:rsidR="0077293A" w:rsidRDefault="00000000">
            <w:pPr>
              <w:spacing w:after="30" w:line="240" w:lineRule="auto"/>
            </w:pPr>
            <w:r>
              <w:rPr>
                <w:sz w:val="16"/>
                <w:szCs w:val="16"/>
              </w:rPr>
              <w:t>Manager</w:t>
            </w:r>
          </w:p>
        </w:tc>
      </w:tr>
    </w:tbl>
    <w:p w14:paraId="424A592F" w14:textId="77777777" w:rsidR="0077293A" w:rsidRDefault="0077293A">
      <w:pPr>
        <w:spacing w:after="140"/>
      </w:pPr>
    </w:p>
    <w:p w14:paraId="394C3053" w14:textId="77777777" w:rsidR="0077293A" w:rsidRDefault="0077293A">
      <w:pPr>
        <w:sectPr w:rsidR="0077293A">
          <w:headerReference w:type="default" r:id="rId13"/>
          <w:footerReference w:type="default" r:id="rId14"/>
          <w:pgSz w:w="16838" w:h="11906" w:orient="landscape"/>
          <w:pgMar w:top="1134" w:right="1134" w:bottom="1134" w:left="1134" w:header="567" w:footer="567" w:gutter="0"/>
          <w:cols w:space="720"/>
          <w:docGrid w:linePitch="360"/>
        </w:sectPr>
      </w:pPr>
    </w:p>
    <w:p w14:paraId="3AE6A83C" w14:textId="77777777" w:rsidR="0077293A" w:rsidRDefault="0077293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77293A" w14:paraId="775FF69C"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DD0D599" w14:textId="77777777" w:rsidR="0077293A"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F9F1338" w14:textId="77777777" w:rsidR="0077293A" w:rsidRDefault="00000000">
            <w:pPr>
              <w:pStyle w:val="Heading1"/>
              <w:keepNext/>
              <w:spacing w:after="20"/>
            </w:pPr>
            <w:r>
              <w:t>Emergencies: spills and wildlife finds</w:t>
            </w:r>
          </w:p>
          <w:p w14:paraId="64B10D81" w14:textId="77777777" w:rsidR="0077293A" w:rsidRDefault="00000000">
            <w:pPr>
              <w:keepNext/>
            </w:pPr>
            <w:r>
              <w:rPr>
                <w:color w:val="595959"/>
                <w:sz w:val="19"/>
                <w:szCs w:val="19"/>
              </w:rPr>
              <w:t>Section 5 of 7  ·  About 3 minutes to read  ·  Everyone</w:t>
            </w:r>
          </w:p>
        </w:tc>
      </w:tr>
      <w:tr w:rsidR="0077293A" w14:paraId="7A39AD8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784BC54" w14:textId="77777777" w:rsidR="0077293A" w:rsidRDefault="00000000">
            <w:pPr>
              <w:keepNext/>
              <w:spacing w:after="120"/>
            </w:pPr>
            <w:r>
              <w:t>The register includes emergency (E) and abnormal (A) situations. Here is what to do in the two you are most likely to meet.</w:t>
            </w:r>
          </w:p>
        </w:tc>
      </w:tr>
    </w:tbl>
    <w:p w14:paraId="11C29A57" w14:textId="77777777" w:rsidR="0077293A" w:rsidRDefault="0077293A">
      <w:pPr>
        <w:spacing w:line="60" w:lineRule="exact"/>
      </w:pPr>
    </w:p>
    <w:p w14:paraId="71A7B8F8" w14:textId="77777777" w:rsidR="0077293A" w:rsidRDefault="00000000">
      <w:pPr>
        <w:keepNext/>
        <w:spacing w:after="80"/>
      </w:pPr>
      <w:r>
        <w:rPr>
          <w:b/>
          <w:bCs/>
        </w:rPr>
        <w:t>Fuel, oil or chemical spill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77293A" w14:paraId="0CE469C7" w14:textId="77777777" w:rsidTr="00185407">
        <w:tblPrEx>
          <w:tblCellMar>
            <w:top w:w="0" w:type="dxa"/>
            <w:bottom w:w="0" w:type="dxa"/>
          </w:tblCellMar>
        </w:tblPrEx>
        <w:trPr>
          <w:cantSplit/>
        </w:trPr>
        <w:tc>
          <w:tcPr>
            <w:tcW w:w="560" w:type="dxa"/>
            <w:shd w:val="clear" w:color="auto" w:fill="5C3566"/>
            <w:vAlign w:val="center"/>
          </w:tcPr>
          <w:p w14:paraId="4A6FF93B" w14:textId="77777777" w:rsidR="0077293A"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44B91EEE" w14:textId="77777777" w:rsidR="0077293A" w:rsidRDefault="00000000">
            <w:pPr>
              <w:spacing w:after="40" w:line="276" w:lineRule="auto"/>
            </w:pPr>
            <w:r>
              <w:rPr>
                <w:b/>
                <w:bCs/>
                <w:sz w:val="21"/>
                <w:szCs w:val="21"/>
              </w:rPr>
              <w:t>Stop</w:t>
            </w:r>
            <w:r>
              <w:rPr>
                <w:sz w:val="21"/>
                <w:szCs w:val="21"/>
              </w:rPr>
              <w:t xml:space="preserve"> the source if it is safe: switch off the machine, stand the can upright, close the valve.</w:t>
            </w:r>
          </w:p>
        </w:tc>
      </w:tr>
      <w:tr w:rsidR="0077293A" w14:paraId="2C1045B0" w14:textId="77777777" w:rsidTr="00185407">
        <w:tblPrEx>
          <w:tblCellMar>
            <w:top w:w="0" w:type="dxa"/>
            <w:bottom w:w="0" w:type="dxa"/>
          </w:tblCellMar>
        </w:tblPrEx>
        <w:trPr>
          <w:cantSplit/>
        </w:trPr>
        <w:tc>
          <w:tcPr>
            <w:tcW w:w="560" w:type="dxa"/>
            <w:shd w:val="clear" w:color="auto" w:fill="5C3566"/>
            <w:vAlign w:val="center"/>
          </w:tcPr>
          <w:p w14:paraId="31BABE8D" w14:textId="77777777" w:rsidR="0077293A"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642CF718" w14:textId="77777777" w:rsidR="0077293A" w:rsidRDefault="00000000">
            <w:pPr>
              <w:spacing w:after="40" w:line="276" w:lineRule="auto"/>
            </w:pPr>
            <w:r>
              <w:rPr>
                <w:b/>
                <w:bCs/>
                <w:sz w:val="21"/>
                <w:szCs w:val="21"/>
              </w:rPr>
              <w:t>Contain</w:t>
            </w:r>
            <w:r>
              <w:rPr>
                <w:sz w:val="21"/>
                <w:szCs w:val="21"/>
              </w:rPr>
              <w:t xml:space="preserve"> it: put the drain cover down first, then booms or absorbent around the spill. Keep it out of drains and water.</w:t>
            </w:r>
          </w:p>
        </w:tc>
      </w:tr>
      <w:tr w:rsidR="0077293A" w14:paraId="3CEFB8AF" w14:textId="77777777" w:rsidTr="00185407">
        <w:tblPrEx>
          <w:tblCellMar>
            <w:top w:w="0" w:type="dxa"/>
            <w:bottom w:w="0" w:type="dxa"/>
          </w:tblCellMar>
        </w:tblPrEx>
        <w:trPr>
          <w:cantSplit/>
        </w:trPr>
        <w:tc>
          <w:tcPr>
            <w:tcW w:w="560" w:type="dxa"/>
            <w:shd w:val="clear" w:color="auto" w:fill="5C3566"/>
            <w:vAlign w:val="center"/>
          </w:tcPr>
          <w:p w14:paraId="074E2EFB" w14:textId="77777777" w:rsidR="0077293A"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5D6D15F1" w14:textId="77777777" w:rsidR="0077293A" w:rsidRDefault="00000000">
            <w:pPr>
              <w:spacing w:after="40" w:line="276" w:lineRule="auto"/>
            </w:pPr>
            <w:r>
              <w:rPr>
                <w:b/>
                <w:bCs/>
                <w:sz w:val="21"/>
                <w:szCs w:val="21"/>
              </w:rPr>
              <w:t>Clean up</w:t>
            </w:r>
            <w:r>
              <w:rPr>
                <w:sz w:val="21"/>
                <w:szCs w:val="21"/>
              </w:rPr>
              <w:t xml:space="preserve"> with the spill kit. Bag used absorbent and contaminated soil, label it, and bring it back as hazardous waste.</w:t>
            </w:r>
          </w:p>
        </w:tc>
      </w:tr>
      <w:tr w:rsidR="0077293A" w14:paraId="0DD05CF3" w14:textId="77777777" w:rsidTr="00185407">
        <w:tblPrEx>
          <w:tblCellMar>
            <w:top w:w="0" w:type="dxa"/>
            <w:bottom w:w="0" w:type="dxa"/>
          </w:tblCellMar>
        </w:tblPrEx>
        <w:trPr>
          <w:cantSplit/>
        </w:trPr>
        <w:tc>
          <w:tcPr>
            <w:tcW w:w="560" w:type="dxa"/>
            <w:shd w:val="clear" w:color="auto" w:fill="5C3566"/>
            <w:vAlign w:val="center"/>
          </w:tcPr>
          <w:p w14:paraId="538CEE42" w14:textId="77777777" w:rsidR="0077293A"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609D4E43" w14:textId="77777777" w:rsidR="0077293A" w:rsidRDefault="00000000">
            <w:pPr>
              <w:spacing w:after="40" w:line="276" w:lineRule="auto"/>
            </w:pPr>
            <w:r>
              <w:rPr>
                <w:b/>
                <w:bCs/>
                <w:sz w:val="21"/>
                <w:szCs w:val="21"/>
              </w:rPr>
              <w:t>Report</w:t>
            </w:r>
            <w:r>
              <w:rPr>
                <w:sz w:val="21"/>
                <w:szCs w:val="21"/>
              </w:rPr>
              <w:t xml:space="preserve"> it to your Team Leader straight away. If it has reached, or could reach, a drain, ditch or watercourse, the Manager calls the Environment Agency incident hotline on </w:t>
            </w:r>
            <w:r>
              <w:rPr>
                <w:b/>
                <w:bCs/>
                <w:sz w:val="21"/>
                <w:szCs w:val="21"/>
              </w:rPr>
              <w:t>0800 80 70 60</w:t>
            </w:r>
            <w:r>
              <w:rPr>
                <w:sz w:val="21"/>
                <w:szCs w:val="21"/>
              </w:rPr>
              <w:t xml:space="preserve"> (24 hours; number correct at 26/09/2026). In Wales or Scotland, use Natural Resources Wales or SEPA.</w:t>
            </w:r>
          </w:p>
        </w:tc>
      </w:tr>
      <w:tr w:rsidR="0077293A" w14:paraId="5EEDAC95" w14:textId="77777777" w:rsidTr="00185407">
        <w:tblPrEx>
          <w:tblCellMar>
            <w:top w:w="0" w:type="dxa"/>
            <w:bottom w:w="0" w:type="dxa"/>
          </w:tblCellMar>
        </w:tblPrEx>
        <w:trPr>
          <w:cantSplit/>
        </w:trPr>
        <w:tc>
          <w:tcPr>
            <w:tcW w:w="560" w:type="dxa"/>
            <w:shd w:val="clear" w:color="auto" w:fill="5C3566"/>
            <w:vAlign w:val="center"/>
          </w:tcPr>
          <w:p w14:paraId="0D8A8C61" w14:textId="77777777" w:rsidR="0077293A"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17381E43" w14:textId="77777777" w:rsidR="0077293A" w:rsidRDefault="00000000">
            <w:pPr>
              <w:spacing w:after="40" w:line="276" w:lineRule="auto"/>
            </w:pPr>
            <w:r>
              <w:rPr>
                <w:b/>
                <w:bCs/>
                <w:sz w:val="21"/>
                <w:szCs w:val="21"/>
              </w:rPr>
              <w:t>Record</w:t>
            </w:r>
            <w:r>
              <w:rPr>
                <w:sz w:val="21"/>
                <w:szCs w:val="21"/>
              </w:rPr>
              <w:t xml:space="preserve"> it in the incident log and restock the spill kit the same day. The Manager reviews what happened and updates this register if needed.</w:t>
            </w:r>
          </w:p>
        </w:tc>
      </w:tr>
    </w:tbl>
    <w:p w14:paraId="5F02AB77" w14:textId="77777777" w:rsidR="0077293A" w:rsidRDefault="0077293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7293A" w14:paraId="3F629180"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478DE2F" w14:textId="77777777" w:rsidR="0077293A" w:rsidRDefault="00000000">
            <w:pPr>
              <w:keepNext/>
              <w:spacing w:after="80"/>
            </w:pPr>
            <w:r>
              <w:rPr>
                <w:b/>
                <w:bCs/>
                <w:color w:val="5C3566"/>
              </w:rPr>
              <w:t>What this means for you</w:t>
            </w:r>
          </w:p>
          <w:p w14:paraId="2BF05E68" w14:textId="77777777" w:rsidR="0077293A" w:rsidRDefault="00000000">
            <w:pPr>
              <w:spacing w:after="80" w:line="276" w:lineRule="auto"/>
            </w:pPr>
            <w:r>
              <w:rPr>
                <w:sz w:val="21"/>
                <w:szCs w:val="21"/>
              </w:rPr>
              <w:t>A hydraulic hose splits on the chipper on a client’s block-paved drive, next to a roadside gully. The operator hits the stop, the Team Leader drops the drain cover over the gully, and the crew rings the spill with absorbent socks. The used pads go in the hazardous waste bag. Ten minutes of fast work means the oil stays on the drive and out of the local brook.</w:t>
            </w:r>
          </w:p>
        </w:tc>
      </w:tr>
    </w:tbl>
    <w:p w14:paraId="4374AD8C" w14:textId="77777777" w:rsidR="0077293A" w:rsidRDefault="0077293A">
      <w:pPr>
        <w:spacing w:after="140"/>
      </w:pPr>
    </w:p>
    <w:p w14:paraId="6E32A9BA" w14:textId="77777777" w:rsidR="0077293A" w:rsidRDefault="00000000">
      <w:pPr>
        <w:keepNext/>
        <w:spacing w:after="80"/>
      </w:pPr>
      <w:r>
        <w:rPr>
          <w:b/>
          <w:bCs/>
        </w:rPr>
        <w:t>Nesting birds, bats or other protected wildlife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9078"/>
      </w:tblGrid>
      <w:tr w:rsidR="0077293A" w14:paraId="749DBD38" w14:textId="77777777" w:rsidTr="00185407">
        <w:tblPrEx>
          <w:tblCellMar>
            <w:top w:w="0" w:type="dxa"/>
            <w:bottom w:w="0" w:type="dxa"/>
          </w:tblCellMar>
        </w:tblPrEx>
        <w:trPr>
          <w:cantSplit/>
        </w:trPr>
        <w:tc>
          <w:tcPr>
            <w:tcW w:w="560" w:type="dxa"/>
            <w:shd w:val="clear" w:color="auto" w:fill="5C3566"/>
            <w:vAlign w:val="center"/>
          </w:tcPr>
          <w:p w14:paraId="28A6248E" w14:textId="77777777" w:rsidR="0077293A"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08D5294A" w14:textId="77777777" w:rsidR="0077293A" w:rsidRDefault="00000000">
            <w:pPr>
              <w:spacing w:after="40" w:line="276" w:lineRule="auto"/>
            </w:pPr>
            <w:r>
              <w:rPr>
                <w:b/>
                <w:bCs/>
                <w:sz w:val="21"/>
                <w:szCs w:val="21"/>
              </w:rPr>
              <w:t>Stop</w:t>
            </w:r>
            <w:r>
              <w:rPr>
                <w:sz w:val="21"/>
                <w:szCs w:val="21"/>
              </w:rPr>
              <w:t xml:space="preserve"> work on that tree, hedge or area. Move people and machines back.</w:t>
            </w:r>
          </w:p>
        </w:tc>
      </w:tr>
      <w:tr w:rsidR="0077293A" w14:paraId="093E5DC8" w14:textId="77777777" w:rsidTr="00185407">
        <w:tblPrEx>
          <w:tblCellMar>
            <w:top w:w="0" w:type="dxa"/>
            <w:bottom w:w="0" w:type="dxa"/>
          </w:tblCellMar>
        </w:tblPrEx>
        <w:trPr>
          <w:cantSplit/>
        </w:trPr>
        <w:tc>
          <w:tcPr>
            <w:tcW w:w="560" w:type="dxa"/>
            <w:shd w:val="clear" w:color="auto" w:fill="5C3566"/>
            <w:vAlign w:val="center"/>
          </w:tcPr>
          <w:p w14:paraId="6270F62B" w14:textId="77777777" w:rsidR="0077293A"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22A0ADF5" w14:textId="77777777" w:rsidR="0077293A" w:rsidRDefault="00000000">
            <w:pPr>
              <w:spacing w:after="40" w:line="276" w:lineRule="auto"/>
            </w:pPr>
            <w:r>
              <w:rPr>
                <w:b/>
                <w:bCs/>
                <w:sz w:val="21"/>
                <w:szCs w:val="21"/>
              </w:rPr>
              <w:t>Tell</w:t>
            </w:r>
            <w:r>
              <w:rPr>
                <w:sz w:val="21"/>
                <w:szCs w:val="21"/>
              </w:rPr>
              <w:t xml:space="preserve"> your Team Leader. Do not touch the nest, roost or animal.</w:t>
            </w:r>
          </w:p>
        </w:tc>
      </w:tr>
      <w:tr w:rsidR="0077293A" w14:paraId="111F9C2D" w14:textId="77777777" w:rsidTr="00185407">
        <w:tblPrEx>
          <w:tblCellMar>
            <w:top w:w="0" w:type="dxa"/>
            <w:bottom w:w="0" w:type="dxa"/>
          </w:tblCellMar>
        </w:tblPrEx>
        <w:trPr>
          <w:cantSplit/>
        </w:trPr>
        <w:tc>
          <w:tcPr>
            <w:tcW w:w="560" w:type="dxa"/>
            <w:shd w:val="clear" w:color="auto" w:fill="5C3566"/>
            <w:vAlign w:val="center"/>
          </w:tcPr>
          <w:p w14:paraId="38A089F6" w14:textId="77777777" w:rsidR="0077293A"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01D98713" w14:textId="77777777" w:rsidR="0077293A" w:rsidRDefault="00000000">
            <w:pPr>
              <w:spacing w:after="40" w:line="276" w:lineRule="auto"/>
            </w:pPr>
            <w:r>
              <w:rPr>
                <w:b/>
                <w:bCs/>
                <w:sz w:val="21"/>
                <w:szCs w:val="21"/>
              </w:rPr>
              <w:t>Record</w:t>
            </w:r>
            <w:r>
              <w:rPr>
                <w:sz w:val="21"/>
                <w:szCs w:val="21"/>
              </w:rPr>
              <w:t xml:space="preserve"> it with photos from a safe distance, the location and what you saw.</w:t>
            </w:r>
          </w:p>
        </w:tc>
      </w:tr>
      <w:tr w:rsidR="0077293A" w14:paraId="01887DC6" w14:textId="77777777" w:rsidTr="00185407">
        <w:tblPrEx>
          <w:tblCellMar>
            <w:top w:w="0" w:type="dxa"/>
            <w:bottom w:w="0" w:type="dxa"/>
          </w:tblCellMar>
        </w:tblPrEx>
        <w:trPr>
          <w:cantSplit/>
        </w:trPr>
        <w:tc>
          <w:tcPr>
            <w:tcW w:w="560" w:type="dxa"/>
            <w:shd w:val="clear" w:color="auto" w:fill="5C3566"/>
            <w:vAlign w:val="center"/>
          </w:tcPr>
          <w:p w14:paraId="04B72DA4" w14:textId="77777777" w:rsidR="0077293A"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025E950B" w14:textId="77777777" w:rsidR="0077293A" w:rsidRDefault="00000000">
            <w:pPr>
              <w:spacing w:after="40" w:line="276" w:lineRule="auto"/>
            </w:pPr>
            <w:r>
              <w:rPr>
                <w:b/>
                <w:bCs/>
                <w:sz w:val="21"/>
                <w:szCs w:val="21"/>
              </w:rPr>
              <w:t>Re-plan.</w:t>
            </w:r>
            <w:r>
              <w:rPr>
                <w:sz w:val="21"/>
                <w:szCs w:val="21"/>
              </w:rPr>
              <w:t xml:space="preserve"> The Manager decides with the client: leave a buffer, delay the work until the nest is no longer in use, or get a licensed ecologist. Bats and badgers may need a Natural England licence.</w:t>
            </w:r>
          </w:p>
        </w:tc>
      </w:tr>
    </w:tbl>
    <w:p w14:paraId="6C4DBFF0" w14:textId="77777777" w:rsidR="0077293A" w:rsidRDefault="0077293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7293A" w14:paraId="071D5E8E"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DC95510" w14:textId="77777777" w:rsidR="0077293A" w:rsidRDefault="00000000">
            <w:pPr>
              <w:keepNext/>
              <w:spacing w:after="80"/>
            </w:pPr>
            <w:r>
              <w:rPr>
                <w:b/>
                <w:bCs/>
                <w:color w:val="5C3566"/>
              </w:rPr>
              <w:lastRenderedPageBreak/>
              <w:t>What this means for you</w:t>
            </w:r>
          </w:p>
          <w:p w14:paraId="2FD12FA3" w14:textId="77777777" w:rsidR="0077293A" w:rsidRDefault="00000000">
            <w:pPr>
              <w:spacing w:after="80" w:line="276" w:lineRule="auto"/>
            </w:pPr>
            <w:r>
              <w:rPr>
                <w:sz w:val="21"/>
                <w:szCs w:val="21"/>
              </w:rPr>
              <w:t>You are dismantling a large beech and see dark staining and scratch marks around a woodpecker hole. It could be a bat roost. Stop, come down and tell the Team Leader. The job waits for a bat ecologist. Carrying on could be a criminal offence, even if no bats are seen that day.</w:t>
            </w:r>
          </w:p>
        </w:tc>
      </w:tr>
    </w:tbl>
    <w:p w14:paraId="664F694E" w14:textId="77777777" w:rsidR="0077293A" w:rsidRDefault="0077293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77293A" w14:paraId="00FF3CE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F87BA0B" w14:textId="77777777" w:rsidR="0077293A" w:rsidRDefault="00000000">
            <w:pPr>
              <w:keepNext/>
              <w:jc w:val="center"/>
            </w:pPr>
            <w:r>
              <w:rPr>
                <w:b/>
                <w:bCs/>
                <w:color w:val="FFFFFF"/>
                <w:sz w:val="40"/>
                <w:szCs w:val="40"/>
              </w:rPr>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4F8F044" w14:textId="77777777" w:rsidR="0077293A" w:rsidRDefault="00000000">
            <w:pPr>
              <w:pStyle w:val="Heading1"/>
              <w:keepNext/>
              <w:spacing w:after="20"/>
            </w:pPr>
            <w:r>
              <w:t>Objectives and action plan</w:t>
            </w:r>
          </w:p>
          <w:p w14:paraId="3D264A5A" w14:textId="77777777" w:rsidR="0077293A" w:rsidRDefault="00000000">
            <w:pPr>
              <w:keepNext/>
            </w:pPr>
            <w:r>
              <w:rPr>
                <w:color w:val="595959"/>
                <w:sz w:val="19"/>
                <w:szCs w:val="19"/>
              </w:rPr>
              <w:t>Section 6 of 7  ·  About 5 minutes to complete  ·  Director and Manager, yearly</w:t>
            </w:r>
          </w:p>
        </w:tc>
      </w:tr>
      <w:tr w:rsidR="0077293A" w14:paraId="6220131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ACF69F0" w14:textId="77777777" w:rsidR="0077293A" w:rsidRDefault="00000000">
            <w:pPr>
              <w:keepNext/>
              <w:spacing w:after="120"/>
            </w:pPr>
            <w:r>
              <w:t xml:space="preserve">Set objectives for your significant aspects. Keep them measurable, give each one an owner and a date, and update the status at each review. The rows below are </w:t>
            </w:r>
            <w:r>
              <w:rPr>
                <w:b/>
                <w:bCs/>
              </w:rPr>
              <w:t>examples</w:t>
            </w:r>
            <w:r>
              <w:t>: keep, change or delete them.</w:t>
            </w:r>
          </w:p>
        </w:tc>
      </w:tr>
    </w:tbl>
    <w:p w14:paraId="03899581" w14:textId="77777777" w:rsidR="0077293A" w:rsidRDefault="0077293A">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77293A" w14:paraId="6F0BF78B"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392D29" w14:textId="77777777" w:rsidR="0077293A" w:rsidRDefault="00000000">
            <w:pPr>
              <w:spacing w:after="40" w:line="276" w:lineRule="auto"/>
            </w:pPr>
            <w:r>
              <w:rPr>
                <w:b/>
                <w:bCs/>
                <w:sz w:val="20"/>
                <w:szCs w:val="20"/>
              </w:rPr>
              <w:t>Plan owner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8659AF" w14:textId="77777777" w:rsidR="0077293A" w:rsidRDefault="0077293A">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2B559C" w14:textId="77777777" w:rsidR="0077293A" w:rsidRDefault="00000000">
            <w:pPr>
              <w:spacing w:after="40" w:line="276" w:lineRule="auto"/>
            </w:pPr>
            <w:r>
              <w:rPr>
                <w:b/>
                <w:bCs/>
                <w:sz w:val="20"/>
                <w:szCs w:val="20"/>
              </w:rPr>
              <w:t>Last updated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7FFCA4" w14:textId="77777777" w:rsidR="0077293A" w:rsidRDefault="0077293A">
            <w:pPr>
              <w:spacing w:after="40" w:line="276" w:lineRule="auto"/>
            </w:pPr>
          </w:p>
        </w:tc>
      </w:tr>
      <w:tr w:rsidR="0077293A" w14:paraId="19A6389C"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2472C7" w14:textId="77777777" w:rsidR="0077293A" w:rsidRDefault="00000000">
            <w:pPr>
              <w:spacing w:after="40" w:line="276" w:lineRule="auto"/>
            </w:pPr>
            <w:r>
              <w:rPr>
                <w:b/>
                <w:bCs/>
                <w:sz w:val="20"/>
                <w:szCs w:val="20"/>
              </w:rPr>
              <w:t>Approved by</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5409B2" w14:textId="77777777" w:rsidR="0077293A" w:rsidRDefault="0077293A">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04BD7E" w14:textId="77777777" w:rsidR="0077293A" w:rsidRDefault="00000000">
            <w:pPr>
              <w:spacing w:after="40" w:line="276" w:lineRule="auto"/>
            </w:pPr>
            <w:r>
              <w:rPr>
                <w:b/>
                <w:bCs/>
                <w:sz w:val="20"/>
                <w:szCs w:val="20"/>
              </w:rPr>
              <w:t>Next review</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E65DB8" w14:textId="77777777" w:rsidR="0077293A" w:rsidRDefault="0077293A">
            <w:pPr>
              <w:spacing w:after="40" w:line="276" w:lineRule="auto"/>
            </w:pPr>
          </w:p>
        </w:tc>
      </w:tr>
    </w:tbl>
    <w:p w14:paraId="18D66734" w14:textId="77777777" w:rsidR="0077293A" w:rsidRDefault="0077293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2400"/>
        <w:gridCol w:w="950"/>
        <w:gridCol w:w="2200"/>
        <w:gridCol w:w="1300"/>
        <w:gridCol w:w="1000"/>
        <w:gridCol w:w="1088"/>
      </w:tblGrid>
      <w:tr w:rsidR="0077293A" w14:paraId="2BCDDC93" w14:textId="77777777">
        <w:tblPrEx>
          <w:tblCellMar>
            <w:top w:w="0" w:type="dxa"/>
            <w:bottom w:w="0" w:type="dxa"/>
          </w:tblCellMar>
        </w:tblPrEx>
        <w:trPr>
          <w:cantSplit/>
          <w:tblHeader/>
        </w:trPr>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4420802" w14:textId="77777777" w:rsidR="0077293A" w:rsidRDefault="00000000">
            <w:pPr>
              <w:spacing w:after="40" w:line="276" w:lineRule="auto"/>
            </w:pPr>
            <w:r>
              <w:rPr>
                <w:b/>
                <w:bCs/>
                <w:color w:val="FFFFFF"/>
                <w:sz w:val="20"/>
                <w:szCs w:val="20"/>
              </w:rPr>
              <w:t>No.</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43A37EE" w14:textId="77777777" w:rsidR="0077293A" w:rsidRDefault="00000000">
            <w:pPr>
              <w:spacing w:after="40" w:line="276" w:lineRule="auto"/>
            </w:pPr>
            <w:r>
              <w:rPr>
                <w:b/>
                <w:bCs/>
                <w:color w:val="FFFFFF"/>
                <w:sz w:val="20"/>
                <w:szCs w:val="20"/>
              </w:rPr>
              <w:t>Objective and target</w:t>
            </w:r>
          </w:p>
        </w:tc>
        <w:tc>
          <w:tcPr>
            <w:tcW w:w="9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805B08" w14:textId="77777777" w:rsidR="0077293A" w:rsidRDefault="00000000">
            <w:pPr>
              <w:spacing w:after="40" w:line="276" w:lineRule="auto"/>
            </w:pPr>
            <w:r>
              <w:rPr>
                <w:b/>
                <w:bCs/>
                <w:color w:val="FFFFFF"/>
                <w:sz w:val="20"/>
                <w:szCs w:val="20"/>
              </w:rPr>
              <w:t>Rows</w:t>
            </w:r>
          </w:p>
        </w:tc>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F313D3E" w14:textId="77777777" w:rsidR="0077293A" w:rsidRDefault="00000000">
            <w:pPr>
              <w:spacing w:after="40" w:line="276" w:lineRule="auto"/>
            </w:pPr>
            <w:r>
              <w:rPr>
                <w:b/>
                <w:bCs/>
                <w:color w:val="FFFFFF"/>
                <w:sz w:val="20"/>
                <w:szCs w:val="20"/>
              </w:rPr>
              <w:t>Action</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F072640" w14:textId="77777777" w:rsidR="0077293A" w:rsidRDefault="00000000">
            <w:pPr>
              <w:spacing w:after="40" w:line="276" w:lineRule="auto"/>
            </w:pPr>
            <w:r>
              <w:rPr>
                <w:b/>
                <w:bCs/>
                <w:color w:val="FFFFFF"/>
                <w:sz w:val="20"/>
                <w:szCs w:val="20"/>
              </w:rPr>
              <w:t>Who</w:t>
            </w:r>
          </w:p>
        </w:tc>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0533DF8" w14:textId="77777777" w:rsidR="0077293A" w:rsidRDefault="00000000">
            <w:pPr>
              <w:spacing w:after="40" w:line="276" w:lineRule="auto"/>
            </w:pPr>
            <w:r>
              <w:rPr>
                <w:b/>
                <w:bCs/>
                <w:color w:val="FFFFFF"/>
                <w:sz w:val="20"/>
                <w:szCs w:val="20"/>
              </w:rPr>
              <w:t>By when</w:t>
            </w:r>
          </w:p>
        </w:tc>
        <w:tc>
          <w:tcPr>
            <w:tcW w:w="10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47D08F7" w14:textId="77777777" w:rsidR="0077293A" w:rsidRDefault="00000000">
            <w:pPr>
              <w:spacing w:after="40" w:line="276" w:lineRule="auto"/>
            </w:pPr>
            <w:r>
              <w:rPr>
                <w:b/>
                <w:bCs/>
                <w:color w:val="FFFFFF"/>
                <w:sz w:val="20"/>
                <w:szCs w:val="20"/>
              </w:rPr>
              <w:t>Status</w:t>
            </w:r>
          </w:p>
        </w:tc>
      </w:tr>
      <w:tr w:rsidR="0077293A" w14:paraId="2E50C92E" w14:textId="77777777">
        <w:tblPrEx>
          <w:tblCellMar>
            <w:top w:w="0" w:type="dxa"/>
            <w:bottom w:w="0" w:type="dxa"/>
          </w:tblCellMar>
        </w:tblPrEx>
        <w:trPr>
          <w:cantSplit/>
        </w:trPr>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93BC03" w14:textId="77777777" w:rsidR="0077293A" w:rsidRDefault="00000000">
            <w:pPr>
              <w:spacing w:after="40" w:line="276" w:lineRule="auto"/>
            </w:pPr>
            <w:r>
              <w:rPr>
                <w:sz w:val="20"/>
                <w:szCs w:val="20"/>
              </w:rPr>
              <w:t>1</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A072F1" w14:textId="77777777" w:rsidR="0077293A" w:rsidRDefault="00000000">
            <w:pPr>
              <w:spacing w:after="40" w:line="276" w:lineRule="auto"/>
            </w:pPr>
            <w:r>
              <w:rPr>
                <w:sz w:val="20"/>
                <w:szCs w:val="20"/>
              </w:rPr>
              <w:t>Every vehicle and machine carries a stocked spill kit. Target: 100% at monthly checks.</w:t>
            </w:r>
          </w:p>
        </w:tc>
        <w:tc>
          <w:tcPr>
            <w:tcW w:w="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6655B4" w14:textId="77777777" w:rsidR="0077293A" w:rsidRDefault="00000000">
            <w:pPr>
              <w:spacing w:after="40" w:line="276" w:lineRule="auto"/>
            </w:pPr>
            <w:r>
              <w:rPr>
                <w:sz w:val="20"/>
                <w:szCs w:val="20"/>
              </w:rPr>
              <w:t>E01–E03</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F29F2D" w14:textId="77777777" w:rsidR="0077293A" w:rsidRDefault="00000000">
            <w:pPr>
              <w:spacing w:after="40" w:line="276" w:lineRule="auto"/>
            </w:pPr>
            <w:r>
              <w:rPr>
                <w:sz w:val="20"/>
                <w:szCs w:val="20"/>
              </w:rPr>
              <w:t>Buy kits and drain covers. Add to vehicle check sheet.</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D15172" w14:textId="77777777" w:rsidR="0077293A" w:rsidRDefault="00000000">
            <w:pPr>
              <w:spacing w:after="40" w:line="276" w:lineRule="auto"/>
            </w:pPr>
            <w:r>
              <w:rPr>
                <w:color w:val="FF0000"/>
                <w:sz w:val="20"/>
                <w:szCs w:val="20"/>
              </w:rPr>
              <w:t>[Manager]</w:t>
            </w: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2E62EC" w14:textId="77777777" w:rsidR="0077293A" w:rsidRDefault="00000000">
            <w:pPr>
              <w:spacing w:after="40" w:line="276" w:lineRule="auto"/>
            </w:pPr>
            <w:r>
              <w:rPr>
                <w:color w:val="FF0000"/>
                <w:sz w:val="20"/>
                <w:szCs w:val="20"/>
              </w:rPr>
              <w:t>[date]</w:t>
            </w:r>
          </w:p>
        </w:tc>
        <w:tc>
          <w:tcPr>
            <w:tcW w:w="10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95CFC7" w14:textId="77777777" w:rsidR="0077293A" w:rsidRDefault="0077293A">
            <w:pPr>
              <w:spacing w:after="40" w:line="276" w:lineRule="auto"/>
            </w:pPr>
          </w:p>
        </w:tc>
      </w:tr>
      <w:tr w:rsidR="0077293A" w14:paraId="19AAC60C" w14:textId="77777777">
        <w:tblPrEx>
          <w:tblCellMar>
            <w:top w:w="0" w:type="dxa"/>
            <w:bottom w:w="0" w:type="dxa"/>
          </w:tblCellMar>
        </w:tblPrEx>
        <w:trPr>
          <w:cantSplit/>
        </w:trPr>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42B2EA" w14:textId="77777777" w:rsidR="0077293A" w:rsidRDefault="00000000">
            <w:pPr>
              <w:spacing w:after="40" w:line="276" w:lineRule="auto"/>
            </w:pPr>
            <w:r>
              <w:rPr>
                <w:sz w:val="20"/>
                <w:szCs w:val="20"/>
              </w:rPr>
              <w:t>2</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D6A69B" w14:textId="77777777" w:rsidR="0077293A" w:rsidRDefault="00000000">
            <w:pPr>
              <w:spacing w:after="40" w:line="276" w:lineRule="auto"/>
            </w:pPr>
            <w:r>
              <w:rPr>
                <w:sz w:val="20"/>
                <w:szCs w:val="20"/>
              </w:rPr>
              <w:t>Nesting bird check recorded on every tree and hedge job. Target: 100% of SSRAs.</w:t>
            </w: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C25BDB" w14:textId="77777777" w:rsidR="0077293A" w:rsidRDefault="00000000">
            <w:pPr>
              <w:spacing w:after="40" w:line="276" w:lineRule="auto"/>
            </w:pPr>
            <w:r>
              <w:rPr>
                <w:sz w:val="20"/>
                <w:szCs w:val="20"/>
              </w:rPr>
              <w:t>E11</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4AA858" w14:textId="77777777" w:rsidR="0077293A" w:rsidRDefault="00000000">
            <w:pPr>
              <w:spacing w:after="40" w:line="276" w:lineRule="auto"/>
            </w:pPr>
            <w:r>
              <w:rPr>
                <w:sz w:val="20"/>
                <w:szCs w:val="20"/>
              </w:rPr>
              <w:t xml:space="preserve">Add a nest check line to the SSRA. Toolbox talk each </w:t>
            </w:r>
            <w:r>
              <w:rPr>
                <w:color w:val="FF0000"/>
                <w:sz w:val="20"/>
                <w:szCs w:val="20"/>
              </w:rPr>
              <w:t>[February]</w:t>
            </w:r>
            <w:r>
              <w:rPr>
                <w:sz w:val="20"/>
                <w:szCs w:val="20"/>
              </w:rPr>
              <w:t>.</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28EBE6" w14:textId="77777777" w:rsidR="0077293A" w:rsidRDefault="00000000">
            <w:pPr>
              <w:spacing w:after="40" w:line="276" w:lineRule="auto"/>
            </w:pPr>
            <w:r>
              <w:rPr>
                <w:color w:val="FF0000"/>
                <w:sz w:val="20"/>
                <w:szCs w:val="20"/>
              </w:rPr>
              <w:t>[Team Leader]</w:t>
            </w: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CEE8550" w14:textId="77777777" w:rsidR="0077293A" w:rsidRDefault="00000000">
            <w:pPr>
              <w:spacing w:after="40" w:line="276" w:lineRule="auto"/>
            </w:pPr>
            <w:r>
              <w:rPr>
                <w:color w:val="FF0000"/>
                <w:sz w:val="20"/>
                <w:szCs w:val="20"/>
              </w:rPr>
              <w:t>[date]</w:t>
            </w:r>
          </w:p>
        </w:tc>
        <w:tc>
          <w:tcPr>
            <w:tcW w:w="10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7D0EBA" w14:textId="77777777" w:rsidR="0077293A" w:rsidRDefault="0077293A">
            <w:pPr>
              <w:spacing w:after="40" w:line="276" w:lineRule="auto"/>
            </w:pPr>
          </w:p>
        </w:tc>
      </w:tr>
      <w:tr w:rsidR="0077293A" w14:paraId="1E9C98BC" w14:textId="77777777">
        <w:tblPrEx>
          <w:tblCellMar>
            <w:top w:w="0" w:type="dxa"/>
            <w:bottom w:w="0" w:type="dxa"/>
          </w:tblCellMar>
        </w:tblPrEx>
        <w:trPr>
          <w:cantSplit/>
        </w:trPr>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7C70FB" w14:textId="77777777" w:rsidR="0077293A" w:rsidRDefault="00000000">
            <w:pPr>
              <w:spacing w:after="40" w:line="276" w:lineRule="auto"/>
            </w:pPr>
            <w:r>
              <w:rPr>
                <w:sz w:val="20"/>
                <w:szCs w:val="20"/>
              </w:rPr>
              <w:t>3</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0736FC" w14:textId="77777777" w:rsidR="0077293A" w:rsidRDefault="00000000">
            <w:pPr>
              <w:spacing w:after="40" w:line="276" w:lineRule="auto"/>
            </w:pPr>
            <w:r>
              <w:rPr>
                <w:sz w:val="20"/>
                <w:szCs w:val="20"/>
              </w:rPr>
              <w:t>Waste transfer notes filed for every load. Target: 100%, checked quarterly.</w:t>
            </w:r>
          </w:p>
        </w:tc>
        <w:tc>
          <w:tcPr>
            <w:tcW w:w="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D5274F" w14:textId="77777777" w:rsidR="0077293A" w:rsidRDefault="00000000">
            <w:pPr>
              <w:spacing w:after="40" w:line="276" w:lineRule="auto"/>
            </w:pPr>
            <w:r>
              <w:rPr>
                <w:sz w:val="20"/>
                <w:szCs w:val="20"/>
              </w:rPr>
              <w:t>E07–E09</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51B94D" w14:textId="77777777" w:rsidR="0077293A" w:rsidRDefault="00000000">
            <w:pPr>
              <w:spacing w:after="40" w:line="276" w:lineRule="auto"/>
            </w:pPr>
            <w:r>
              <w:rPr>
                <w:sz w:val="20"/>
                <w:szCs w:val="20"/>
              </w:rPr>
              <w:t>Waste file per vehicle. Office checks each quarter.</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3E69E8" w14:textId="77777777" w:rsidR="0077293A" w:rsidRDefault="00000000">
            <w:pPr>
              <w:spacing w:after="40" w:line="276" w:lineRule="auto"/>
            </w:pPr>
            <w:r>
              <w:rPr>
                <w:color w:val="FF0000"/>
                <w:sz w:val="20"/>
                <w:szCs w:val="20"/>
              </w:rPr>
              <w:t>[Office]</w:t>
            </w: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71C631" w14:textId="77777777" w:rsidR="0077293A" w:rsidRDefault="00000000">
            <w:pPr>
              <w:spacing w:after="40" w:line="276" w:lineRule="auto"/>
            </w:pPr>
            <w:r>
              <w:rPr>
                <w:color w:val="FF0000"/>
                <w:sz w:val="20"/>
                <w:szCs w:val="20"/>
              </w:rPr>
              <w:t>[date]</w:t>
            </w:r>
          </w:p>
        </w:tc>
        <w:tc>
          <w:tcPr>
            <w:tcW w:w="10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CD28A3" w14:textId="77777777" w:rsidR="0077293A" w:rsidRDefault="0077293A">
            <w:pPr>
              <w:spacing w:after="40" w:line="276" w:lineRule="auto"/>
            </w:pPr>
          </w:p>
        </w:tc>
      </w:tr>
      <w:tr w:rsidR="0077293A" w14:paraId="2C2400CE" w14:textId="77777777">
        <w:tblPrEx>
          <w:tblCellMar>
            <w:top w:w="0" w:type="dxa"/>
            <w:bottom w:w="0" w:type="dxa"/>
          </w:tblCellMar>
        </w:tblPrEx>
        <w:trPr>
          <w:cantSplit/>
        </w:trPr>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9C1B84" w14:textId="77777777" w:rsidR="0077293A" w:rsidRDefault="00000000">
            <w:pPr>
              <w:spacing w:after="40" w:line="276" w:lineRule="auto"/>
            </w:pPr>
            <w:r>
              <w:rPr>
                <w:sz w:val="20"/>
                <w:szCs w:val="20"/>
              </w:rPr>
              <w:t>4</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D89223" w14:textId="77777777" w:rsidR="0077293A" w:rsidRDefault="00000000">
            <w:pPr>
              <w:spacing w:after="40" w:line="276" w:lineRule="auto"/>
            </w:pPr>
            <w:r>
              <w:rPr>
                <w:sz w:val="20"/>
                <w:szCs w:val="20"/>
              </w:rPr>
              <w:t xml:space="preserve">Reduce arisings sent for disposal. Target: </w:t>
            </w:r>
            <w:r>
              <w:rPr>
                <w:color w:val="FF0000"/>
                <w:sz w:val="20"/>
                <w:szCs w:val="20"/>
              </w:rPr>
              <w:t>[80]</w:t>
            </w:r>
            <w:r>
              <w:rPr>
                <w:sz w:val="20"/>
                <w:szCs w:val="20"/>
              </w:rPr>
              <w:t>% reused as chip, logs or habitat.</w:t>
            </w: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6B13DE" w14:textId="77777777" w:rsidR="0077293A" w:rsidRDefault="00000000">
            <w:pPr>
              <w:spacing w:after="40" w:line="276" w:lineRule="auto"/>
            </w:pPr>
            <w:r>
              <w:rPr>
                <w:sz w:val="20"/>
                <w:szCs w:val="20"/>
              </w:rPr>
              <w:t>E07</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E60C9B" w14:textId="77777777" w:rsidR="0077293A" w:rsidRDefault="00000000">
            <w:pPr>
              <w:spacing w:after="40" w:line="276" w:lineRule="auto"/>
            </w:pPr>
            <w:r>
              <w:rPr>
                <w:sz w:val="20"/>
                <w:szCs w:val="20"/>
              </w:rPr>
              <w:t>Agree outlets for chip and logs. Record where each load goes.</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7E71CC" w14:textId="77777777" w:rsidR="0077293A" w:rsidRDefault="00000000">
            <w:pPr>
              <w:spacing w:after="40" w:line="276" w:lineRule="auto"/>
            </w:pPr>
            <w:r>
              <w:rPr>
                <w:color w:val="FF0000"/>
                <w:sz w:val="20"/>
                <w:szCs w:val="20"/>
              </w:rPr>
              <w:t>[Manager]</w:t>
            </w: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E070A2" w14:textId="77777777" w:rsidR="0077293A" w:rsidRDefault="00000000">
            <w:pPr>
              <w:spacing w:after="40" w:line="276" w:lineRule="auto"/>
            </w:pPr>
            <w:r>
              <w:rPr>
                <w:color w:val="FF0000"/>
                <w:sz w:val="20"/>
                <w:szCs w:val="20"/>
              </w:rPr>
              <w:t>[date]</w:t>
            </w:r>
          </w:p>
        </w:tc>
        <w:tc>
          <w:tcPr>
            <w:tcW w:w="10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4DC24D" w14:textId="77777777" w:rsidR="0077293A" w:rsidRDefault="0077293A">
            <w:pPr>
              <w:spacing w:after="40" w:line="276" w:lineRule="auto"/>
            </w:pPr>
          </w:p>
        </w:tc>
      </w:tr>
      <w:tr w:rsidR="0077293A" w14:paraId="3287F7D3" w14:textId="77777777">
        <w:tblPrEx>
          <w:tblCellMar>
            <w:top w:w="0" w:type="dxa"/>
            <w:bottom w:w="0" w:type="dxa"/>
          </w:tblCellMar>
        </w:tblPrEx>
        <w:trPr>
          <w:cantSplit/>
        </w:trPr>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3FA9D6" w14:textId="77777777" w:rsidR="0077293A" w:rsidRDefault="00000000">
            <w:pPr>
              <w:spacing w:after="40" w:line="276" w:lineRule="auto"/>
            </w:pPr>
            <w:r>
              <w:rPr>
                <w:sz w:val="20"/>
                <w:szCs w:val="20"/>
              </w:rPr>
              <w:t>5</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637021" w14:textId="77777777" w:rsidR="0077293A" w:rsidRDefault="00000000">
            <w:pPr>
              <w:spacing w:after="40" w:line="276" w:lineRule="auto"/>
            </w:pPr>
            <w:r>
              <w:rPr>
                <w:sz w:val="20"/>
                <w:szCs w:val="20"/>
              </w:rPr>
              <w:t xml:space="preserve">Cut fuel use. Target: </w:t>
            </w:r>
            <w:r>
              <w:rPr>
                <w:color w:val="FF0000"/>
                <w:sz w:val="20"/>
                <w:szCs w:val="20"/>
              </w:rPr>
              <w:t>[5]</w:t>
            </w:r>
            <w:r>
              <w:rPr>
                <w:sz w:val="20"/>
                <w:szCs w:val="20"/>
              </w:rPr>
              <w:t>% less fuel per job hour than last year.</w:t>
            </w:r>
          </w:p>
        </w:tc>
        <w:tc>
          <w:tcPr>
            <w:tcW w:w="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D15F5B" w14:textId="77777777" w:rsidR="0077293A" w:rsidRDefault="00000000">
            <w:pPr>
              <w:spacing w:after="40" w:line="276" w:lineRule="auto"/>
            </w:pPr>
            <w:r>
              <w:rPr>
                <w:sz w:val="20"/>
                <w:szCs w:val="20"/>
              </w:rPr>
              <w:t>E25</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43F6D5" w14:textId="77777777" w:rsidR="0077293A" w:rsidRDefault="00000000">
            <w:pPr>
              <w:spacing w:after="40" w:line="276" w:lineRule="auto"/>
            </w:pPr>
            <w:r>
              <w:rPr>
                <w:sz w:val="20"/>
                <w:szCs w:val="20"/>
              </w:rPr>
              <w:t>Monthly fuel log per vehicle. Route planning. No idling.</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611BE0" w14:textId="77777777" w:rsidR="0077293A" w:rsidRDefault="00000000">
            <w:pPr>
              <w:spacing w:after="40" w:line="276" w:lineRule="auto"/>
            </w:pPr>
            <w:r>
              <w:rPr>
                <w:color w:val="FF0000"/>
                <w:sz w:val="20"/>
                <w:szCs w:val="20"/>
              </w:rPr>
              <w:t>[Manager]</w:t>
            </w: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7739B1" w14:textId="77777777" w:rsidR="0077293A" w:rsidRDefault="00000000">
            <w:pPr>
              <w:spacing w:after="40" w:line="276" w:lineRule="auto"/>
            </w:pPr>
            <w:r>
              <w:rPr>
                <w:color w:val="FF0000"/>
                <w:sz w:val="20"/>
                <w:szCs w:val="20"/>
              </w:rPr>
              <w:t>[date]</w:t>
            </w:r>
          </w:p>
        </w:tc>
        <w:tc>
          <w:tcPr>
            <w:tcW w:w="10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ED028F" w14:textId="77777777" w:rsidR="0077293A" w:rsidRDefault="0077293A">
            <w:pPr>
              <w:spacing w:after="40" w:line="276" w:lineRule="auto"/>
            </w:pPr>
          </w:p>
        </w:tc>
      </w:tr>
      <w:tr w:rsidR="0077293A" w14:paraId="640CF15A" w14:textId="77777777">
        <w:tblPrEx>
          <w:tblCellMar>
            <w:top w:w="0" w:type="dxa"/>
            <w:bottom w:w="0" w:type="dxa"/>
          </w:tblCellMar>
        </w:tblPrEx>
        <w:trPr>
          <w:cantSplit/>
        </w:trPr>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3B2542" w14:textId="77777777" w:rsidR="0077293A" w:rsidRDefault="00000000">
            <w:pPr>
              <w:spacing w:after="40" w:line="276" w:lineRule="auto"/>
            </w:pPr>
            <w:r>
              <w:rPr>
                <w:sz w:val="20"/>
                <w:szCs w:val="20"/>
              </w:rPr>
              <w:lastRenderedPageBreak/>
              <w:t>6</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111304" w14:textId="77777777" w:rsidR="0077293A" w:rsidRDefault="00000000">
            <w:pPr>
              <w:spacing w:after="40" w:line="276" w:lineRule="auto"/>
            </w:pPr>
            <w:r>
              <w:rPr>
                <w:sz w:val="20"/>
                <w:szCs w:val="20"/>
              </w:rPr>
              <w:t xml:space="preserve">Replace petrol hand tools with battery kit where suitable. Target: </w:t>
            </w:r>
            <w:r>
              <w:rPr>
                <w:color w:val="FF0000"/>
                <w:sz w:val="20"/>
                <w:szCs w:val="20"/>
              </w:rPr>
              <w:t>[3]</w:t>
            </w:r>
            <w:r>
              <w:rPr>
                <w:sz w:val="20"/>
                <w:szCs w:val="20"/>
              </w:rPr>
              <w:t xml:space="preserve"> tools this year.</w:t>
            </w: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136994" w14:textId="77777777" w:rsidR="0077293A" w:rsidRDefault="00000000">
            <w:pPr>
              <w:spacing w:after="40" w:line="276" w:lineRule="auto"/>
            </w:pPr>
            <w:r>
              <w:rPr>
                <w:sz w:val="20"/>
                <w:szCs w:val="20"/>
              </w:rPr>
              <w:t>E21, E25</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C62689" w14:textId="77777777" w:rsidR="0077293A" w:rsidRDefault="00000000">
            <w:pPr>
              <w:spacing w:after="40" w:line="276" w:lineRule="auto"/>
            </w:pPr>
            <w:r>
              <w:rPr>
                <w:sz w:val="20"/>
                <w:szCs w:val="20"/>
              </w:rPr>
              <w:t>Trial battery hedge trimmer and top-handle saw on urban jobs.</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C13274" w14:textId="77777777" w:rsidR="0077293A" w:rsidRDefault="00000000">
            <w:pPr>
              <w:spacing w:after="40" w:line="276" w:lineRule="auto"/>
            </w:pPr>
            <w:r>
              <w:rPr>
                <w:color w:val="FF0000"/>
                <w:sz w:val="20"/>
                <w:szCs w:val="20"/>
              </w:rPr>
              <w:t>[Director]</w:t>
            </w: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B9806F" w14:textId="77777777" w:rsidR="0077293A" w:rsidRDefault="00000000">
            <w:pPr>
              <w:spacing w:after="40" w:line="276" w:lineRule="auto"/>
            </w:pPr>
            <w:r>
              <w:rPr>
                <w:color w:val="FF0000"/>
                <w:sz w:val="20"/>
                <w:szCs w:val="20"/>
              </w:rPr>
              <w:t>[date]</w:t>
            </w:r>
          </w:p>
        </w:tc>
        <w:tc>
          <w:tcPr>
            <w:tcW w:w="10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80D234" w14:textId="77777777" w:rsidR="0077293A" w:rsidRDefault="0077293A">
            <w:pPr>
              <w:spacing w:after="40" w:line="276" w:lineRule="auto"/>
            </w:pPr>
          </w:p>
        </w:tc>
      </w:tr>
      <w:tr w:rsidR="0077293A" w14:paraId="3C511AF4" w14:textId="77777777">
        <w:tblPrEx>
          <w:tblCellMar>
            <w:top w:w="0" w:type="dxa"/>
            <w:bottom w:w="0" w:type="dxa"/>
          </w:tblCellMar>
        </w:tblPrEx>
        <w:trPr>
          <w:cantSplit/>
        </w:trPr>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93E914" w14:textId="77777777" w:rsidR="0077293A" w:rsidRDefault="00000000">
            <w:pPr>
              <w:spacing w:after="40" w:line="276" w:lineRule="auto"/>
            </w:pPr>
            <w:r>
              <w:rPr>
                <w:sz w:val="20"/>
                <w:szCs w:val="20"/>
              </w:rPr>
              <w:t>7</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6186DF" w14:textId="77777777" w:rsidR="0077293A" w:rsidRDefault="00000000">
            <w:pPr>
              <w:spacing w:after="40" w:line="276" w:lineRule="auto"/>
            </w:pPr>
            <w:r>
              <w:rPr>
                <w:sz w:val="20"/>
                <w:szCs w:val="20"/>
              </w:rPr>
              <w:t>Recycling and paper: clear bin signs, double-sided printing, digital job packs.</w:t>
            </w:r>
          </w:p>
        </w:tc>
        <w:tc>
          <w:tcPr>
            <w:tcW w:w="9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7FF459" w14:textId="77777777" w:rsidR="0077293A" w:rsidRDefault="00000000">
            <w:pPr>
              <w:spacing w:after="40" w:line="276" w:lineRule="auto"/>
            </w:pPr>
            <w:r>
              <w:rPr>
                <w:sz w:val="20"/>
                <w:szCs w:val="20"/>
              </w:rPr>
              <w:t>E09, E28</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CDE448" w14:textId="77777777" w:rsidR="0077293A" w:rsidRDefault="00000000">
            <w:pPr>
              <w:spacing w:after="40" w:line="276" w:lineRule="auto"/>
            </w:pPr>
            <w:r>
              <w:rPr>
                <w:sz w:val="20"/>
                <w:szCs w:val="20"/>
              </w:rPr>
              <w:t>Signage in office and yard. Printer defaults set.</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BB71DA" w14:textId="77777777" w:rsidR="0077293A" w:rsidRDefault="00000000">
            <w:pPr>
              <w:spacing w:after="40" w:line="276" w:lineRule="auto"/>
            </w:pPr>
            <w:r>
              <w:rPr>
                <w:color w:val="FF0000"/>
                <w:sz w:val="20"/>
                <w:szCs w:val="20"/>
              </w:rPr>
              <w:t>[Office]</w:t>
            </w: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0B8DEA" w14:textId="77777777" w:rsidR="0077293A" w:rsidRDefault="00000000">
            <w:pPr>
              <w:spacing w:after="40" w:line="276" w:lineRule="auto"/>
            </w:pPr>
            <w:r>
              <w:rPr>
                <w:color w:val="FF0000"/>
                <w:sz w:val="20"/>
                <w:szCs w:val="20"/>
              </w:rPr>
              <w:t>[date]</w:t>
            </w:r>
          </w:p>
        </w:tc>
        <w:tc>
          <w:tcPr>
            <w:tcW w:w="10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501C0E" w14:textId="77777777" w:rsidR="0077293A" w:rsidRDefault="0077293A">
            <w:pPr>
              <w:spacing w:after="40" w:line="276" w:lineRule="auto"/>
            </w:pPr>
          </w:p>
        </w:tc>
      </w:tr>
      <w:tr w:rsidR="0077293A" w14:paraId="3DF4536E" w14:textId="77777777">
        <w:tblPrEx>
          <w:tblCellMar>
            <w:top w:w="0" w:type="dxa"/>
            <w:bottom w:w="0" w:type="dxa"/>
          </w:tblCellMar>
        </w:tblPrEx>
        <w:trPr>
          <w:cantSplit/>
        </w:trPr>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83E2A1" w14:textId="77777777" w:rsidR="0077293A" w:rsidRDefault="00000000">
            <w:pPr>
              <w:spacing w:after="40" w:line="276" w:lineRule="auto"/>
            </w:pPr>
            <w:r>
              <w:rPr>
                <w:sz w:val="20"/>
                <w:szCs w:val="20"/>
              </w:rPr>
              <w:t>8</w:t>
            </w: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99E1BF" w14:textId="77777777" w:rsidR="0077293A" w:rsidRDefault="00000000">
            <w:pPr>
              <w:spacing w:after="40" w:line="276" w:lineRule="auto"/>
            </w:pPr>
            <w:r>
              <w:rPr>
                <w:sz w:val="20"/>
                <w:szCs w:val="20"/>
              </w:rPr>
              <w:t>Office energy: LED lighting and switch-off checks.</w:t>
            </w:r>
          </w:p>
        </w:tc>
        <w:tc>
          <w:tcPr>
            <w:tcW w:w="9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76637B" w14:textId="77777777" w:rsidR="0077293A" w:rsidRDefault="00000000">
            <w:pPr>
              <w:spacing w:after="40" w:line="276" w:lineRule="auto"/>
            </w:pPr>
            <w:r>
              <w:rPr>
                <w:sz w:val="20"/>
                <w:szCs w:val="20"/>
              </w:rPr>
              <w:t>E27</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D352B5" w14:textId="77777777" w:rsidR="0077293A" w:rsidRDefault="00000000">
            <w:pPr>
              <w:spacing w:after="40" w:line="276" w:lineRule="auto"/>
            </w:pPr>
            <w:r>
              <w:rPr>
                <w:sz w:val="20"/>
                <w:szCs w:val="20"/>
              </w:rPr>
              <w:t>Compare bills year on year.</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18A83E" w14:textId="77777777" w:rsidR="0077293A" w:rsidRDefault="00000000">
            <w:pPr>
              <w:spacing w:after="40" w:line="276" w:lineRule="auto"/>
            </w:pPr>
            <w:r>
              <w:rPr>
                <w:color w:val="FF0000"/>
                <w:sz w:val="20"/>
                <w:szCs w:val="20"/>
              </w:rPr>
              <w:t>[Office]</w:t>
            </w: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FB3F18" w14:textId="77777777" w:rsidR="0077293A" w:rsidRDefault="00000000">
            <w:pPr>
              <w:spacing w:after="40" w:line="276" w:lineRule="auto"/>
            </w:pPr>
            <w:r>
              <w:rPr>
                <w:color w:val="FF0000"/>
                <w:sz w:val="20"/>
                <w:szCs w:val="20"/>
              </w:rPr>
              <w:t>[date]</w:t>
            </w:r>
          </w:p>
        </w:tc>
        <w:tc>
          <w:tcPr>
            <w:tcW w:w="10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B05D33" w14:textId="77777777" w:rsidR="0077293A" w:rsidRDefault="0077293A">
            <w:pPr>
              <w:spacing w:after="40" w:line="276" w:lineRule="auto"/>
            </w:pPr>
          </w:p>
        </w:tc>
      </w:tr>
    </w:tbl>
    <w:p w14:paraId="42BB9413" w14:textId="77777777" w:rsidR="0077293A" w:rsidRDefault="0077293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77293A" w14:paraId="168D394C"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12C8115" w14:textId="77777777" w:rsidR="0077293A"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360D6DA" w14:textId="77777777" w:rsidR="0077293A" w:rsidRDefault="00000000">
            <w:pPr>
              <w:pStyle w:val="Heading1"/>
              <w:keepNext/>
              <w:spacing w:after="20"/>
            </w:pPr>
            <w:r>
              <w:t>Monitoring and review</w:t>
            </w:r>
          </w:p>
          <w:p w14:paraId="051F22F8" w14:textId="77777777" w:rsidR="0077293A" w:rsidRDefault="00000000">
            <w:pPr>
              <w:keepNext/>
            </w:pPr>
            <w:r>
              <w:rPr>
                <w:color w:val="595959"/>
                <w:sz w:val="19"/>
                <w:szCs w:val="19"/>
              </w:rPr>
              <w:t>Section 7 of 7  ·  About 5 minutes to complete  ·  Director, at least yearly</w:t>
            </w:r>
          </w:p>
        </w:tc>
      </w:tr>
      <w:tr w:rsidR="0077293A" w14:paraId="04FD7BF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2DBCABD" w14:textId="77777777" w:rsidR="0077293A" w:rsidRDefault="00000000">
            <w:pPr>
              <w:tabs>
                <w:tab w:val="left" w:pos="680"/>
              </w:tabs>
              <w:spacing w:after="120"/>
              <w:ind w:left="680" w:hanging="680"/>
            </w:pPr>
            <w:r>
              <w:rPr>
                <w:b/>
                <w:bCs/>
                <w:color w:val="5C3566"/>
              </w:rPr>
              <w:t>7.1</w:t>
            </w:r>
            <w:r>
              <w:rPr>
                <w:b/>
                <w:bCs/>
                <w:color w:val="5C3566"/>
              </w:rPr>
              <w:tab/>
            </w:r>
            <w:r>
              <w:t xml:space="preserve">Review this register at least </w:t>
            </w:r>
            <w:r>
              <w:rPr>
                <w:b/>
                <w:bCs/>
              </w:rPr>
              <w:t>every 12 months</w:t>
            </w:r>
            <w:r>
              <w:t>, as part of the management review, and record it in the log below.</w:t>
            </w:r>
          </w:p>
        </w:tc>
      </w:tr>
    </w:tbl>
    <w:p w14:paraId="0B8A961E" w14:textId="77777777" w:rsidR="0077293A" w:rsidRDefault="0077293A">
      <w:pPr>
        <w:spacing w:line="60" w:lineRule="exact"/>
      </w:pPr>
    </w:p>
    <w:p w14:paraId="5EADC461" w14:textId="77777777" w:rsidR="0077293A" w:rsidRDefault="00000000">
      <w:pPr>
        <w:tabs>
          <w:tab w:val="left" w:pos="680"/>
        </w:tabs>
        <w:spacing w:after="120"/>
        <w:ind w:left="680" w:hanging="680"/>
      </w:pPr>
      <w:r>
        <w:rPr>
          <w:b/>
          <w:bCs/>
          <w:color w:val="5C3566"/>
        </w:rPr>
        <w:t>7.2</w:t>
      </w:r>
      <w:r>
        <w:rPr>
          <w:b/>
          <w:bCs/>
          <w:color w:val="5C3566"/>
        </w:rPr>
        <w:tab/>
      </w:r>
      <w:r>
        <w:t>Check that the controls are really happening: site inspections, vehicle checks, the waste file, spill kit checks and toolbox talk records.</w:t>
      </w:r>
    </w:p>
    <w:p w14:paraId="4B53A204" w14:textId="77777777" w:rsidR="0077293A" w:rsidRDefault="00000000">
      <w:pPr>
        <w:keepNext/>
        <w:spacing w:after="80"/>
      </w:pPr>
      <w:r>
        <w:rPr>
          <w:b/>
          <w:bCs/>
        </w:rPr>
        <w:t>Review this register sooner if…</w:t>
      </w:r>
    </w:p>
    <w:p w14:paraId="627B590E" w14:textId="77777777" w:rsidR="0077293A" w:rsidRDefault="00000000">
      <w:pPr>
        <w:pStyle w:val="ListParagraph"/>
        <w:numPr>
          <w:ilvl w:val="0"/>
          <w:numId w:val="2"/>
        </w:numPr>
        <w:spacing w:after="80" w:line="290" w:lineRule="auto"/>
      </w:pPr>
      <w:r>
        <w:t>the law changes, for example the waste carrier permitting reform (expected July 2027) or Simpler Recycling for micro-firms (31/03/2027);</w:t>
      </w:r>
    </w:p>
    <w:p w14:paraId="3114539D" w14:textId="77777777" w:rsidR="0077293A" w:rsidRDefault="00000000">
      <w:pPr>
        <w:pStyle w:val="ListParagraph"/>
        <w:numPr>
          <w:ilvl w:val="0"/>
          <w:numId w:val="2"/>
        </w:numPr>
        <w:spacing w:after="80" w:line="290" w:lineRule="auto"/>
      </w:pPr>
      <w:r>
        <w:t>we start a new activity (for example planting, woodland management, burning, pesticide use or selling firewood);</w:t>
      </w:r>
    </w:p>
    <w:p w14:paraId="73D88C98" w14:textId="77777777" w:rsidR="0077293A" w:rsidRDefault="00000000">
      <w:pPr>
        <w:pStyle w:val="ListParagraph"/>
        <w:numPr>
          <w:ilvl w:val="0"/>
          <w:numId w:val="2"/>
        </w:numPr>
        <w:spacing w:after="80" w:line="290" w:lineRule="auto"/>
      </w:pPr>
      <w:r>
        <w:t>we buy new plant or move yard;</w:t>
      </w:r>
    </w:p>
    <w:p w14:paraId="559685E6" w14:textId="77777777" w:rsidR="0077293A" w:rsidRDefault="00000000">
      <w:pPr>
        <w:pStyle w:val="ListParagraph"/>
        <w:numPr>
          <w:ilvl w:val="0"/>
          <w:numId w:val="2"/>
        </w:numPr>
        <w:spacing w:after="80" w:line="290" w:lineRule="auto"/>
      </w:pPr>
      <w:r>
        <w:t>there is a spill, pollution incident, wildlife incident, complaint or regulator contact;</w:t>
      </w:r>
    </w:p>
    <w:p w14:paraId="0A9BAAF0" w14:textId="77777777" w:rsidR="0077293A" w:rsidRDefault="00000000">
      <w:pPr>
        <w:pStyle w:val="ListParagraph"/>
        <w:numPr>
          <w:ilvl w:val="0"/>
          <w:numId w:val="2"/>
        </w:numPr>
        <w:spacing w:after="80" w:line="290" w:lineRule="auto"/>
      </w:pPr>
      <w:r>
        <w:t>a client, audit or accreditation body finds a gap; or</w:t>
      </w:r>
    </w:p>
    <w:p w14:paraId="10F97FA0" w14:textId="77777777" w:rsidR="0077293A" w:rsidRDefault="00000000">
      <w:pPr>
        <w:pStyle w:val="ListParagraph"/>
        <w:numPr>
          <w:ilvl w:val="0"/>
          <w:numId w:val="2"/>
        </w:numPr>
        <w:spacing w:after="80" w:line="290" w:lineRule="auto"/>
      </w:pPr>
      <w:r>
        <w:t>an objective is met or missed.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7293A" w14:paraId="3B02D5E6"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EA1C6B6" w14:textId="77777777" w:rsidR="0077293A" w:rsidRDefault="00000000">
            <w:pPr>
              <w:pStyle w:val="Heading2"/>
              <w:keepNext/>
              <w:spacing w:before="200" w:after="100"/>
            </w:pPr>
            <w:r>
              <w:lastRenderedPageBreak/>
              <w:t>Review log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300"/>
              <w:gridCol w:w="2300"/>
              <w:gridCol w:w="3438"/>
              <w:gridCol w:w="1400"/>
              <w:gridCol w:w="1200"/>
            </w:tblGrid>
            <w:tr w:rsidR="0077293A" w14:paraId="746C72E5" w14:textId="77777777">
              <w:tblPrEx>
                <w:tblCellMar>
                  <w:top w:w="0" w:type="dxa"/>
                  <w:bottom w:w="0" w:type="dxa"/>
                </w:tblCellMar>
              </w:tblPrEx>
              <w:trPr>
                <w:cantSplit/>
                <w:tblHeader/>
              </w:trPr>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F5106B1" w14:textId="77777777" w:rsidR="0077293A" w:rsidRDefault="00000000">
                  <w:pPr>
                    <w:spacing w:after="40" w:line="276" w:lineRule="auto"/>
                  </w:pPr>
                  <w:r>
                    <w:rPr>
                      <w:b/>
                      <w:bCs/>
                      <w:color w:val="FFFFFF"/>
                      <w:sz w:val="19"/>
                      <w:szCs w:val="19"/>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27A6E38" w14:textId="77777777" w:rsidR="0077293A" w:rsidRDefault="00000000">
                  <w:pPr>
                    <w:spacing w:after="40" w:line="276" w:lineRule="auto"/>
                  </w:pPr>
                  <w:r>
                    <w:rPr>
                      <w:b/>
                      <w:bCs/>
                      <w:color w:val="FFFFFF"/>
                      <w:sz w:val="19"/>
                      <w:szCs w:val="19"/>
                    </w:rPr>
                    <w:t>Why reviewed</w:t>
                  </w:r>
                </w:p>
              </w:tc>
              <w:tc>
                <w:tcPr>
                  <w:tcW w:w="3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DE343D8" w14:textId="77777777" w:rsidR="0077293A" w:rsidRDefault="00000000">
                  <w:pPr>
                    <w:spacing w:after="40" w:line="276" w:lineRule="auto"/>
                  </w:pPr>
                  <w:r>
                    <w:rPr>
                      <w:b/>
                      <w:bCs/>
                      <w:color w:val="FFFFFF"/>
                      <w:sz w:val="19"/>
                      <w:szCs w:val="19"/>
                    </w:rPr>
                    <w:t>What changed</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2AE85B7" w14:textId="77777777" w:rsidR="0077293A" w:rsidRDefault="00000000">
                  <w:pPr>
                    <w:spacing w:after="40" w:line="276" w:lineRule="auto"/>
                  </w:pPr>
                  <w:r>
                    <w:rPr>
                      <w:b/>
                      <w:bCs/>
                      <w:color w:val="FFFFFF"/>
                      <w:sz w:val="19"/>
                      <w:szCs w:val="19"/>
                    </w:rPr>
                    <w:t>Reviewed by</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C4CABEE" w14:textId="77777777" w:rsidR="0077293A" w:rsidRDefault="00000000">
                  <w:pPr>
                    <w:spacing w:after="40" w:line="276" w:lineRule="auto"/>
                  </w:pPr>
                  <w:r>
                    <w:rPr>
                      <w:b/>
                      <w:bCs/>
                      <w:color w:val="FFFFFF"/>
                      <w:sz w:val="19"/>
                      <w:szCs w:val="19"/>
                    </w:rPr>
                    <w:t>Next review</w:t>
                  </w:r>
                </w:p>
              </w:tc>
            </w:tr>
            <w:tr w:rsidR="0077293A" w14:paraId="6F0DF743" w14:textId="77777777">
              <w:tblPrEx>
                <w:tblCellMar>
                  <w:top w:w="0" w:type="dxa"/>
                  <w:bottom w:w="0" w:type="dxa"/>
                </w:tblCellMar>
              </w:tblPrEx>
              <w:trPr>
                <w:cantSplit/>
                <w:trHeight w:val="520"/>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80A62F" w14:textId="77777777" w:rsidR="0077293A" w:rsidRDefault="0077293A">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7467F7" w14:textId="77777777" w:rsidR="0077293A" w:rsidRDefault="0077293A">
                  <w:pPr>
                    <w:spacing w:after="40" w:line="276" w:lineRule="auto"/>
                  </w:pPr>
                </w:p>
              </w:tc>
              <w:tc>
                <w:tcPr>
                  <w:tcW w:w="3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C53131" w14:textId="77777777" w:rsidR="0077293A" w:rsidRDefault="0077293A">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FD030F" w14:textId="77777777" w:rsidR="0077293A" w:rsidRDefault="0077293A">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6B439F" w14:textId="77777777" w:rsidR="0077293A" w:rsidRDefault="0077293A">
                  <w:pPr>
                    <w:spacing w:after="40" w:line="276" w:lineRule="auto"/>
                  </w:pPr>
                </w:p>
              </w:tc>
            </w:tr>
            <w:tr w:rsidR="0077293A" w14:paraId="6F82FFCA" w14:textId="77777777">
              <w:tblPrEx>
                <w:tblCellMar>
                  <w:top w:w="0" w:type="dxa"/>
                  <w:bottom w:w="0" w:type="dxa"/>
                </w:tblCellMar>
              </w:tblPrEx>
              <w:trPr>
                <w:cantSplit/>
                <w:trHeight w:val="520"/>
              </w:trPr>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D3B0A4" w14:textId="77777777" w:rsidR="0077293A" w:rsidRDefault="0077293A">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2C3B40" w14:textId="77777777" w:rsidR="0077293A" w:rsidRDefault="0077293A">
                  <w:pPr>
                    <w:spacing w:after="40" w:line="276" w:lineRule="auto"/>
                  </w:pPr>
                </w:p>
              </w:tc>
              <w:tc>
                <w:tcPr>
                  <w:tcW w:w="3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E9DE84" w14:textId="77777777" w:rsidR="0077293A" w:rsidRDefault="0077293A">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0A46BF" w14:textId="77777777" w:rsidR="0077293A" w:rsidRDefault="0077293A">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48CA3A" w14:textId="77777777" w:rsidR="0077293A" w:rsidRDefault="0077293A">
                  <w:pPr>
                    <w:spacing w:after="40" w:line="276" w:lineRule="auto"/>
                  </w:pPr>
                </w:p>
              </w:tc>
            </w:tr>
            <w:tr w:rsidR="0077293A" w14:paraId="5993A1EC" w14:textId="77777777">
              <w:tblPrEx>
                <w:tblCellMar>
                  <w:top w:w="0" w:type="dxa"/>
                  <w:bottom w:w="0" w:type="dxa"/>
                </w:tblCellMar>
              </w:tblPrEx>
              <w:trPr>
                <w:cantSplit/>
                <w:trHeight w:val="520"/>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9BD7BB" w14:textId="77777777" w:rsidR="0077293A" w:rsidRDefault="0077293A">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AFD143" w14:textId="77777777" w:rsidR="0077293A" w:rsidRDefault="0077293A">
                  <w:pPr>
                    <w:spacing w:after="40" w:line="276" w:lineRule="auto"/>
                  </w:pPr>
                </w:p>
              </w:tc>
              <w:tc>
                <w:tcPr>
                  <w:tcW w:w="3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FBD740" w14:textId="77777777" w:rsidR="0077293A" w:rsidRDefault="0077293A">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7D78E8" w14:textId="77777777" w:rsidR="0077293A" w:rsidRDefault="0077293A">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944123" w14:textId="77777777" w:rsidR="0077293A" w:rsidRDefault="0077293A">
                  <w:pPr>
                    <w:spacing w:after="40" w:line="276" w:lineRule="auto"/>
                  </w:pPr>
                </w:p>
              </w:tc>
            </w:tr>
            <w:tr w:rsidR="0077293A" w14:paraId="724C7AA4" w14:textId="77777777">
              <w:tblPrEx>
                <w:tblCellMar>
                  <w:top w:w="0" w:type="dxa"/>
                  <w:bottom w:w="0" w:type="dxa"/>
                </w:tblCellMar>
              </w:tblPrEx>
              <w:trPr>
                <w:cantSplit/>
                <w:trHeight w:val="520"/>
              </w:trPr>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B7BC25" w14:textId="77777777" w:rsidR="0077293A" w:rsidRDefault="0077293A">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B99004" w14:textId="77777777" w:rsidR="0077293A" w:rsidRDefault="0077293A">
                  <w:pPr>
                    <w:spacing w:after="40" w:line="276" w:lineRule="auto"/>
                  </w:pPr>
                </w:p>
              </w:tc>
              <w:tc>
                <w:tcPr>
                  <w:tcW w:w="3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D6A23F" w14:textId="77777777" w:rsidR="0077293A" w:rsidRDefault="0077293A">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1B3EF4" w14:textId="77777777" w:rsidR="0077293A" w:rsidRDefault="0077293A">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4AD7FB" w14:textId="77777777" w:rsidR="0077293A" w:rsidRDefault="0077293A">
                  <w:pPr>
                    <w:spacing w:after="40" w:line="276" w:lineRule="auto"/>
                  </w:pPr>
                </w:p>
              </w:tc>
            </w:tr>
            <w:tr w:rsidR="0077293A" w14:paraId="331261D9" w14:textId="77777777">
              <w:tblPrEx>
                <w:tblCellMar>
                  <w:top w:w="0" w:type="dxa"/>
                  <w:bottom w:w="0" w:type="dxa"/>
                </w:tblCellMar>
              </w:tblPrEx>
              <w:trPr>
                <w:cantSplit/>
                <w:trHeight w:val="520"/>
              </w:trPr>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09EA33" w14:textId="77777777" w:rsidR="0077293A" w:rsidRDefault="0077293A">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6A93B3" w14:textId="77777777" w:rsidR="0077293A" w:rsidRDefault="0077293A">
                  <w:pPr>
                    <w:spacing w:after="40" w:line="276" w:lineRule="auto"/>
                  </w:pPr>
                </w:p>
              </w:tc>
              <w:tc>
                <w:tcPr>
                  <w:tcW w:w="3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B10689" w14:textId="77777777" w:rsidR="0077293A" w:rsidRDefault="0077293A">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545456" w14:textId="77777777" w:rsidR="0077293A" w:rsidRDefault="0077293A">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346BA4" w14:textId="77777777" w:rsidR="0077293A" w:rsidRDefault="0077293A">
                  <w:pPr>
                    <w:spacing w:after="40" w:line="276" w:lineRule="auto"/>
                  </w:pPr>
                </w:p>
              </w:tc>
            </w:tr>
            <w:tr w:rsidR="0077293A" w14:paraId="7F791ADE" w14:textId="77777777">
              <w:tblPrEx>
                <w:tblCellMar>
                  <w:top w:w="0" w:type="dxa"/>
                  <w:bottom w:w="0" w:type="dxa"/>
                </w:tblCellMar>
              </w:tblPrEx>
              <w:trPr>
                <w:cantSplit/>
                <w:trHeight w:val="520"/>
              </w:trPr>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40918E" w14:textId="77777777" w:rsidR="0077293A" w:rsidRDefault="0077293A">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1CD89E" w14:textId="77777777" w:rsidR="0077293A" w:rsidRDefault="0077293A">
                  <w:pPr>
                    <w:spacing w:after="40" w:line="276" w:lineRule="auto"/>
                  </w:pPr>
                </w:p>
              </w:tc>
              <w:tc>
                <w:tcPr>
                  <w:tcW w:w="3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AEEBAE" w14:textId="77777777" w:rsidR="0077293A" w:rsidRDefault="0077293A">
                  <w:pPr>
                    <w:spacing w:after="40" w:line="276" w:lineRule="auto"/>
                  </w:pPr>
                </w:p>
              </w:tc>
              <w:tc>
                <w:tcPr>
                  <w:tcW w:w="1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945A96" w14:textId="77777777" w:rsidR="0077293A" w:rsidRDefault="0077293A">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64074F" w14:textId="77777777" w:rsidR="0077293A" w:rsidRDefault="0077293A">
                  <w:pPr>
                    <w:spacing w:after="40" w:line="276" w:lineRule="auto"/>
                  </w:pPr>
                </w:p>
              </w:tc>
            </w:tr>
          </w:tbl>
          <w:p w14:paraId="6408A730" w14:textId="77777777" w:rsidR="0077293A" w:rsidRDefault="0077293A"/>
        </w:tc>
      </w:tr>
    </w:tbl>
    <w:p w14:paraId="76D49CE3" w14:textId="77777777" w:rsidR="0077293A"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7038"/>
      </w:tblGrid>
      <w:tr w:rsidR="0077293A" w14:paraId="6667953F"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593A37B" w14:textId="77777777" w:rsidR="0077293A" w:rsidRDefault="00000000">
            <w:pPr>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BF378A2" w14:textId="77777777" w:rsidR="0077293A" w:rsidRDefault="00000000">
            <w:pPr>
              <w:spacing w:after="40" w:line="276" w:lineRule="auto"/>
            </w:pPr>
            <w:r>
              <w:rPr>
                <w:b/>
                <w:bCs/>
                <w:color w:val="FFFFFF"/>
                <w:sz w:val="20"/>
                <w:szCs w:val="20"/>
              </w:rPr>
              <w:t>What they must do</w:t>
            </w:r>
          </w:p>
        </w:tc>
      </w:tr>
      <w:tr w:rsidR="0077293A" w14:paraId="4C60EF26"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D58D25" w14:textId="77777777" w:rsidR="0077293A" w:rsidRDefault="00000000">
            <w:pPr>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949690" w14:textId="77777777" w:rsidR="0077293A" w:rsidRDefault="00000000">
            <w:pPr>
              <w:spacing w:after="40" w:line="276" w:lineRule="auto"/>
            </w:pPr>
            <w:r>
              <w:rPr>
                <w:sz w:val="20"/>
                <w:szCs w:val="20"/>
              </w:rPr>
              <w:t>Own this register. Approve scores and objectives. Provide spill kits, bins, ground protection and training. Review it at least every 12 months.</w:t>
            </w:r>
          </w:p>
        </w:tc>
      </w:tr>
      <w:tr w:rsidR="0077293A" w14:paraId="08A1D87A"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C360AB" w14:textId="77777777" w:rsidR="0077293A" w:rsidRDefault="00000000">
            <w:pPr>
              <w:spacing w:after="40" w:line="276" w:lineRule="auto"/>
            </w:pPr>
            <w:r>
              <w:rPr>
                <w:b/>
                <w:bCs/>
                <w:sz w:val="20"/>
                <w:szCs w:val="20"/>
              </w:rPr>
              <w:t>Managers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604E20" w14:textId="77777777" w:rsidR="0077293A" w:rsidRDefault="00000000">
            <w:pPr>
              <w:spacing w:after="40" w:line="276" w:lineRule="auto"/>
            </w:pPr>
            <w:r>
              <w:rPr>
                <w:sz w:val="20"/>
                <w:szCs w:val="20"/>
              </w:rPr>
              <w:t>Keep the register and legal register up to date. Check waste carrier registrations, permits and exemptions. Check TPO, conservation area, felling licence and ecology needs when planning jobs. Report pollution incidents to the regulator.</w:t>
            </w:r>
          </w:p>
        </w:tc>
      </w:tr>
      <w:tr w:rsidR="0077293A" w14:paraId="60AACE3B"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FA724C" w14:textId="77777777" w:rsidR="0077293A"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FFAD5D" w14:textId="77777777" w:rsidR="0077293A" w:rsidRDefault="00000000">
            <w:pPr>
              <w:spacing w:after="40" w:line="276" w:lineRule="auto"/>
            </w:pPr>
            <w:r>
              <w:rPr>
                <w:sz w:val="20"/>
                <w:szCs w:val="20"/>
              </w:rPr>
              <w:t>Brief the controls to the crew. Do the nest, bat and site checks. Make sure spill kits, drip trays and ground protection are used. Report incidents and complaints the same day.</w:t>
            </w:r>
          </w:p>
        </w:tc>
      </w:tr>
      <w:tr w:rsidR="0077293A" w14:paraId="003428A1"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B69A9B" w14:textId="77777777" w:rsidR="0077293A" w:rsidRDefault="00000000">
            <w:pPr>
              <w:spacing w:after="40" w:line="276" w:lineRule="auto"/>
            </w:pPr>
            <w:r>
              <w:rPr>
                <w:b/>
                <w:bCs/>
                <w:sz w:val="20"/>
                <w:szCs w:val="20"/>
              </w:rPr>
              <w:t>Office</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55F8BC" w14:textId="77777777" w:rsidR="0077293A" w:rsidRDefault="00000000">
            <w:pPr>
              <w:spacing w:after="40" w:line="276" w:lineRule="auto"/>
            </w:pPr>
            <w:r>
              <w:rPr>
                <w:sz w:val="20"/>
                <w:szCs w:val="20"/>
              </w:rPr>
              <w:t>File waste transfer notes and consignment notes. Keep the recycling, energy and paper controls running. Chase missing paperwork.</w:t>
            </w:r>
          </w:p>
        </w:tc>
      </w:tr>
      <w:tr w:rsidR="0077293A" w14:paraId="575214FB"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076447" w14:textId="77777777" w:rsidR="0077293A" w:rsidRDefault="00000000">
            <w:pPr>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9EF60C" w14:textId="77777777" w:rsidR="0077293A" w:rsidRDefault="00000000">
            <w:pPr>
              <w:spacing w:after="40" w:line="276" w:lineRule="auto"/>
            </w:pPr>
            <w:r>
              <w:rPr>
                <w:sz w:val="20"/>
                <w:szCs w:val="20"/>
              </w:rPr>
              <w:t>Follow the controls. Stop and tell your Team Leader about spills, wildlife, invasive plants or anything that looks wrong.</w:t>
            </w:r>
          </w:p>
        </w:tc>
      </w:tr>
      <w:tr w:rsidR="0077293A" w14:paraId="4924BFE9"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FBCD4F" w14:textId="77777777" w:rsidR="0077293A" w:rsidRDefault="00000000">
            <w:pPr>
              <w:spacing w:after="40" w:line="276" w:lineRule="auto"/>
            </w:pPr>
            <w:r>
              <w:rPr>
                <w:b/>
                <w:bCs/>
                <w:sz w:val="20"/>
                <w:szCs w:val="20"/>
              </w:rPr>
              <w:t>Subcontractors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00074D" w14:textId="77777777" w:rsidR="0077293A" w:rsidRDefault="00000000">
            <w:pPr>
              <w:spacing w:after="40" w:line="276" w:lineRule="auto"/>
            </w:pPr>
            <w:r>
              <w:rPr>
                <w:sz w:val="20"/>
                <w:szCs w:val="20"/>
              </w:rPr>
              <w:t>Follow this register and our site rules. Hold their own waste carrier registration where they carry waste.</w:t>
            </w:r>
          </w:p>
        </w:tc>
      </w:tr>
    </w:tbl>
    <w:p w14:paraId="21E31B33" w14:textId="77777777" w:rsidR="0077293A" w:rsidRDefault="0077293A">
      <w:pPr>
        <w:spacing w:after="140"/>
      </w:pPr>
    </w:p>
    <w:p w14:paraId="209726EE" w14:textId="77777777" w:rsidR="0077293A" w:rsidRDefault="00000000">
      <w:pPr>
        <w:pStyle w:val="Heading2"/>
        <w:keepNext/>
        <w:spacing w:before="200" w:after="100"/>
      </w:pPr>
      <w:r>
        <w:lastRenderedPageBreak/>
        <w:t>Evidence auditors may ask for</w:t>
      </w:r>
    </w:p>
    <w:p w14:paraId="61BD432A" w14:textId="77777777" w:rsidR="0077293A" w:rsidRDefault="00000000">
      <w:pPr>
        <w:keepNext/>
        <w:spacing w:after="140"/>
      </w:pPr>
      <w:r>
        <w:t>Constructionline Gold, CHAS, SafeContractor and Arboricultural Association assessors, and client auditors, may ask to see: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000"/>
        <w:gridCol w:w="3938"/>
        <w:gridCol w:w="700"/>
      </w:tblGrid>
      <w:tr w:rsidR="0077293A" w14:paraId="05378A07"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C67FC5" w14:textId="77777777" w:rsidR="0077293A" w:rsidRDefault="00000000">
            <w:pPr>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20766B" w14:textId="77777777" w:rsidR="0077293A" w:rsidRDefault="00000000">
            <w:pPr>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E6BB624" w14:textId="77777777" w:rsidR="0077293A" w:rsidRDefault="00000000">
            <w:pPr>
              <w:spacing w:after="40" w:line="276" w:lineRule="auto"/>
            </w:pPr>
            <w:r>
              <w:rPr>
                <w:b/>
                <w:bCs/>
                <w:color w:val="FFFFFF"/>
                <w:sz w:val="20"/>
                <w:szCs w:val="20"/>
              </w:rPr>
              <w:t>✓</w:t>
            </w:r>
          </w:p>
        </w:tc>
      </w:tr>
      <w:tr w:rsidR="0077293A" w14:paraId="5D507BE4"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B6E744" w14:textId="77777777" w:rsidR="0077293A" w:rsidRDefault="00000000">
            <w:pPr>
              <w:spacing w:after="40" w:line="276" w:lineRule="auto"/>
            </w:pPr>
            <w:r>
              <w:rPr>
                <w:sz w:val="20"/>
                <w:szCs w:val="20"/>
              </w:rPr>
              <w:t>This register, signed and reviewed in the last 12 months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D2E270" w14:textId="77777777" w:rsidR="0077293A" w:rsidRDefault="00000000">
            <w:pPr>
              <w:spacing w:after="40" w:line="276" w:lineRule="auto"/>
            </w:pPr>
            <w:r>
              <w:rPr>
                <w:sz w:val="20"/>
                <w:szCs w:val="20"/>
              </w:rPr>
              <w:t>Environmental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45A825" w14:textId="77777777" w:rsidR="0077293A" w:rsidRDefault="00000000">
            <w:pPr>
              <w:spacing w:after="40" w:line="276" w:lineRule="auto"/>
            </w:pPr>
            <w:r>
              <w:rPr>
                <w:sz w:val="20"/>
                <w:szCs w:val="20"/>
              </w:rPr>
              <w:t>☐</w:t>
            </w:r>
          </w:p>
        </w:tc>
      </w:tr>
      <w:tr w:rsidR="0077293A" w14:paraId="44798B82"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ADBB9B" w14:textId="77777777" w:rsidR="0077293A" w:rsidRDefault="00000000">
            <w:pPr>
              <w:spacing w:after="40" w:line="276" w:lineRule="auto"/>
            </w:pPr>
            <w:r>
              <w:rPr>
                <w:sz w:val="20"/>
                <w:szCs w:val="20"/>
              </w:rPr>
              <w:t>Environmental Policy (</w:t>
            </w:r>
            <w:r>
              <w:rPr>
                <w:color w:val="FF0000"/>
                <w:sz w:val="20"/>
                <w:szCs w:val="20"/>
              </w:rPr>
              <w:t>[Environmental Policy ref]</w:t>
            </w:r>
            <w:r>
              <w:rPr>
                <w:sz w:val="20"/>
                <w:szCs w:val="20"/>
              </w:rPr>
              <w:t>), signed and dated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032B15" w14:textId="77777777" w:rsidR="0077293A" w:rsidRDefault="00000000">
            <w:pPr>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98B58B" w14:textId="77777777" w:rsidR="0077293A" w:rsidRDefault="00000000">
            <w:pPr>
              <w:spacing w:after="40" w:line="276" w:lineRule="auto"/>
            </w:pPr>
            <w:r>
              <w:rPr>
                <w:sz w:val="20"/>
                <w:szCs w:val="20"/>
              </w:rPr>
              <w:t>☐</w:t>
            </w:r>
          </w:p>
        </w:tc>
      </w:tr>
      <w:tr w:rsidR="0077293A" w14:paraId="488C70EE"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E9D75E" w14:textId="77777777" w:rsidR="0077293A" w:rsidRDefault="00000000">
            <w:pPr>
              <w:spacing w:after="40" w:line="276" w:lineRule="auto"/>
            </w:pPr>
            <w:r>
              <w:rPr>
                <w:sz w:val="20"/>
                <w:szCs w:val="20"/>
              </w:rPr>
              <w:t>Legal register (Appendix A) with the status column completed</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F7DC27" w14:textId="77777777" w:rsidR="0077293A" w:rsidRDefault="00000000">
            <w:pPr>
              <w:spacing w:after="40" w:line="276" w:lineRule="auto"/>
            </w:pPr>
            <w:r>
              <w:rPr>
                <w:sz w:val="20"/>
                <w:szCs w:val="20"/>
              </w:rPr>
              <w:t>Environmental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C5CE6A" w14:textId="77777777" w:rsidR="0077293A" w:rsidRDefault="00000000">
            <w:pPr>
              <w:spacing w:after="40" w:line="276" w:lineRule="auto"/>
            </w:pPr>
            <w:r>
              <w:rPr>
                <w:sz w:val="20"/>
                <w:szCs w:val="20"/>
              </w:rPr>
              <w:t>☐</w:t>
            </w:r>
          </w:p>
        </w:tc>
      </w:tr>
      <w:tr w:rsidR="0077293A" w14:paraId="2D6261CA"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D52BAF" w14:textId="77777777" w:rsidR="0077293A" w:rsidRDefault="00000000">
            <w:pPr>
              <w:spacing w:after="40" w:line="276" w:lineRule="auto"/>
            </w:pPr>
            <w:r>
              <w:rPr>
                <w:sz w:val="20"/>
                <w:szCs w:val="20"/>
              </w:rPr>
              <w:t>Waste carrier registration certificate (correct tier) and those of any carriers or skip firms you use</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F9AE84" w14:textId="77777777" w:rsidR="0077293A" w:rsidRDefault="00000000">
            <w:pPr>
              <w:spacing w:after="40" w:line="276" w:lineRule="auto"/>
            </w:pPr>
            <w:r>
              <w:rPr>
                <w:sz w:val="20"/>
                <w:szCs w:val="20"/>
              </w:rPr>
              <w:t>Waste file – check at renewal</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A8E4E8" w14:textId="77777777" w:rsidR="0077293A" w:rsidRDefault="00000000">
            <w:pPr>
              <w:spacing w:after="40" w:line="276" w:lineRule="auto"/>
            </w:pPr>
            <w:r>
              <w:rPr>
                <w:sz w:val="20"/>
                <w:szCs w:val="20"/>
              </w:rPr>
              <w:t>☐</w:t>
            </w:r>
          </w:p>
        </w:tc>
      </w:tr>
      <w:tr w:rsidR="0077293A" w14:paraId="60068C90"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4E3D21" w14:textId="77777777" w:rsidR="0077293A" w:rsidRDefault="00000000">
            <w:pPr>
              <w:spacing w:after="40" w:line="276" w:lineRule="auto"/>
            </w:pPr>
            <w:r>
              <w:rPr>
                <w:sz w:val="20"/>
                <w:szCs w:val="20"/>
              </w:rPr>
              <w:t>Waste transfer notes (2 years) and hazardous waste consignment notes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8BDE0C" w14:textId="77777777" w:rsidR="0077293A" w:rsidRDefault="00000000">
            <w:pPr>
              <w:spacing w:after="40" w:line="276" w:lineRule="auto"/>
            </w:pPr>
            <w:r>
              <w:rPr>
                <w:sz w:val="20"/>
                <w:szCs w:val="20"/>
              </w:rPr>
              <w:t>Waste file – each transfer</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D26200" w14:textId="77777777" w:rsidR="0077293A" w:rsidRDefault="00000000">
            <w:pPr>
              <w:spacing w:after="40" w:line="276" w:lineRule="auto"/>
            </w:pPr>
            <w:r>
              <w:rPr>
                <w:sz w:val="20"/>
                <w:szCs w:val="20"/>
              </w:rPr>
              <w:t>☐</w:t>
            </w:r>
          </w:p>
        </w:tc>
      </w:tr>
      <w:tr w:rsidR="0077293A" w14:paraId="37ECE1DD"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4B6619" w14:textId="77777777" w:rsidR="0077293A" w:rsidRDefault="00000000">
            <w:pPr>
              <w:spacing w:after="40" w:line="276" w:lineRule="auto"/>
            </w:pPr>
            <w:r>
              <w:rPr>
                <w:sz w:val="20"/>
                <w:szCs w:val="20"/>
              </w:rPr>
              <w:t>Spill kit checks, spill training and incident records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98BB9A" w14:textId="77777777" w:rsidR="0077293A" w:rsidRDefault="00000000">
            <w:pPr>
              <w:spacing w:after="40" w:line="276" w:lineRule="auto"/>
            </w:pPr>
            <w:r>
              <w:rPr>
                <w:sz w:val="20"/>
                <w:szCs w:val="20"/>
              </w:rPr>
              <w:t>Vehicle file and training records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61D9CA" w14:textId="77777777" w:rsidR="0077293A" w:rsidRDefault="00000000">
            <w:pPr>
              <w:spacing w:after="40" w:line="276" w:lineRule="auto"/>
            </w:pPr>
            <w:r>
              <w:rPr>
                <w:sz w:val="20"/>
                <w:szCs w:val="20"/>
              </w:rPr>
              <w:t>☐</w:t>
            </w:r>
          </w:p>
        </w:tc>
      </w:tr>
      <w:tr w:rsidR="0077293A" w14:paraId="42BC82E7"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A1C011" w14:textId="77777777" w:rsidR="0077293A" w:rsidRDefault="00000000">
            <w:pPr>
              <w:spacing w:after="40" w:line="276" w:lineRule="auto"/>
            </w:pPr>
            <w:r>
              <w:rPr>
                <w:sz w:val="20"/>
                <w:szCs w:val="20"/>
              </w:rPr>
              <w:t>SSRAs showing nesting bird, bat, TPO and root protection checks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520B69" w14:textId="77777777" w:rsidR="0077293A" w:rsidRDefault="00000000">
            <w:pPr>
              <w:spacing w:after="40" w:line="276" w:lineRule="auto"/>
            </w:pPr>
            <w:r>
              <w:rPr>
                <w:sz w:val="20"/>
                <w:szCs w:val="20"/>
              </w:rPr>
              <w:t>Job files – each job</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8CC709" w14:textId="77777777" w:rsidR="0077293A" w:rsidRDefault="00000000">
            <w:pPr>
              <w:spacing w:after="40" w:line="276" w:lineRule="auto"/>
            </w:pPr>
            <w:r>
              <w:rPr>
                <w:sz w:val="20"/>
                <w:szCs w:val="20"/>
              </w:rPr>
              <w:t>☐</w:t>
            </w:r>
          </w:p>
        </w:tc>
      </w:tr>
      <w:tr w:rsidR="0077293A" w14:paraId="0CAA5F2D"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F6C191" w14:textId="77777777" w:rsidR="0077293A" w:rsidRDefault="00000000">
            <w:pPr>
              <w:spacing w:after="40" w:line="276" w:lineRule="auto"/>
            </w:pPr>
            <w:r>
              <w:rPr>
                <w:sz w:val="20"/>
                <w:szCs w:val="20"/>
              </w:rPr>
              <w:t>COSHH assessments for fuels, oils, coolant, grease and herbicides; pesticide certificates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6CB5DD" w14:textId="77777777" w:rsidR="0077293A" w:rsidRDefault="00000000">
            <w:pPr>
              <w:spacing w:after="40" w:line="276" w:lineRule="auto"/>
            </w:pPr>
            <w:r>
              <w:rPr>
                <w:sz w:val="20"/>
                <w:szCs w:val="20"/>
              </w:rPr>
              <w:t>COSHH file –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899F1F" w14:textId="77777777" w:rsidR="0077293A" w:rsidRDefault="00000000">
            <w:pPr>
              <w:spacing w:after="40" w:line="276" w:lineRule="auto"/>
            </w:pPr>
            <w:r>
              <w:rPr>
                <w:sz w:val="20"/>
                <w:szCs w:val="20"/>
              </w:rPr>
              <w:t>☐</w:t>
            </w:r>
          </w:p>
        </w:tc>
      </w:tr>
      <w:tr w:rsidR="0077293A" w14:paraId="473F775F"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11FF03" w14:textId="77777777" w:rsidR="0077293A" w:rsidRDefault="00000000">
            <w:pPr>
              <w:spacing w:after="40" w:line="276" w:lineRule="auto"/>
            </w:pPr>
            <w:r>
              <w:rPr>
                <w:sz w:val="20"/>
                <w:szCs w:val="20"/>
              </w:rPr>
              <w:t>Objectives and action plan with progress (Section 6)</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7102BC" w14:textId="77777777" w:rsidR="0077293A" w:rsidRDefault="00000000">
            <w:pPr>
              <w:spacing w:after="40" w:line="276" w:lineRule="auto"/>
            </w:pPr>
            <w:r>
              <w:rPr>
                <w:sz w:val="20"/>
                <w:szCs w:val="20"/>
              </w:rPr>
              <w:t>Environmental file – each review</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82CEAC" w14:textId="77777777" w:rsidR="0077293A" w:rsidRDefault="00000000">
            <w:pPr>
              <w:spacing w:after="40" w:line="276" w:lineRule="auto"/>
            </w:pPr>
            <w:r>
              <w:rPr>
                <w:sz w:val="20"/>
                <w:szCs w:val="20"/>
              </w:rPr>
              <w:t>☐</w:t>
            </w:r>
          </w:p>
        </w:tc>
      </w:tr>
    </w:tbl>
    <w:p w14:paraId="0FCA8584" w14:textId="77777777" w:rsidR="0077293A" w:rsidRDefault="0077293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7293A" w14:paraId="4820E03F"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77293A" w14:paraId="096A888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770C60F" w14:textId="77777777" w:rsidR="0077293A" w:rsidRDefault="00000000">
                  <w:pPr>
                    <w:keepNext/>
                    <w:jc w:val="center"/>
                  </w:pPr>
                  <w:r>
                    <w:rPr>
                      <w:b/>
                      <w:bCs/>
                      <w:color w:val="FFFFFF"/>
                      <w:sz w:val="40"/>
                      <w:szCs w:val="40"/>
                    </w:rPr>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C6B14A0" w14:textId="77777777" w:rsidR="0077293A" w:rsidRDefault="00000000">
                  <w:pPr>
                    <w:pStyle w:val="Heading1"/>
                    <w:keepNext/>
                    <w:spacing w:after="20"/>
                  </w:pPr>
                  <w:r>
                    <w:t>Appendix A: Legal and other requirements</w:t>
                  </w:r>
                </w:p>
                <w:p w14:paraId="63031C88" w14:textId="77777777" w:rsidR="0077293A" w:rsidRDefault="00000000">
                  <w:pPr>
                    <w:keepNext/>
                  </w:pPr>
                  <w:r>
                    <w:rPr>
                      <w:color w:val="595959"/>
                      <w:sz w:val="19"/>
                      <w:szCs w:val="19"/>
                    </w:rPr>
                    <w:t>Reference  ·  Manager, checked at least yearly</w:t>
                  </w:r>
                </w:p>
              </w:tc>
            </w:tr>
          </w:tbl>
          <w:p w14:paraId="5703F423" w14:textId="77777777" w:rsidR="0077293A" w:rsidRDefault="0077293A"/>
          <w:p w14:paraId="4DB9C7CB" w14:textId="77777777" w:rsidR="0077293A" w:rsidRDefault="00000000">
            <w:pPr>
              <w:keepNext/>
              <w:spacing w:after="100"/>
            </w:pPr>
            <w:r>
              <w:t xml:space="preserve">This is a pointer list, not a full statement of the law. Check the source before relying on it. Complete the </w:t>
            </w:r>
            <w:r>
              <w:rPr>
                <w:b/>
                <w:bCs/>
              </w:rPr>
              <w:t>Status</w:t>
            </w:r>
            <w:r>
              <w:t xml:space="preserve"> column for your business using the key below (kept from your original).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00"/>
              <w:gridCol w:w="8538"/>
            </w:tblGrid>
            <w:tr w:rsidR="0077293A" w14:paraId="75DDD8DC"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B3291DB" w14:textId="77777777" w:rsidR="0077293A" w:rsidRDefault="00000000">
                  <w:pPr>
                    <w:keepNext/>
                    <w:spacing w:after="40" w:line="276" w:lineRule="auto"/>
                  </w:pPr>
                  <w:r>
                    <w:rPr>
                      <w:b/>
                      <w:bCs/>
                      <w:color w:val="FFFFFF"/>
                      <w:sz w:val="20"/>
                      <w:szCs w:val="20"/>
                    </w:rPr>
                    <w:t>Status</w:t>
                  </w:r>
                </w:p>
              </w:tc>
              <w:tc>
                <w:tcPr>
                  <w:tcW w:w="85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1279F8" w14:textId="77777777" w:rsidR="0077293A" w:rsidRDefault="00000000">
                  <w:pPr>
                    <w:keepNext/>
                    <w:spacing w:after="40" w:line="276" w:lineRule="auto"/>
                  </w:pPr>
                  <w:r>
                    <w:rPr>
                      <w:b/>
                      <w:bCs/>
                      <w:color w:val="FFFFFF"/>
                      <w:sz w:val="20"/>
                      <w:szCs w:val="20"/>
                    </w:rPr>
                    <w:t>Meaning</w:t>
                  </w:r>
                </w:p>
              </w:tc>
            </w:tr>
            <w:tr w:rsidR="0077293A" w14:paraId="6B64B97B" w14:textId="77777777">
              <w:tblPrEx>
                <w:tblCellMar>
                  <w:top w:w="0" w:type="dxa"/>
                  <w:bottom w:w="0" w:type="dxa"/>
                </w:tblCellMar>
              </w:tblPrEx>
              <w:trPr>
                <w:cantSplit/>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D571D9" w14:textId="77777777" w:rsidR="0077293A" w:rsidRDefault="00000000">
                  <w:pPr>
                    <w:keepNext/>
                    <w:spacing w:after="40" w:line="276" w:lineRule="auto"/>
                  </w:pPr>
                  <w:r>
                    <w:rPr>
                      <w:b/>
                      <w:bCs/>
                      <w:sz w:val="20"/>
                      <w:szCs w:val="20"/>
                    </w:rPr>
                    <w:t>A</w:t>
                  </w:r>
                </w:p>
              </w:tc>
              <w:tc>
                <w:tcPr>
                  <w:tcW w:w="8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7D6A52" w14:textId="77777777" w:rsidR="0077293A" w:rsidRDefault="00000000">
                  <w:pPr>
                    <w:keepNext/>
                    <w:spacing w:after="40" w:line="276" w:lineRule="auto"/>
                  </w:pPr>
                  <w:r>
                    <w:rPr>
                      <w:sz w:val="20"/>
                      <w:szCs w:val="20"/>
                    </w:rPr>
                    <w:t>Applies to us, and we comply.</w:t>
                  </w:r>
                </w:p>
              </w:tc>
            </w:tr>
            <w:tr w:rsidR="0077293A" w14:paraId="0A3F255A" w14:textId="77777777">
              <w:tblPrEx>
                <w:tblCellMar>
                  <w:top w:w="0" w:type="dxa"/>
                  <w:bottom w:w="0" w:type="dxa"/>
                </w:tblCellMar>
              </w:tblPrEx>
              <w:trPr>
                <w:cantSplit/>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2CA0E4" w14:textId="77777777" w:rsidR="0077293A" w:rsidRDefault="00000000">
                  <w:pPr>
                    <w:keepNext/>
                    <w:spacing w:after="40" w:line="276" w:lineRule="auto"/>
                  </w:pPr>
                  <w:r>
                    <w:rPr>
                      <w:b/>
                      <w:bCs/>
                      <w:sz w:val="20"/>
                      <w:szCs w:val="20"/>
                    </w:rPr>
                    <w:t>B</w:t>
                  </w:r>
                </w:p>
              </w:tc>
              <w:tc>
                <w:tcPr>
                  <w:tcW w:w="8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251262" w14:textId="77777777" w:rsidR="0077293A" w:rsidRDefault="00000000">
                  <w:pPr>
                    <w:keepNext/>
                    <w:spacing w:after="40" w:line="276" w:lineRule="auto"/>
                  </w:pPr>
                  <w:r>
                    <w:rPr>
                      <w:sz w:val="20"/>
                      <w:szCs w:val="20"/>
                    </w:rPr>
                    <w:t>Applies to us, but we do not fully comply yet. Add an action to Section 6.</w:t>
                  </w:r>
                </w:p>
              </w:tc>
            </w:tr>
            <w:tr w:rsidR="0077293A" w14:paraId="36FAC545" w14:textId="77777777">
              <w:tblPrEx>
                <w:tblCellMar>
                  <w:top w:w="0" w:type="dxa"/>
                  <w:bottom w:w="0" w:type="dxa"/>
                </w:tblCellMar>
              </w:tblPrEx>
              <w:trPr>
                <w:cantSplit/>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88A8D1" w14:textId="77777777" w:rsidR="0077293A" w:rsidRDefault="00000000">
                  <w:pPr>
                    <w:keepNext/>
                    <w:spacing w:after="40" w:line="276" w:lineRule="auto"/>
                  </w:pPr>
                  <w:r>
                    <w:rPr>
                      <w:b/>
                      <w:bCs/>
                      <w:sz w:val="20"/>
                      <w:szCs w:val="20"/>
                    </w:rPr>
                    <w:t>C</w:t>
                  </w:r>
                </w:p>
              </w:tc>
              <w:tc>
                <w:tcPr>
                  <w:tcW w:w="8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C11978" w14:textId="77777777" w:rsidR="0077293A" w:rsidRDefault="00000000">
                  <w:pPr>
                    <w:keepNext/>
                    <w:spacing w:after="40" w:line="276" w:lineRule="auto"/>
                  </w:pPr>
                  <w:r>
                    <w:rPr>
                      <w:sz w:val="20"/>
                      <w:szCs w:val="20"/>
                    </w:rPr>
                    <w:t>Could apply in future (for example if we start a new activity). No current need.</w:t>
                  </w:r>
                </w:p>
              </w:tc>
            </w:tr>
            <w:tr w:rsidR="0077293A" w14:paraId="79DC2331" w14:textId="77777777">
              <w:tblPrEx>
                <w:tblCellMar>
                  <w:top w:w="0" w:type="dxa"/>
                  <w:bottom w:w="0" w:type="dxa"/>
                </w:tblCellMar>
              </w:tblPrEx>
              <w:trPr>
                <w:cantSplit/>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6EB624" w14:textId="77777777" w:rsidR="0077293A" w:rsidRDefault="00000000">
                  <w:pPr>
                    <w:spacing w:after="40" w:line="276" w:lineRule="auto"/>
                  </w:pPr>
                  <w:r>
                    <w:rPr>
                      <w:b/>
                      <w:bCs/>
                      <w:sz w:val="20"/>
                      <w:szCs w:val="20"/>
                    </w:rPr>
                    <w:t>D</w:t>
                  </w:r>
                </w:p>
              </w:tc>
              <w:tc>
                <w:tcPr>
                  <w:tcW w:w="8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4E6742" w14:textId="77777777" w:rsidR="0077293A" w:rsidRDefault="00000000">
                  <w:pPr>
                    <w:spacing w:after="40" w:line="276" w:lineRule="auto"/>
                  </w:pPr>
                  <w:r>
                    <w:rPr>
                      <w:sz w:val="20"/>
                      <w:szCs w:val="20"/>
                    </w:rPr>
                    <w:t>Does not strictly apply, but we follow it as good practice.</w:t>
                  </w:r>
                </w:p>
              </w:tc>
            </w:tr>
          </w:tbl>
          <w:p w14:paraId="0D3F154D" w14:textId="77777777" w:rsidR="0077293A" w:rsidRDefault="0077293A"/>
        </w:tc>
      </w:tr>
    </w:tbl>
    <w:p w14:paraId="3047B059" w14:textId="77777777" w:rsidR="0077293A" w:rsidRDefault="0077293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50"/>
        <w:gridCol w:w="2500"/>
        <w:gridCol w:w="4338"/>
        <w:gridCol w:w="1250"/>
        <w:gridCol w:w="900"/>
      </w:tblGrid>
      <w:tr w:rsidR="0077293A" w14:paraId="058689E3" w14:textId="77777777">
        <w:tblPrEx>
          <w:tblCellMar>
            <w:top w:w="0" w:type="dxa"/>
            <w:bottom w:w="0" w:type="dxa"/>
          </w:tblCellMar>
        </w:tblPrEx>
        <w:trPr>
          <w:cantSplit/>
          <w:tblHeader/>
        </w:trPr>
        <w:tc>
          <w:tcPr>
            <w:tcW w:w="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80" w:type="dxa"/>
              <w:bottom w:w="90" w:type="dxa"/>
              <w:right w:w="80" w:type="dxa"/>
            </w:tcMar>
          </w:tcPr>
          <w:p w14:paraId="4945098B" w14:textId="77777777" w:rsidR="0077293A" w:rsidRDefault="00000000">
            <w:pPr>
              <w:spacing w:after="40" w:line="276" w:lineRule="auto"/>
            </w:pPr>
            <w:r>
              <w:rPr>
                <w:b/>
                <w:bCs/>
                <w:color w:val="FFFFFF"/>
                <w:sz w:val="18"/>
                <w:szCs w:val="18"/>
              </w:rPr>
              <w:lastRenderedPageBreak/>
              <w:t>Ref</w:t>
            </w:r>
          </w:p>
        </w:tc>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80" w:type="dxa"/>
              <w:bottom w:w="90" w:type="dxa"/>
              <w:right w:w="80" w:type="dxa"/>
            </w:tcMar>
          </w:tcPr>
          <w:p w14:paraId="788BF0B6" w14:textId="77777777" w:rsidR="0077293A" w:rsidRDefault="00000000">
            <w:pPr>
              <w:spacing w:after="40" w:line="276" w:lineRule="auto"/>
            </w:pPr>
            <w:r>
              <w:rPr>
                <w:b/>
                <w:bCs/>
                <w:color w:val="FFFFFF"/>
                <w:sz w:val="18"/>
                <w:szCs w:val="18"/>
              </w:rPr>
              <w:t>Law</w:t>
            </w:r>
          </w:p>
        </w:tc>
        <w:tc>
          <w:tcPr>
            <w:tcW w:w="4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80" w:type="dxa"/>
              <w:bottom w:w="90" w:type="dxa"/>
              <w:right w:w="80" w:type="dxa"/>
            </w:tcMar>
          </w:tcPr>
          <w:p w14:paraId="2B9E6071" w14:textId="77777777" w:rsidR="0077293A" w:rsidRDefault="00000000">
            <w:pPr>
              <w:spacing w:after="40" w:line="276" w:lineRule="auto"/>
            </w:pPr>
            <w:r>
              <w:rPr>
                <w:b/>
                <w:bCs/>
                <w:color w:val="FFFFFF"/>
                <w:sz w:val="18"/>
                <w:szCs w:val="18"/>
              </w:rPr>
              <w:t>What it requires of us</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80" w:type="dxa"/>
              <w:bottom w:w="90" w:type="dxa"/>
              <w:right w:w="80" w:type="dxa"/>
            </w:tcMar>
          </w:tcPr>
          <w:p w14:paraId="75E69F4C" w14:textId="77777777" w:rsidR="0077293A" w:rsidRDefault="00000000">
            <w:pPr>
              <w:spacing w:after="40" w:line="276" w:lineRule="auto"/>
            </w:pPr>
            <w:r>
              <w:rPr>
                <w:b/>
                <w:bCs/>
                <w:color w:val="FFFFFF"/>
                <w:sz w:val="18"/>
                <w:szCs w:val="18"/>
              </w:rPr>
              <w:t>Register rows</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80" w:type="dxa"/>
              <w:bottom w:w="90" w:type="dxa"/>
              <w:right w:w="80" w:type="dxa"/>
            </w:tcMar>
          </w:tcPr>
          <w:p w14:paraId="2B7A150E" w14:textId="77777777" w:rsidR="0077293A" w:rsidRDefault="00000000">
            <w:pPr>
              <w:spacing w:after="40" w:line="276" w:lineRule="auto"/>
            </w:pPr>
            <w:r>
              <w:rPr>
                <w:b/>
                <w:bCs/>
                <w:color w:val="FFFFFF"/>
                <w:sz w:val="18"/>
                <w:szCs w:val="18"/>
              </w:rPr>
              <w:t>Status (A–D)</w:t>
            </w:r>
          </w:p>
        </w:tc>
      </w:tr>
      <w:tr w:rsidR="0077293A" w14:paraId="576C75B1"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15648E1A" w14:textId="77777777" w:rsidR="0077293A" w:rsidRDefault="00000000">
            <w:pPr>
              <w:spacing w:after="40" w:line="276" w:lineRule="auto"/>
            </w:pPr>
            <w:r>
              <w:rPr>
                <w:b/>
                <w:bCs/>
                <w:sz w:val="18"/>
                <w:szCs w:val="18"/>
              </w:rPr>
              <w:t>L1</w:t>
            </w:r>
          </w:p>
        </w:tc>
        <w:tc>
          <w:tcPr>
            <w:tcW w:w="25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4DAC3D9B" w14:textId="77777777" w:rsidR="0077293A" w:rsidRDefault="00000000">
            <w:pPr>
              <w:spacing w:after="40" w:line="276" w:lineRule="auto"/>
            </w:pPr>
            <w:r>
              <w:rPr>
                <w:b/>
                <w:bCs/>
                <w:sz w:val="18"/>
                <w:szCs w:val="18"/>
              </w:rPr>
              <w:t>Environmental Protection Act 1990</w:t>
            </w:r>
          </w:p>
        </w:tc>
        <w:tc>
          <w:tcPr>
            <w:tcW w:w="4338"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63C44C0E" w14:textId="77777777" w:rsidR="0077293A" w:rsidRDefault="00000000">
            <w:pPr>
              <w:spacing w:after="40" w:line="276" w:lineRule="auto"/>
            </w:pPr>
            <w:r>
              <w:rPr>
                <w:sz w:val="18"/>
                <w:szCs w:val="18"/>
              </w:rPr>
              <w:t xml:space="preserve">s33: no unauthorised or harmful deposit of waste (fly-tipping). s34: </w:t>
            </w:r>
            <w:r>
              <w:rPr>
                <w:b/>
                <w:bCs/>
                <w:sz w:val="18"/>
                <w:szCs w:val="18"/>
              </w:rPr>
              <w:t>waste duty of care</w:t>
            </w:r>
            <w:r>
              <w:rPr>
                <w:sz w:val="18"/>
                <w:szCs w:val="18"/>
              </w:rPr>
              <w:t>: keep waste secure, pass it only to an authorised person, with a written description. s79–82: statutory nuisance (noise, dust, smoke). Source: legislation.gov.uk; GOV.UK waste duty of care code of practice.</w:t>
            </w:r>
          </w:p>
        </w:tc>
        <w:tc>
          <w:tcPr>
            <w:tcW w:w="12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7CA6B2BD" w14:textId="77777777" w:rsidR="0077293A" w:rsidRDefault="00000000">
            <w:pPr>
              <w:spacing w:after="40" w:line="276" w:lineRule="auto"/>
            </w:pPr>
            <w:r>
              <w:rPr>
                <w:sz w:val="18"/>
                <w:szCs w:val="18"/>
              </w:rPr>
              <w:t>E07–E10, E21–E23, E29</w:t>
            </w:r>
          </w:p>
        </w:tc>
        <w:tc>
          <w:tcPr>
            <w:tcW w:w="9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2223EDF4" w14:textId="77777777" w:rsidR="0077293A" w:rsidRDefault="0077293A">
            <w:pPr>
              <w:spacing w:after="40" w:line="276" w:lineRule="auto"/>
            </w:pPr>
          </w:p>
        </w:tc>
      </w:tr>
      <w:tr w:rsidR="0077293A" w14:paraId="3F89030A"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76EBEF26" w14:textId="77777777" w:rsidR="0077293A" w:rsidRDefault="00000000">
            <w:pPr>
              <w:spacing w:after="40" w:line="276" w:lineRule="auto"/>
            </w:pPr>
            <w:r>
              <w:rPr>
                <w:b/>
                <w:bCs/>
                <w:sz w:val="18"/>
                <w:szCs w:val="18"/>
              </w:rPr>
              <w:t>L2</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54427B91" w14:textId="77777777" w:rsidR="0077293A" w:rsidRDefault="00000000">
            <w:pPr>
              <w:spacing w:after="40" w:line="276" w:lineRule="auto"/>
            </w:pPr>
            <w:r>
              <w:rPr>
                <w:b/>
                <w:bCs/>
                <w:sz w:val="18"/>
                <w:szCs w:val="18"/>
              </w:rPr>
              <w:t>Control of Pollution (Amendment) Act 1989 and Waste (England and Wales) Regulations 2011, Part 8</w:t>
            </w: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158B3FC5" w14:textId="77777777" w:rsidR="0077293A" w:rsidRDefault="00000000">
            <w:pPr>
              <w:spacing w:after="40" w:line="276" w:lineRule="auto"/>
            </w:pPr>
            <w:r>
              <w:rPr>
                <w:sz w:val="18"/>
                <w:szCs w:val="18"/>
              </w:rPr>
              <w:t xml:space="preserve">Waste carrier, broker and dealer registration. </w:t>
            </w:r>
            <w:r>
              <w:rPr>
                <w:b/>
                <w:bCs/>
                <w:sz w:val="18"/>
                <w:szCs w:val="18"/>
              </w:rPr>
              <w:t>Lower tier</w:t>
            </w:r>
            <w:r>
              <w:rPr>
                <w:sz w:val="18"/>
                <w:szCs w:val="18"/>
              </w:rPr>
              <w:t xml:space="preserve"> (free) if you only carry waste you produce yourself that is not construction or demolition waste, such as green waste you have removed. </w:t>
            </w:r>
            <w:r>
              <w:rPr>
                <w:b/>
                <w:bCs/>
                <w:sz w:val="18"/>
                <w:szCs w:val="18"/>
              </w:rPr>
              <w:t>Upper tier</w:t>
            </w:r>
            <w:r>
              <w:rPr>
                <w:sz w:val="18"/>
                <w:szCs w:val="18"/>
              </w:rPr>
              <w:t xml:space="preserve"> for construction or demolition waste, or other people’s waste; renew every 3 years. Reform coming: see the owner guidance. (checked 26/09/2026) Source: GOV.UK “Register as a waste carrier, broker or dealer”; Natural Resources Wales.</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1A1A3718" w14:textId="77777777" w:rsidR="0077293A" w:rsidRDefault="00000000">
            <w:pPr>
              <w:spacing w:after="40" w:line="276" w:lineRule="auto"/>
            </w:pPr>
            <w:r>
              <w:rPr>
                <w:sz w:val="18"/>
                <w:szCs w:val="18"/>
              </w:rPr>
              <w:t>E07, E08, E29</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7AC054FA" w14:textId="77777777" w:rsidR="0077293A" w:rsidRDefault="0077293A">
            <w:pPr>
              <w:spacing w:after="40" w:line="276" w:lineRule="auto"/>
            </w:pPr>
          </w:p>
        </w:tc>
      </w:tr>
      <w:tr w:rsidR="0077293A" w14:paraId="4FF2BC5C"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06467904" w14:textId="77777777" w:rsidR="0077293A" w:rsidRDefault="00000000">
            <w:pPr>
              <w:spacing w:after="40" w:line="276" w:lineRule="auto"/>
            </w:pPr>
            <w:r>
              <w:rPr>
                <w:b/>
                <w:bCs/>
                <w:sz w:val="18"/>
                <w:szCs w:val="18"/>
              </w:rPr>
              <w:t>L3</w:t>
            </w:r>
          </w:p>
        </w:tc>
        <w:tc>
          <w:tcPr>
            <w:tcW w:w="25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589D54E2" w14:textId="77777777" w:rsidR="0077293A" w:rsidRDefault="00000000">
            <w:pPr>
              <w:spacing w:after="40" w:line="276" w:lineRule="auto"/>
            </w:pPr>
            <w:r>
              <w:rPr>
                <w:b/>
                <w:bCs/>
                <w:sz w:val="18"/>
                <w:szCs w:val="18"/>
              </w:rPr>
              <w:t>Waste (England and Wales) Regulations 2011</w:t>
            </w:r>
          </w:p>
        </w:tc>
        <w:tc>
          <w:tcPr>
            <w:tcW w:w="4338"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26CE586A" w14:textId="77777777" w:rsidR="0077293A" w:rsidRDefault="00000000">
            <w:pPr>
              <w:spacing w:after="40" w:line="276" w:lineRule="auto"/>
            </w:pPr>
            <w:r>
              <w:rPr>
                <w:sz w:val="18"/>
                <w:szCs w:val="18"/>
              </w:rPr>
              <w:t xml:space="preserve">Apply the waste hierarchy. Waste transfer notes must describe the waste (with its List of Waste code) and include the hierarchy declaration. Keep waste transfer notes for </w:t>
            </w:r>
            <w:r>
              <w:rPr>
                <w:b/>
                <w:bCs/>
                <w:sz w:val="18"/>
                <w:szCs w:val="18"/>
              </w:rPr>
              <w:t>2 years</w:t>
            </w:r>
            <w:r>
              <w:rPr>
                <w:sz w:val="18"/>
                <w:szCs w:val="18"/>
              </w:rPr>
              <w:t>. (checked 26/09/2026) Source: GOV.UK “Dispose of business or commercial waste”.</w:t>
            </w:r>
          </w:p>
        </w:tc>
        <w:tc>
          <w:tcPr>
            <w:tcW w:w="12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5522AD14" w14:textId="77777777" w:rsidR="0077293A" w:rsidRDefault="00000000">
            <w:pPr>
              <w:spacing w:after="40" w:line="276" w:lineRule="auto"/>
            </w:pPr>
            <w:r>
              <w:rPr>
                <w:sz w:val="18"/>
                <w:szCs w:val="18"/>
              </w:rPr>
              <w:t>E07–E10</w:t>
            </w:r>
          </w:p>
        </w:tc>
        <w:tc>
          <w:tcPr>
            <w:tcW w:w="9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2E56B88D" w14:textId="77777777" w:rsidR="0077293A" w:rsidRDefault="0077293A">
            <w:pPr>
              <w:spacing w:after="40" w:line="276" w:lineRule="auto"/>
            </w:pPr>
          </w:p>
        </w:tc>
      </w:tr>
      <w:tr w:rsidR="0077293A" w14:paraId="7FC73601"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2E30E5AC" w14:textId="77777777" w:rsidR="0077293A" w:rsidRDefault="00000000">
            <w:pPr>
              <w:spacing w:after="40" w:line="276" w:lineRule="auto"/>
            </w:pPr>
            <w:r>
              <w:rPr>
                <w:b/>
                <w:bCs/>
                <w:sz w:val="18"/>
                <w:szCs w:val="18"/>
              </w:rPr>
              <w:t>L4</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24E7BF91" w14:textId="77777777" w:rsidR="0077293A" w:rsidRDefault="00000000">
            <w:pPr>
              <w:spacing w:after="40" w:line="276" w:lineRule="auto"/>
            </w:pPr>
            <w:r>
              <w:rPr>
                <w:b/>
                <w:bCs/>
                <w:sz w:val="18"/>
                <w:szCs w:val="18"/>
              </w:rPr>
              <w:t>Hazardous Waste (England and Wales) Regulations 2005</w:t>
            </w: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69ACED79" w14:textId="77777777" w:rsidR="0077293A" w:rsidRDefault="00000000">
            <w:pPr>
              <w:spacing w:after="40" w:line="276" w:lineRule="auto"/>
            </w:pPr>
            <w:r>
              <w:rPr>
                <w:sz w:val="18"/>
                <w:szCs w:val="18"/>
              </w:rPr>
              <w:t>Classify hazardous waste (oils, oily rags, filters, used absorbents, some batteries, pesticide containers). Use consignment notes and keep records for 3 years (confirm on GOV.UK). No premises registration in England. In Wales, check whether you must register with Natural Resources Wales.</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2A1F25F5" w14:textId="77777777" w:rsidR="0077293A" w:rsidRDefault="00000000">
            <w:pPr>
              <w:spacing w:after="40" w:line="276" w:lineRule="auto"/>
            </w:pPr>
            <w:r>
              <w:rPr>
                <w:sz w:val="18"/>
                <w:szCs w:val="18"/>
              </w:rPr>
              <w:t>E05, E10</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07FFEA2B" w14:textId="77777777" w:rsidR="0077293A" w:rsidRDefault="0077293A">
            <w:pPr>
              <w:spacing w:after="40" w:line="276" w:lineRule="auto"/>
            </w:pPr>
          </w:p>
        </w:tc>
      </w:tr>
      <w:tr w:rsidR="0077293A" w14:paraId="65C95FCA"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186FC205" w14:textId="77777777" w:rsidR="0077293A" w:rsidRDefault="00000000">
            <w:pPr>
              <w:spacing w:after="40" w:line="276" w:lineRule="auto"/>
            </w:pPr>
            <w:r>
              <w:rPr>
                <w:b/>
                <w:bCs/>
                <w:sz w:val="18"/>
                <w:szCs w:val="18"/>
              </w:rPr>
              <w:t>L5</w:t>
            </w:r>
          </w:p>
        </w:tc>
        <w:tc>
          <w:tcPr>
            <w:tcW w:w="25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127304D3" w14:textId="77777777" w:rsidR="0077293A" w:rsidRDefault="00000000">
            <w:pPr>
              <w:spacing w:after="40" w:line="276" w:lineRule="auto"/>
            </w:pPr>
            <w:r>
              <w:rPr>
                <w:b/>
                <w:bCs/>
                <w:sz w:val="18"/>
                <w:szCs w:val="18"/>
              </w:rPr>
              <w:t>Environmental Permitting (England and Wales) Regulations 2016</w:t>
            </w:r>
          </w:p>
        </w:tc>
        <w:tc>
          <w:tcPr>
            <w:tcW w:w="4338"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618CBF4F" w14:textId="77777777" w:rsidR="0077293A" w:rsidRDefault="00000000">
            <w:pPr>
              <w:spacing w:after="40" w:line="276" w:lineRule="auto"/>
            </w:pPr>
            <w:r>
              <w:rPr>
                <w:sz w:val="18"/>
                <w:szCs w:val="18"/>
              </w:rPr>
              <w:t xml:space="preserve">Permits and registered exemptions for waste operations (for example </w:t>
            </w:r>
            <w:r>
              <w:rPr>
                <w:b/>
                <w:bCs/>
                <w:sz w:val="18"/>
                <w:szCs w:val="18"/>
              </w:rPr>
              <w:t>T6</w:t>
            </w:r>
            <w:r>
              <w:rPr>
                <w:sz w:val="18"/>
                <w:szCs w:val="18"/>
              </w:rPr>
              <w:t xml:space="preserve"> chipping and </w:t>
            </w:r>
            <w:r>
              <w:rPr>
                <w:b/>
                <w:bCs/>
                <w:sz w:val="18"/>
                <w:szCs w:val="18"/>
              </w:rPr>
              <w:t>D7</w:t>
            </w:r>
            <w:r>
              <w:rPr>
                <w:sz w:val="18"/>
                <w:szCs w:val="18"/>
              </w:rPr>
              <w:t xml:space="preserve"> burning plant waste where it is produced). Offences for polluting water and groundwater. </w:t>
            </w:r>
            <w:r>
              <w:rPr>
                <w:b/>
                <w:bCs/>
                <w:sz w:val="18"/>
                <w:szCs w:val="18"/>
              </w:rPr>
              <w:t>Flood risk activity</w:t>
            </w:r>
            <w:r>
              <w:rPr>
                <w:sz w:val="18"/>
                <w:szCs w:val="18"/>
              </w:rPr>
              <w:t xml:space="preserve"> permits for work in, over or near a main river. The groundwater, landfill and waste management licensing rules listed in the original now sit here.</w:t>
            </w:r>
          </w:p>
        </w:tc>
        <w:tc>
          <w:tcPr>
            <w:tcW w:w="12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6F941D6D" w14:textId="77777777" w:rsidR="0077293A" w:rsidRDefault="00000000">
            <w:pPr>
              <w:spacing w:after="40" w:line="276" w:lineRule="auto"/>
            </w:pPr>
            <w:r>
              <w:rPr>
                <w:sz w:val="18"/>
                <w:szCs w:val="18"/>
              </w:rPr>
              <w:t>E01–E03, E06, E07, E19, E20, E23, E24</w:t>
            </w:r>
          </w:p>
        </w:tc>
        <w:tc>
          <w:tcPr>
            <w:tcW w:w="9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2039D5BC" w14:textId="77777777" w:rsidR="0077293A" w:rsidRDefault="0077293A">
            <w:pPr>
              <w:spacing w:after="40" w:line="276" w:lineRule="auto"/>
            </w:pPr>
          </w:p>
        </w:tc>
      </w:tr>
      <w:tr w:rsidR="0077293A" w14:paraId="1ED44BCF"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796CC80F" w14:textId="77777777" w:rsidR="0077293A" w:rsidRDefault="00000000">
            <w:pPr>
              <w:spacing w:after="40" w:line="276" w:lineRule="auto"/>
            </w:pPr>
            <w:r>
              <w:rPr>
                <w:b/>
                <w:bCs/>
                <w:sz w:val="18"/>
                <w:szCs w:val="18"/>
              </w:rPr>
              <w:t>L6</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5D43D511" w14:textId="77777777" w:rsidR="0077293A" w:rsidRDefault="00000000">
            <w:pPr>
              <w:spacing w:after="40" w:line="276" w:lineRule="auto"/>
            </w:pPr>
            <w:r>
              <w:rPr>
                <w:b/>
                <w:bCs/>
                <w:sz w:val="18"/>
                <w:szCs w:val="18"/>
              </w:rPr>
              <w:t>Water Resources Act 1991</w:t>
            </w: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0E51E37E" w14:textId="77777777" w:rsidR="0077293A" w:rsidRDefault="00000000">
            <w:pPr>
              <w:spacing w:after="40" w:line="276" w:lineRule="auto"/>
            </w:pPr>
            <w:r>
              <w:rPr>
                <w:sz w:val="18"/>
                <w:szCs w:val="18"/>
              </w:rPr>
              <w:t>Environment Agency powers to prevent and clean up water pollution (anti-pollution works notices) and recover costs.</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769104FA" w14:textId="77777777" w:rsidR="0077293A" w:rsidRDefault="00000000">
            <w:pPr>
              <w:spacing w:after="40" w:line="276" w:lineRule="auto"/>
            </w:pPr>
            <w:r>
              <w:rPr>
                <w:sz w:val="18"/>
                <w:szCs w:val="18"/>
              </w:rPr>
              <w:t>E01, E02, E19, E24</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3478F178" w14:textId="77777777" w:rsidR="0077293A" w:rsidRDefault="0077293A">
            <w:pPr>
              <w:spacing w:after="40" w:line="276" w:lineRule="auto"/>
            </w:pPr>
          </w:p>
        </w:tc>
      </w:tr>
      <w:tr w:rsidR="0077293A" w14:paraId="23BB2671"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516CF50D" w14:textId="77777777" w:rsidR="0077293A" w:rsidRDefault="00000000">
            <w:pPr>
              <w:spacing w:after="40" w:line="276" w:lineRule="auto"/>
            </w:pPr>
            <w:r>
              <w:rPr>
                <w:b/>
                <w:bCs/>
                <w:sz w:val="18"/>
                <w:szCs w:val="18"/>
              </w:rPr>
              <w:t>L7</w:t>
            </w:r>
          </w:p>
        </w:tc>
        <w:tc>
          <w:tcPr>
            <w:tcW w:w="25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5C01DE0B" w14:textId="77777777" w:rsidR="0077293A" w:rsidRDefault="00000000">
            <w:pPr>
              <w:spacing w:after="40" w:line="276" w:lineRule="auto"/>
            </w:pPr>
            <w:r>
              <w:rPr>
                <w:b/>
                <w:bCs/>
                <w:sz w:val="18"/>
                <w:szCs w:val="18"/>
              </w:rPr>
              <w:t>Control of Pollution (Oil Storage) (England) Regulations 2001</w:t>
            </w:r>
          </w:p>
        </w:tc>
        <w:tc>
          <w:tcPr>
            <w:tcW w:w="4338"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4EB04288" w14:textId="77777777" w:rsidR="0077293A" w:rsidRDefault="00000000">
            <w:pPr>
              <w:spacing w:after="40" w:line="276" w:lineRule="auto"/>
            </w:pPr>
            <w:r>
              <w:rPr>
                <w:sz w:val="18"/>
                <w:szCs w:val="18"/>
              </w:rPr>
              <w:t xml:space="preserve">Businesses storing oil in containers of 201 litres or more: secondary containment of </w:t>
            </w:r>
            <w:r>
              <w:rPr>
                <w:b/>
                <w:bCs/>
                <w:sz w:val="18"/>
                <w:szCs w:val="18"/>
              </w:rPr>
              <w:t>110%</w:t>
            </w:r>
            <w:r>
              <w:rPr>
                <w:sz w:val="18"/>
                <w:szCs w:val="18"/>
              </w:rPr>
              <w:t>; drip trays for drums of at least 25% of drum volume; locks on bowser taps and valves. Wales has its own 2016 regulations. (checked 26/09/2026) Source: GOV.UK “Storing oil at a home or business”.</w:t>
            </w:r>
          </w:p>
        </w:tc>
        <w:tc>
          <w:tcPr>
            <w:tcW w:w="12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5AF542E2" w14:textId="77777777" w:rsidR="0077293A" w:rsidRDefault="00000000">
            <w:pPr>
              <w:spacing w:after="40" w:line="276" w:lineRule="auto"/>
            </w:pPr>
            <w:r>
              <w:rPr>
                <w:sz w:val="18"/>
                <w:szCs w:val="18"/>
              </w:rPr>
              <w:t>E03</w:t>
            </w:r>
          </w:p>
        </w:tc>
        <w:tc>
          <w:tcPr>
            <w:tcW w:w="9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0E13AC06" w14:textId="77777777" w:rsidR="0077293A" w:rsidRDefault="0077293A">
            <w:pPr>
              <w:spacing w:after="40" w:line="276" w:lineRule="auto"/>
            </w:pPr>
          </w:p>
        </w:tc>
      </w:tr>
      <w:tr w:rsidR="0077293A" w14:paraId="7D20C83F"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5DBE82BC" w14:textId="77777777" w:rsidR="0077293A" w:rsidRDefault="00000000">
            <w:pPr>
              <w:spacing w:after="40" w:line="276" w:lineRule="auto"/>
            </w:pPr>
            <w:r>
              <w:rPr>
                <w:b/>
                <w:bCs/>
                <w:sz w:val="18"/>
                <w:szCs w:val="18"/>
              </w:rPr>
              <w:lastRenderedPageBreak/>
              <w:t>L8</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70AA3D49" w14:textId="77777777" w:rsidR="0077293A" w:rsidRDefault="00000000">
            <w:pPr>
              <w:spacing w:after="40" w:line="276" w:lineRule="auto"/>
            </w:pPr>
            <w:r>
              <w:rPr>
                <w:b/>
                <w:bCs/>
                <w:sz w:val="18"/>
                <w:szCs w:val="18"/>
              </w:rPr>
              <w:t>Water Industry Act 1991 and Water Supply (Water Fittings) Regulations 1999</w:t>
            </w: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4DFE154D" w14:textId="77777777" w:rsidR="0077293A" w:rsidRDefault="00000000">
            <w:pPr>
              <w:spacing w:after="40" w:line="276" w:lineRule="auto"/>
            </w:pPr>
            <w:r>
              <w:rPr>
                <w:sz w:val="18"/>
                <w:szCs w:val="18"/>
              </w:rPr>
              <w:t>Trade effluent (for example wash-down water) needs the water company’s consent before it goes to the foul sewer. Water fittings must be kept in repair to prevent waste and contamination.</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27840783" w14:textId="77777777" w:rsidR="0077293A" w:rsidRDefault="00000000">
            <w:pPr>
              <w:spacing w:after="40" w:line="276" w:lineRule="auto"/>
            </w:pPr>
            <w:r>
              <w:rPr>
                <w:sz w:val="18"/>
                <w:szCs w:val="18"/>
              </w:rPr>
              <w:t>E20, E27</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0F20EC95" w14:textId="77777777" w:rsidR="0077293A" w:rsidRDefault="0077293A">
            <w:pPr>
              <w:spacing w:after="40" w:line="276" w:lineRule="auto"/>
            </w:pPr>
          </w:p>
        </w:tc>
      </w:tr>
      <w:tr w:rsidR="0077293A" w14:paraId="6714560D"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6DAF1AF6" w14:textId="77777777" w:rsidR="0077293A" w:rsidRDefault="00000000">
            <w:pPr>
              <w:spacing w:after="40" w:line="276" w:lineRule="auto"/>
            </w:pPr>
            <w:r>
              <w:rPr>
                <w:b/>
                <w:bCs/>
                <w:sz w:val="18"/>
                <w:szCs w:val="18"/>
              </w:rPr>
              <w:t>L9</w:t>
            </w:r>
          </w:p>
        </w:tc>
        <w:tc>
          <w:tcPr>
            <w:tcW w:w="25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71AA35CB" w14:textId="77777777" w:rsidR="0077293A" w:rsidRDefault="00000000">
            <w:pPr>
              <w:spacing w:after="40" w:line="276" w:lineRule="auto"/>
            </w:pPr>
            <w:r>
              <w:rPr>
                <w:b/>
                <w:bCs/>
                <w:sz w:val="18"/>
                <w:szCs w:val="18"/>
              </w:rPr>
              <w:t>Wildlife and Countryside Act 1981</w:t>
            </w:r>
          </w:p>
        </w:tc>
        <w:tc>
          <w:tcPr>
            <w:tcW w:w="4338"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29DE9247" w14:textId="77777777" w:rsidR="0077293A" w:rsidRDefault="00000000">
            <w:pPr>
              <w:spacing w:after="40" w:line="276" w:lineRule="auto"/>
            </w:pPr>
            <w:r>
              <w:rPr>
                <w:sz w:val="18"/>
                <w:szCs w:val="18"/>
              </w:rPr>
              <w:t>s1: offence to take, damage or destroy a wild bird’s nest while in use or being built; extra protection from disturbance for Schedule 1 birds (for example barn owl). s9: protected animals. s14 and Schedule 9: offence to plant or cause to grow in the wild listed invasive plants, including Japanese knotweed. s28: SSSI consent. Unlimited fine and up to 6 months in prison per offence (GOV.UK). (checked 26/09/2026) Source: GOV.UK wild birds guidance; GOV.UK Japanese knotweed guidance.</w:t>
            </w:r>
          </w:p>
        </w:tc>
        <w:tc>
          <w:tcPr>
            <w:tcW w:w="12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5A9E6610" w14:textId="77777777" w:rsidR="0077293A" w:rsidRDefault="00000000">
            <w:pPr>
              <w:spacing w:after="40" w:line="276" w:lineRule="auto"/>
            </w:pPr>
            <w:r>
              <w:rPr>
                <w:sz w:val="18"/>
                <w:szCs w:val="18"/>
              </w:rPr>
              <w:t>E11–E13, E15, E17</w:t>
            </w:r>
          </w:p>
        </w:tc>
        <w:tc>
          <w:tcPr>
            <w:tcW w:w="9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09BE5D77" w14:textId="77777777" w:rsidR="0077293A" w:rsidRDefault="0077293A">
            <w:pPr>
              <w:spacing w:after="40" w:line="276" w:lineRule="auto"/>
            </w:pPr>
          </w:p>
        </w:tc>
      </w:tr>
      <w:tr w:rsidR="0077293A" w14:paraId="50EE9BE1"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123616EE" w14:textId="77777777" w:rsidR="0077293A" w:rsidRDefault="00000000">
            <w:pPr>
              <w:spacing w:after="40" w:line="276" w:lineRule="auto"/>
            </w:pPr>
            <w:r>
              <w:rPr>
                <w:b/>
                <w:bCs/>
                <w:sz w:val="18"/>
                <w:szCs w:val="18"/>
              </w:rPr>
              <w:t>L10</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401A52A5" w14:textId="77777777" w:rsidR="0077293A" w:rsidRDefault="00000000">
            <w:pPr>
              <w:spacing w:after="40" w:line="276" w:lineRule="auto"/>
            </w:pPr>
            <w:r>
              <w:rPr>
                <w:b/>
                <w:bCs/>
                <w:sz w:val="18"/>
                <w:szCs w:val="18"/>
              </w:rPr>
              <w:t>Conservation of Habitats and Species Regulations 2017</w:t>
            </w: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4CE167E5" w14:textId="77777777" w:rsidR="0077293A" w:rsidRDefault="00000000">
            <w:pPr>
              <w:spacing w:after="40" w:line="276" w:lineRule="auto"/>
            </w:pPr>
            <w:r>
              <w:rPr>
                <w:sz w:val="18"/>
                <w:szCs w:val="18"/>
              </w:rPr>
              <w:t>Protects bats and other European protected species. Offences include killing or disturbing bats, and damaging or destroying a breeding or resting place (even when bats are not present). Work affecting a roost needs a Natural England licence. Replaces the 1994 regulations in the original. (checked 26/09/2026) Source: GOV.UK bats guidance.</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7E5BA1DE" w14:textId="77777777" w:rsidR="0077293A" w:rsidRDefault="00000000">
            <w:pPr>
              <w:spacing w:after="40" w:line="276" w:lineRule="auto"/>
            </w:pPr>
            <w:r>
              <w:rPr>
                <w:sz w:val="18"/>
                <w:szCs w:val="18"/>
              </w:rPr>
              <w:t>E12, E13</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1C5DAE26" w14:textId="77777777" w:rsidR="0077293A" w:rsidRDefault="0077293A">
            <w:pPr>
              <w:spacing w:after="40" w:line="276" w:lineRule="auto"/>
            </w:pPr>
          </w:p>
        </w:tc>
      </w:tr>
      <w:tr w:rsidR="0077293A" w14:paraId="59A503B7"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6CDEE9CB" w14:textId="77777777" w:rsidR="0077293A" w:rsidRDefault="00000000">
            <w:pPr>
              <w:spacing w:after="40" w:line="276" w:lineRule="auto"/>
            </w:pPr>
            <w:r>
              <w:rPr>
                <w:b/>
                <w:bCs/>
                <w:sz w:val="18"/>
                <w:szCs w:val="18"/>
              </w:rPr>
              <w:t>L11</w:t>
            </w:r>
          </w:p>
        </w:tc>
        <w:tc>
          <w:tcPr>
            <w:tcW w:w="25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3EBBEF88" w14:textId="77777777" w:rsidR="0077293A" w:rsidRDefault="00000000">
            <w:pPr>
              <w:spacing w:after="40" w:line="276" w:lineRule="auto"/>
            </w:pPr>
            <w:r>
              <w:rPr>
                <w:b/>
                <w:bCs/>
                <w:sz w:val="18"/>
                <w:szCs w:val="18"/>
              </w:rPr>
              <w:t>Protection of Badgers Act 1992</w:t>
            </w:r>
          </w:p>
        </w:tc>
        <w:tc>
          <w:tcPr>
            <w:tcW w:w="4338"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4AE105B4" w14:textId="77777777" w:rsidR="0077293A" w:rsidRDefault="00000000">
            <w:pPr>
              <w:spacing w:after="40" w:line="276" w:lineRule="auto"/>
            </w:pPr>
            <w:r>
              <w:rPr>
                <w:sz w:val="18"/>
                <w:szCs w:val="18"/>
              </w:rPr>
              <w:t>Offence to damage, destroy or obstruct a badger sett, or disturb a badger in it. Work near a sett may need a Natural England licence.</w:t>
            </w:r>
          </w:p>
        </w:tc>
        <w:tc>
          <w:tcPr>
            <w:tcW w:w="12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35A4A74D" w14:textId="77777777" w:rsidR="0077293A" w:rsidRDefault="00000000">
            <w:pPr>
              <w:spacing w:after="40" w:line="276" w:lineRule="auto"/>
            </w:pPr>
            <w:r>
              <w:rPr>
                <w:sz w:val="18"/>
                <w:szCs w:val="18"/>
              </w:rPr>
              <w:t>E13</w:t>
            </w:r>
          </w:p>
        </w:tc>
        <w:tc>
          <w:tcPr>
            <w:tcW w:w="9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08B317CF" w14:textId="77777777" w:rsidR="0077293A" w:rsidRDefault="0077293A">
            <w:pPr>
              <w:spacing w:after="40" w:line="276" w:lineRule="auto"/>
            </w:pPr>
          </w:p>
        </w:tc>
      </w:tr>
      <w:tr w:rsidR="0077293A" w14:paraId="398BA33E"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2A8C6111" w14:textId="77777777" w:rsidR="0077293A" w:rsidRDefault="00000000">
            <w:pPr>
              <w:spacing w:after="40" w:line="276" w:lineRule="auto"/>
            </w:pPr>
            <w:r>
              <w:rPr>
                <w:b/>
                <w:bCs/>
                <w:sz w:val="18"/>
                <w:szCs w:val="18"/>
              </w:rPr>
              <w:t>L12</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66749DFE" w14:textId="77777777" w:rsidR="0077293A" w:rsidRDefault="00000000">
            <w:pPr>
              <w:spacing w:after="40" w:line="276" w:lineRule="auto"/>
            </w:pPr>
            <w:r>
              <w:rPr>
                <w:b/>
                <w:bCs/>
                <w:sz w:val="18"/>
                <w:szCs w:val="18"/>
              </w:rPr>
              <w:t>Town and Country Planning Act 1990 (ss198–214) and Town and Country Planning (Tree Preservation) (England) Regulations 2012</w:t>
            </w: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22DE0ACB" w14:textId="77777777" w:rsidR="0077293A" w:rsidRDefault="00000000">
            <w:pPr>
              <w:spacing w:after="40" w:line="276" w:lineRule="auto"/>
            </w:pPr>
            <w:r>
              <w:rPr>
                <w:sz w:val="18"/>
                <w:szCs w:val="18"/>
              </w:rPr>
              <w:t xml:space="preserve">Council consent for work on TPO trees. </w:t>
            </w:r>
            <w:r>
              <w:rPr>
                <w:b/>
                <w:bCs/>
                <w:sz w:val="18"/>
                <w:szCs w:val="18"/>
              </w:rPr>
              <w:t>Six weeks’ notice</w:t>
            </w:r>
            <w:r>
              <w:rPr>
                <w:sz w:val="18"/>
                <w:szCs w:val="18"/>
              </w:rPr>
              <w:t xml:space="preserve"> (section 211) for work on trees in a conservation area (trees 75 mm or more in diameter at 1.5 m). Dead trees: 5 working days’ notice. Immediate danger: notify as soon as practicable. Replacement duty. (checked 26/09/2026) Source: GOV.UK TPO guidance.</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3B50C857" w14:textId="77777777" w:rsidR="0077293A" w:rsidRDefault="00000000">
            <w:pPr>
              <w:spacing w:after="40" w:line="276" w:lineRule="auto"/>
            </w:pPr>
            <w:r>
              <w:rPr>
                <w:sz w:val="18"/>
                <w:szCs w:val="18"/>
              </w:rPr>
              <w:t>E14, E18</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25228D18" w14:textId="77777777" w:rsidR="0077293A" w:rsidRDefault="0077293A">
            <w:pPr>
              <w:spacing w:after="40" w:line="276" w:lineRule="auto"/>
            </w:pPr>
          </w:p>
        </w:tc>
      </w:tr>
      <w:tr w:rsidR="0077293A" w14:paraId="7D26A810"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3D024CFA" w14:textId="77777777" w:rsidR="0077293A" w:rsidRDefault="00000000">
            <w:pPr>
              <w:spacing w:after="40" w:line="276" w:lineRule="auto"/>
            </w:pPr>
            <w:r>
              <w:rPr>
                <w:b/>
                <w:bCs/>
                <w:sz w:val="18"/>
                <w:szCs w:val="18"/>
              </w:rPr>
              <w:t>L13</w:t>
            </w:r>
          </w:p>
        </w:tc>
        <w:tc>
          <w:tcPr>
            <w:tcW w:w="25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1C4FE94A" w14:textId="77777777" w:rsidR="0077293A" w:rsidRDefault="00000000">
            <w:pPr>
              <w:spacing w:after="40" w:line="276" w:lineRule="auto"/>
            </w:pPr>
            <w:r>
              <w:rPr>
                <w:b/>
                <w:bCs/>
                <w:sz w:val="18"/>
                <w:szCs w:val="18"/>
              </w:rPr>
              <w:t>Forestry Act 1967</w:t>
            </w:r>
          </w:p>
        </w:tc>
        <w:tc>
          <w:tcPr>
            <w:tcW w:w="4338"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40B586E3" w14:textId="77777777" w:rsidR="0077293A" w:rsidRDefault="00000000">
            <w:pPr>
              <w:spacing w:after="40" w:line="276" w:lineRule="auto"/>
            </w:pPr>
            <w:r>
              <w:rPr>
                <w:sz w:val="18"/>
                <w:szCs w:val="18"/>
              </w:rPr>
              <w:t>Felling licence from the Forestry Commission, unless exempt. Without a licence: up to 5 cubic metres per calendar quarter, of which no more than 2 may be sold. Exemptions include gardens, churchyards, public open spaces and dead or dangerous trees (keep evidence). (checked 26/09/2026) Source: GOV.UK “When a felling licence is needed” (updated 20/07/2026).</w:t>
            </w:r>
          </w:p>
        </w:tc>
        <w:tc>
          <w:tcPr>
            <w:tcW w:w="12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0F04857D" w14:textId="77777777" w:rsidR="0077293A" w:rsidRDefault="00000000">
            <w:pPr>
              <w:spacing w:after="40" w:line="276" w:lineRule="auto"/>
            </w:pPr>
            <w:r>
              <w:rPr>
                <w:sz w:val="18"/>
                <w:szCs w:val="18"/>
              </w:rPr>
              <w:t>E14</w:t>
            </w:r>
          </w:p>
        </w:tc>
        <w:tc>
          <w:tcPr>
            <w:tcW w:w="9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3B81C9C7" w14:textId="77777777" w:rsidR="0077293A" w:rsidRDefault="0077293A">
            <w:pPr>
              <w:spacing w:after="40" w:line="276" w:lineRule="auto"/>
            </w:pPr>
          </w:p>
        </w:tc>
      </w:tr>
      <w:tr w:rsidR="0077293A" w14:paraId="4D01F93F"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4F0A66AC" w14:textId="77777777" w:rsidR="0077293A" w:rsidRDefault="00000000">
            <w:pPr>
              <w:spacing w:after="40" w:line="276" w:lineRule="auto"/>
            </w:pPr>
            <w:r>
              <w:rPr>
                <w:b/>
                <w:bCs/>
                <w:sz w:val="18"/>
                <w:szCs w:val="18"/>
              </w:rPr>
              <w:t>L14</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5D11ADDF" w14:textId="77777777" w:rsidR="0077293A" w:rsidRDefault="00000000">
            <w:pPr>
              <w:spacing w:after="40" w:line="276" w:lineRule="auto"/>
            </w:pPr>
            <w:r>
              <w:rPr>
                <w:b/>
                <w:bCs/>
                <w:sz w:val="18"/>
                <w:szCs w:val="18"/>
              </w:rPr>
              <w:t>Hedgerows Regulations 1997</w:t>
            </w: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0A48389B" w14:textId="77777777" w:rsidR="0077293A" w:rsidRDefault="00000000">
            <w:pPr>
              <w:spacing w:after="40" w:line="276" w:lineRule="auto"/>
            </w:pPr>
            <w:r>
              <w:rPr>
                <w:sz w:val="18"/>
                <w:szCs w:val="18"/>
              </w:rPr>
              <w:t>Notice to the council before removing most countryside hedgerows.</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0FB037B3" w14:textId="77777777" w:rsidR="0077293A" w:rsidRDefault="00000000">
            <w:pPr>
              <w:spacing w:after="40" w:line="276" w:lineRule="auto"/>
            </w:pPr>
            <w:r>
              <w:rPr>
                <w:sz w:val="18"/>
                <w:szCs w:val="18"/>
              </w:rPr>
              <w:t>E13</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76559A00" w14:textId="77777777" w:rsidR="0077293A" w:rsidRDefault="0077293A">
            <w:pPr>
              <w:spacing w:after="40" w:line="276" w:lineRule="auto"/>
            </w:pPr>
          </w:p>
        </w:tc>
      </w:tr>
      <w:tr w:rsidR="0077293A" w14:paraId="731D2AA3"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5FC3BA7B" w14:textId="77777777" w:rsidR="0077293A" w:rsidRDefault="00000000">
            <w:pPr>
              <w:spacing w:after="40" w:line="276" w:lineRule="auto"/>
            </w:pPr>
            <w:r>
              <w:rPr>
                <w:b/>
                <w:bCs/>
                <w:sz w:val="18"/>
                <w:szCs w:val="18"/>
              </w:rPr>
              <w:t>L15</w:t>
            </w:r>
          </w:p>
        </w:tc>
        <w:tc>
          <w:tcPr>
            <w:tcW w:w="25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72D5DD4B" w14:textId="77777777" w:rsidR="0077293A" w:rsidRDefault="00000000">
            <w:pPr>
              <w:spacing w:after="40" w:line="276" w:lineRule="auto"/>
            </w:pPr>
            <w:r>
              <w:rPr>
                <w:b/>
                <w:bCs/>
                <w:sz w:val="18"/>
                <w:szCs w:val="18"/>
              </w:rPr>
              <w:t>Plant Health Act 1967 and assimilated plant health law</w:t>
            </w:r>
          </w:p>
        </w:tc>
        <w:tc>
          <w:tcPr>
            <w:tcW w:w="4338"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11977392" w14:textId="77777777" w:rsidR="0077293A" w:rsidRDefault="00000000">
            <w:pPr>
              <w:spacing w:after="40" w:line="276" w:lineRule="auto"/>
            </w:pPr>
            <w:r>
              <w:rPr>
                <w:sz w:val="18"/>
                <w:szCs w:val="18"/>
              </w:rPr>
              <w:t>Tree pests and diseases, Statutory Plant Health Notices, demarcated areas. Full detail in the Biosecurity Policy (ARB-POL-13).</w:t>
            </w:r>
          </w:p>
        </w:tc>
        <w:tc>
          <w:tcPr>
            <w:tcW w:w="12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7A395C1C" w14:textId="77777777" w:rsidR="0077293A" w:rsidRDefault="00000000">
            <w:pPr>
              <w:spacing w:after="40" w:line="276" w:lineRule="auto"/>
            </w:pPr>
            <w:r>
              <w:rPr>
                <w:sz w:val="18"/>
                <w:szCs w:val="18"/>
              </w:rPr>
              <w:t>E16</w:t>
            </w:r>
          </w:p>
        </w:tc>
        <w:tc>
          <w:tcPr>
            <w:tcW w:w="9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058FA798" w14:textId="77777777" w:rsidR="0077293A" w:rsidRDefault="0077293A">
            <w:pPr>
              <w:spacing w:after="40" w:line="276" w:lineRule="auto"/>
            </w:pPr>
          </w:p>
        </w:tc>
      </w:tr>
      <w:tr w:rsidR="0077293A" w14:paraId="411FE0D3"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40F9A6CD" w14:textId="77777777" w:rsidR="0077293A" w:rsidRDefault="00000000">
            <w:pPr>
              <w:spacing w:after="40" w:line="276" w:lineRule="auto"/>
            </w:pPr>
            <w:r>
              <w:rPr>
                <w:b/>
                <w:bCs/>
                <w:sz w:val="18"/>
                <w:szCs w:val="18"/>
              </w:rPr>
              <w:lastRenderedPageBreak/>
              <w:t>L16</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4480DC6A" w14:textId="77777777" w:rsidR="0077293A" w:rsidRDefault="00000000">
            <w:pPr>
              <w:spacing w:after="40" w:line="276" w:lineRule="auto"/>
            </w:pPr>
            <w:r>
              <w:rPr>
                <w:b/>
                <w:bCs/>
                <w:sz w:val="18"/>
                <w:szCs w:val="18"/>
              </w:rPr>
              <w:t>Plant Protection Products (Sustainable Use) Regulations 2012</w:t>
            </w:r>
            <w:r>
              <w:rPr>
                <w:sz w:val="18"/>
                <w:szCs w:val="18"/>
              </w:rPr>
              <w:t xml:space="preserve"> and COSHH 2002</w:t>
            </w: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1E94B576" w14:textId="77777777" w:rsidR="0077293A" w:rsidRDefault="00000000">
            <w:pPr>
              <w:spacing w:after="40" w:line="276" w:lineRule="auto"/>
            </w:pPr>
            <w:r>
              <w:rPr>
                <w:sz w:val="18"/>
                <w:szCs w:val="18"/>
              </w:rPr>
              <w:t xml:space="preserve">Professional pesticide users need a certificate of competence; follow the label and keep records. Glyphosate’s GB approval runs to </w:t>
            </w:r>
            <w:r>
              <w:rPr>
                <w:b/>
                <w:bCs/>
                <w:sz w:val="18"/>
                <w:szCs w:val="18"/>
              </w:rPr>
              <w:t>15/12/2026</w:t>
            </w:r>
            <w:r>
              <w:rPr>
                <w:sz w:val="18"/>
                <w:szCs w:val="18"/>
              </w:rPr>
              <w:t xml:space="preserve"> while HSE assesses renewal. (checked 26/09/2026) Source: HSE glyphosate renewal page.</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4A02395F" w14:textId="77777777" w:rsidR="0077293A" w:rsidRDefault="00000000">
            <w:pPr>
              <w:spacing w:after="40" w:line="276" w:lineRule="auto"/>
            </w:pPr>
            <w:r>
              <w:rPr>
                <w:sz w:val="18"/>
                <w:szCs w:val="18"/>
              </w:rPr>
              <w:t>E06</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525FD29E" w14:textId="77777777" w:rsidR="0077293A" w:rsidRDefault="0077293A">
            <w:pPr>
              <w:spacing w:after="40" w:line="276" w:lineRule="auto"/>
            </w:pPr>
          </w:p>
        </w:tc>
      </w:tr>
      <w:tr w:rsidR="0077293A" w14:paraId="36C9779C"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7F00C7EE" w14:textId="77777777" w:rsidR="0077293A" w:rsidRDefault="00000000">
            <w:pPr>
              <w:spacing w:after="40" w:line="276" w:lineRule="auto"/>
            </w:pPr>
            <w:r>
              <w:rPr>
                <w:b/>
                <w:bCs/>
                <w:sz w:val="18"/>
                <w:szCs w:val="18"/>
              </w:rPr>
              <w:t>L17</w:t>
            </w:r>
          </w:p>
        </w:tc>
        <w:tc>
          <w:tcPr>
            <w:tcW w:w="25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5C02E806" w14:textId="77777777" w:rsidR="0077293A" w:rsidRDefault="00000000">
            <w:pPr>
              <w:spacing w:after="40" w:line="276" w:lineRule="auto"/>
            </w:pPr>
            <w:r>
              <w:rPr>
                <w:b/>
                <w:bCs/>
                <w:sz w:val="18"/>
                <w:szCs w:val="18"/>
              </w:rPr>
              <w:t>Clean Air Act 1993</w:t>
            </w:r>
          </w:p>
        </w:tc>
        <w:tc>
          <w:tcPr>
            <w:tcW w:w="4338"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768C240A" w14:textId="77777777" w:rsidR="0077293A" w:rsidRDefault="00000000">
            <w:pPr>
              <w:spacing w:after="40" w:line="276" w:lineRule="auto"/>
            </w:pPr>
            <w:r>
              <w:rPr>
                <w:sz w:val="18"/>
                <w:szCs w:val="18"/>
              </w:rPr>
              <w:t>Offence to emit dark smoke from trade premises or by burning trade waste. Smoke control area rules.</w:t>
            </w:r>
          </w:p>
        </w:tc>
        <w:tc>
          <w:tcPr>
            <w:tcW w:w="12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794F891E" w14:textId="77777777" w:rsidR="0077293A" w:rsidRDefault="00000000">
            <w:pPr>
              <w:spacing w:after="40" w:line="276" w:lineRule="auto"/>
            </w:pPr>
            <w:r>
              <w:rPr>
                <w:sz w:val="18"/>
                <w:szCs w:val="18"/>
              </w:rPr>
              <w:t>E23</w:t>
            </w:r>
          </w:p>
        </w:tc>
        <w:tc>
          <w:tcPr>
            <w:tcW w:w="9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7B4C3CE8" w14:textId="77777777" w:rsidR="0077293A" w:rsidRDefault="0077293A">
            <w:pPr>
              <w:spacing w:after="40" w:line="276" w:lineRule="auto"/>
            </w:pPr>
          </w:p>
        </w:tc>
      </w:tr>
      <w:tr w:rsidR="0077293A" w14:paraId="54CFF3FB"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69FE61BA" w14:textId="77777777" w:rsidR="0077293A" w:rsidRDefault="00000000">
            <w:pPr>
              <w:spacing w:after="40" w:line="276" w:lineRule="auto"/>
            </w:pPr>
            <w:r>
              <w:rPr>
                <w:b/>
                <w:bCs/>
                <w:sz w:val="18"/>
                <w:szCs w:val="18"/>
              </w:rPr>
              <w:t>L18</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5EF81667" w14:textId="77777777" w:rsidR="0077293A" w:rsidRDefault="00000000">
            <w:pPr>
              <w:spacing w:after="40" w:line="276" w:lineRule="auto"/>
            </w:pPr>
            <w:r>
              <w:rPr>
                <w:b/>
                <w:bCs/>
                <w:sz w:val="18"/>
                <w:szCs w:val="18"/>
              </w:rPr>
              <w:t>Control of Pollution Act 1974 (ss60–61)</w:t>
            </w: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6E805497" w14:textId="77777777" w:rsidR="0077293A" w:rsidRDefault="00000000">
            <w:pPr>
              <w:spacing w:after="40" w:line="276" w:lineRule="auto"/>
            </w:pPr>
            <w:r>
              <w:rPr>
                <w:sz w:val="18"/>
                <w:szCs w:val="18"/>
              </w:rPr>
              <w:t>Councils can serve notices controlling noise from construction-type works, including hours. Prior consent can be applied for.</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4C3A29A1" w14:textId="77777777" w:rsidR="0077293A" w:rsidRDefault="00000000">
            <w:pPr>
              <w:spacing w:after="40" w:line="276" w:lineRule="auto"/>
            </w:pPr>
            <w:r>
              <w:rPr>
                <w:sz w:val="18"/>
                <w:szCs w:val="18"/>
              </w:rPr>
              <w:t>E21</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6E5BDA3B" w14:textId="77777777" w:rsidR="0077293A" w:rsidRDefault="0077293A">
            <w:pPr>
              <w:spacing w:after="40" w:line="276" w:lineRule="auto"/>
            </w:pPr>
          </w:p>
        </w:tc>
      </w:tr>
      <w:tr w:rsidR="0077293A" w14:paraId="6F3A7C86"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48CFC943" w14:textId="77777777" w:rsidR="0077293A" w:rsidRDefault="00000000">
            <w:pPr>
              <w:spacing w:after="40" w:line="276" w:lineRule="auto"/>
            </w:pPr>
            <w:r>
              <w:rPr>
                <w:b/>
                <w:bCs/>
                <w:sz w:val="18"/>
                <w:szCs w:val="18"/>
              </w:rPr>
              <w:t>L19</w:t>
            </w:r>
          </w:p>
        </w:tc>
        <w:tc>
          <w:tcPr>
            <w:tcW w:w="25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6668EA73" w14:textId="77777777" w:rsidR="0077293A" w:rsidRDefault="00000000">
            <w:pPr>
              <w:spacing w:after="40" w:line="276" w:lineRule="auto"/>
            </w:pPr>
            <w:r>
              <w:rPr>
                <w:b/>
                <w:bCs/>
                <w:sz w:val="18"/>
                <w:szCs w:val="18"/>
              </w:rPr>
              <w:t>Noise Emission in the Environment by Equipment for use Outdoors Regulations 2001</w:t>
            </w:r>
          </w:p>
        </w:tc>
        <w:tc>
          <w:tcPr>
            <w:tcW w:w="4338"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61F7392F" w14:textId="77777777" w:rsidR="0077293A" w:rsidRDefault="00000000">
            <w:pPr>
              <w:spacing w:after="40" w:line="276" w:lineRule="auto"/>
            </w:pPr>
            <w:r>
              <w:rPr>
                <w:sz w:val="18"/>
                <w:szCs w:val="18"/>
              </w:rPr>
              <w:t>Listed outdoor equipment, including many garden and forestry machines, must carry a noise mark (guaranteed sound power level). Buy marked kit (UKCA or CE, as the rules allow).</w:t>
            </w:r>
          </w:p>
        </w:tc>
        <w:tc>
          <w:tcPr>
            <w:tcW w:w="12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6459A021" w14:textId="77777777" w:rsidR="0077293A" w:rsidRDefault="00000000">
            <w:pPr>
              <w:spacing w:after="40" w:line="276" w:lineRule="auto"/>
            </w:pPr>
            <w:r>
              <w:rPr>
                <w:sz w:val="18"/>
                <w:szCs w:val="18"/>
              </w:rPr>
              <w:t>E21</w:t>
            </w:r>
          </w:p>
        </w:tc>
        <w:tc>
          <w:tcPr>
            <w:tcW w:w="9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5D610CF2" w14:textId="77777777" w:rsidR="0077293A" w:rsidRDefault="0077293A">
            <w:pPr>
              <w:spacing w:after="40" w:line="276" w:lineRule="auto"/>
            </w:pPr>
          </w:p>
        </w:tc>
      </w:tr>
      <w:tr w:rsidR="0077293A" w14:paraId="695B592D"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31C80E00" w14:textId="77777777" w:rsidR="0077293A" w:rsidRDefault="00000000">
            <w:pPr>
              <w:spacing w:after="40" w:line="276" w:lineRule="auto"/>
            </w:pPr>
            <w:r>
              <w:rPr>
                <w:b/>
                <w:bCs/>
                <w:sz w:val="18"/>
                <w:szCs w:val="18"/>
              </w:rPr>
              <w:t>L20</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62CDF070" w14:textId="77777777" w:rsidR="0077293A" w:rsidRDefault="00000000">
            <w:pPr>
              <w:spacing w:after="40" w:line="276" w:lineRule="auto"/>
            </w:pPr>
            <w:r>
              <w:rPr>
                <w:b/>
                <w:bCs/>
                <w:sz w:val="18"/>
                <w:szCs w:val="18"/>
              </w:rPr>
              <w:t>Environmental Damage (Prevention and Remediation) (England) Regulations 2015</w:t>
            </w: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118DDBBF" w14:textId="77777777" w:rsidR="0077293A" w:rsidRDefault="00000000">
            <w:pPr>
              <w:spacing w:after="40" w:line="276" w:lineRule="auto"/>
            </w:pPr>
            <w:r>
              <w:rPr>
                <w:sz w:val="18"/>
                <w:szCs w:val="18"/>
              </w:rPr>
              <w:t>Duty to prevent, report and put right serious environmental damage to protected species, habitats, water or land.</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0A33E6D0" w14:textId="77777777" w:rsidR="0077293A" w:rsidRDefault="00000000">
            <w:pPr>
              <w:spacing w:after="40" w:line="276" w:lineRule="auto"/>
            </w:pPr>
            <w:r>
              <w:rPr>
                <w:sz w:val="18"/>
                <w:szCs w:val="18"/>
              </w:rPr>
              <w:t>E02, E24</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042A646D" w14:textId="77777777" w:rsidR="0077293A" w:rsidRDefault="0077293A">
            <w:pPr>
              <w:spacing w:after="40" w:line="276" w:lineRule="auto"/>
            </w:pPr>
          </w:p>
        </w:tc>
      </w:tr>
      <w:tr w:rsidR="0077293A" w14:paraId="2199412B"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7078FA4C" w14:textId="77777777" w:rsidR="0077293A" w:rsidRDefault="00000000">
            <w:pPr>
              <w:spacing w:after="40" w:line="276" w:lineRule="auto"/>
            </w:pPr>
            <w:r>
              <w:rPr>
                <w:b/>
                <w:bCs/>
                <w:sz w:val="18"/>
                <w:szCs w:val="18"/>
              </w:rPr>
              <w:t>L21</w:t>
            </w:r>
          </w:p>
        </w:tc>
        <w:tc>
          <w:tcPr>
            <w:tcW w:w="25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6C27257A" w14:textId="77777777" w:rsidR="0077293A" w:rsidRDefault="00000000">
            <w:pPr>
              <w:spacing w:after="40" w:line="276" w:lineRule="auto"/>
            </w:pPr>
            <w:r>
              <w:rPr>
                <w:b/>
                <w:bCs/>
                <w:sz w:val="18"/>
                <w:szCs w:val="18"/>
              </w:rPr>
              <w:t>WEEE Regulations 2013 and Waste Batteries and Accumulators Regulations 2009</w:t>
            </w:r>
          </w:p>
        </w:tc>
        <w:tc>
          <w:tcPr>
            <w:tcW w:w="4338"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34D59A81" w14:textId="77777777" w:rsidR="0077293A" w:rsidRDefault="00000000">
            <w:pPr>
              <w:spacing w:after="40" w:line="276" w:lineRule="auto"/>
            </w:pPr>
            <w:r>
              <w:rPr>
                <w:sz w:val="18"/>
                <w:szCs w:val="18"/>
              </w:rPr>
              <w:t>Separate and recycle waste electricals and batteries through authorised routes.</w:t>
            </w:r>
          </w:p>
        </w:tc>
        <w:tc>
          <w:tcPr>
            <w:tcW w:w="12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019510F9" w14:textId="77777777" w:rsidR="0077293A" w:rsidRDefault="00000000">
            <w:pPr>
              <w:spacing w:after="40" w:line="276" w:lineRule="auto"/>
            </w:pPr>
            <w:r>
              <w:rPr>
                <w:sz w:val="18"/>
                <w:szCs w:val="18"/>
              </w:rPr>
              <w:t>E10</w:t>
            </w:r>
          </w:p>
        </w:tc>
        <w:tc>
          <w:tcPr>
            <w:tcW w:w="9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4EB8C638" w14:textId="77777777" w:rsidR="0077293A" w:rsidRDefault="0077293A">
            <w:pPr>
              <w:spacing w:after="40" w:line="276" w:lineRule="auto"/>
            </w:pPr>
          </w:p>
        </w:tc>
      </w:tr>
      <w:tr w:rsidR="0077293A" w14:paraId="33E9B0D8"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0F65C001" w14:textId="77777777" w:rsidR="0077293A" w:rsidRDefault="00000000">
            <w:pPr>
              <w:spacing w:after="40" w:line="276" w:lineRule="auto"/>
            </w:pPr>
            <w:r>
              <w:rPr>
                <w:b/>
                <w:bCs/>
                <w:sz w:val="18"/>
                <w:szCs w:val="18"/>
              </w:rPr>
              <w:t>L22</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4D838E60" w14:textId="77777777" w:rsidR="0077293A" w:rsidRDefault="00000000">
            <w:pPr>
              <w:spacing w:after="40" w:line="276" w:lineRule="auto"/>
            </w:pPr>
            <w:r>
              <w:rPr>
                <w:b/>
                <w:bCs/>
                <w:sz w:val="18"/>
                <w:szCs w:val="18"/>
              </w:rPr>
              <w:t>Simpler Recycling (England)</w:t>
            </w:r>
            <w:r>
              <w:rPr>
                <w:sz w:val="18"/>
                <w:szCs w:val="18"/>
              </w:rPr>
              <w:t>, under the Environmental Protection Act 1990 as amended by the Environment Act 2021</w:t>
            </w: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4AF9D290" w14:textId="77777777" w:rsidR="0077293A" w:rsidRDefault="00000000">
            <w:pPr>
              <w:spacing w:after="40" w:line="276" w:lineRule="auto"/>
            </w:pPr>
            <w:r>
              <w:rPr>
                <w:sz w:val="18"/>
                <w:szCs w:val="18"/>
              </w:rPr>
              <w:t xml:space="preserve">Workplaces must separate dry recyclables, food waste and residual waste: from </w:t>
            </w:r>
            <w:r>
              <w:rPr>
                <w:b/>
                <w:bCs/>
                <w:sz w:val="18"/>
                <w:szCs w:val="18"/>
              </w:rPr>
              <w:t>31/03/2025</w:t>
            </w:r>
            <w:r>
              <w:rPr>
                <w:sz w:val="18"/>
                <w:szCs w:val="18"/>
              </w:rPr>
              <w:t xml:space="preserve">, or </w:t>
            </w:r>
            <w:r>
              <w:rPr>
                <w:b/>
                <w:bCs/>
                <w:sz w:val="18"/>
                <w:szCs w:val="18"/>
              </w:rPr>
              <w:t>31/03/2027</w:t>
            </w:r>
            <w:r>
              <w:rPr>
                <w:sz w:val="18"/>
                <w:szCs w:val="18"/>
              </w:rPr>
              <w:t xml:space="preserve"> for micro-firms with fewer than 10 full-time equivalent employees. Wales: Workplace Recycling Regulations in force since </w:t>
            </w:r>
            <w:r>
              <w:rPr>
                <w:b/>
                <w:bCs/>
                <w:sz w:val="18"/>
                <w:szCs w:val="18"/>
              </w:rPr>
              <w:t>06/04/2024</w:t>
            </w:r>
            <w:r>
              <w:rPr>
                <w:sz w:val="18"/>
                <w:szCs w:val="18"/>
              </w:rPr>
              <w:t>. (checked 26/09/2026) Source: GOV.UK “Simpler recycling: workplace recycling in England”; GOV.WALES.</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6D0FC869" w14:textId="77777777" w:rsidR="0077293A" w:rsidRDefault="00000000">
            <w:pPr>
              <w:spacing w:after="40" w:line="276" w:lineRule="auto"/>
            </w:pPr>
            <w:r>
              <w:rPr>
                <w:sz w:val="18"/>
                <w:szCs w:val="18"/>
              </w:rPr>
              <w:t>E09</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118845C7" w14:textId="77777777" w:rsidR="0077293A" w:rsidRDefault="0077293A">
            <w:pPr>
              <w:spacing w:after="40" w:line="276" w:lineRule="auto"/>
            </w:pPr>
          </w:p>
        </w:tc>
      </w:tr>
      <w:tr w:rsidR="0077293A" w14:paraId="28B1073D"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2732283C" w14:textId="77777777" w:rsidR="0077293A" w:rsidRDefault="00000000">
            <w:pPr>
              <w:spacing w:after="40" w:line="276" w:lineRule="auto"/>
            </w:pPr>
            <w:r>
              <w:rPr>
                <w:b/>
                <w:bCs/>
                <w:sz w:val="18"/>
                <w:szCs w:val="18"/>
              </w:rPr>
              <w:t>L23</w:t>
            </w:r>
          </w:p>
        </w:tc>
        <w:tc>
          <w:tcPr>
            <w:tcW w:w="25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4A3E5080" w14:textId="77777777" w:rsidR="0077293A" w:rsidRDefault="00000000">
            <w:pPr>
              <w:spacing w:after="40" w:line="276" w:lineRule="auto"/>
            </w:pPr>
            <w:r>
              <w:rPr>
                <w:b/>
                <w:bCs/>
                <w:sz w:val="18"/>
                <w:szCs w:val="18"/>
              </w:rPr>
              <w:t>Road Traffic (Vehicle Emissions) (Fixed Penalty) (England) Regulations 2002</w:t>
            </w:r>
          </w:p>
        </w:tc>
        <w:tc>
          <w:tcPr>
            <w:tcW w:w="4338"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53A31C02" w14:textId="77777777" w:rsidR="0077293A" w:rsidRDefault="00000000">
            <w:pPr>
              <w:spacing w:after="40" w:line="276" w:lineRule="auto"/>
            </w:pPr>
            <w:r>
              <w:rPr>
                <w:sz w:val="18"/>
                <w:szCs w:val="18"/>
              </w:rPr>
              <w:t>Councils can issue fixed penalties for unnecessary idling of a stationary vehicle. Check any Clean Air Zone rules where you work.</w:t>
            </w:r>
          </w:p>
        </w:tc>
        <w:tc>
          <w:tcPr>
            <w:tcW w:w="12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33766CF1" w14:textId="77777777" w:rsidR="0077293A" w:rsidRDefault="00000000">
            <w:pPr>
              <w:spacing w:after="40" w:line="276" w:lineRule="auto"/>
            </w:pPr>
            <w:r>
              <w:rPr>
                <w:sz w:val="18"/>
                <w:szCs w:val="18"/>
              </w:rPr>
              <w:t>E25</w:t>
            </w:r>
          </w:p>
        </w:tc>
        <w:tc>
          <w:tcPr>
            <w:tcW w:w="9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613E28D3" w14:textId="77777777" w:rsidR="0077293A" w:rsidRDefault="0077293A">
            <w:pPr>
              <w:spacing w:after="40" w:line="276" w:lineRule="auto"/>
            </w:pPr>
          </w:p>
        </w:tc>
      </w:tr>
      <w:tr w:rsidR="0077293A" w14:paraId="64440274"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2A6F67CF" w14:textId="77777777" w:rsidR="0077293A" w:rsidRDefault="00000000">
            <w:pPr>
              <w:spacing w:after="40" w:line="276" w:lineRule="auto"/>
            </w:pPr>
            <w:r>
              <w:rPr>
                <w:b/>
                <w:bCs/>
                <w:sz w:val="18"/>
                <w:szCs w:val="18"/>
              </w:rPr>
              <w:t>L24</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0EEE2FF7" w14:textId="77777777" w:rsidR="0077293A" w:rsidRDefault="00000000">
            <w:pPr>
              <w:spacing w:after="40" w:line="276" w:lineRule="auto"/>
            </w:pPr>
            <w:r>
              <w:rPr>
                <w:b/>
                <w:bCs/>
                <w:sz w:val="18"/>
                <w:szCs w:val="18"/>
              </w:rPr>
              <w:t>Invasive Alien Species (Enforcement and Permitting) Order 2019</w:t>
            </w: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62B2E04F" w14:textId="77777777" w:rsidR="0077293A" w:rsidRDefault="00000000">
            <w:pPr>
              <w:spacing w:after="40" w:line="276" w:lineRule="auto"/>
            </w:pPr>
            <w:r>
              <w:rPr>
                <w:sz w:val="18"/>
                <w:szCs w:val="18"/>
              </w:rPr>
              <w:t>Restrictions on keeping, spreading and releasing listed invasive species, including some invasive plants.</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03541EC7" w14:textId="77777777" w:rsidR="0077293A" w:rsidRDefault="00000000">
            <w:pPr>
              <w:spacing w:after="40" w:line="276" w:lineRule="auto"/>
            </w:pPr>
            <w:r>
              <w:rPr>
                <w:sz w:val="18"/>
                <w:szCs w:val="18"/>
              </w:rPr>
              <w:t>E17</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4D2D773B" w14:textId="77777777" w:rsidR="0077293A" w:rsidRDefault="0077293A">
            <w:pPr>
              <w:spacing w:after="40" w:line="276" w:lineRule="auto"/>
            </w:pPr>
          </w:p>
        </w:tc>
      </w:tr>
      <w:tr w:rsidR="0077293A" w14:paraId="516C6514"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201EFBD4" w14:textId="77777777" w:rsidR="0077293A" w:rsidRDefault="00000000">
            <w:pPr>
              <w:spacing w:after="40" w:line="276" w:lineRule="auto"/>
            </w:pPr>
            <w:r>
              <w:rPr>
                <w:b/>
                <w:bCs/>
                <w:sz w:val="18"/>
                <w:szCs w:val="18"/>
              </w:rPr>
              <w:t>L25</w:t>
            </w:r>
          </w:p>
        </w:tc>
        <w:tc>
          <w:tcPr>
            <w:tcW w:w="25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5FAFA5C4" w14:textId="77777777" w:rsidR="0077293A" w:rsidRDefault="00000000">
            <w:pPr>
              <w:spacing w:after="40" w:line="276" w:lineRule="auto"/>
            </w:pPr>
            <w:r>
              <w:rPr>
                <w:b/>
                <w:bCs/>
                <w:sz w:val="18"/>
                <w:szCs w:val="18"/>
              </w:rPr>
              <w:t>Environment Act 2021</w:t>
            </w:r>
          </w:p>
        </w:tc>
        <w:tc>
          <w:tcPr>
            <w:tcW w:w="4338"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7077416B" w14:textId="77777777" w:rsidR="0077293A" w:rsidRDefault="00000000">
            <w:pPr>
              <w:spacing w:after="40" w:line="276" w:lineRule="auto"/>
            </w:pPr>
            <w:r>
              <w:rPr>
                <w:sz w:val="18"/>
                <w:szCs w:val="18"/>
              </w:rPr>
              <w:t>Biodiversity net gain on most new planning permissions in England. Clearance on development sites may be restricted by the client’s biodiversity plan or planning conditions.</w:t>
            </w:r>
          </w:p>
        </w:tc>
        <w:tc>
          <w:tcPr>
            <w:tcW w:w="12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2A159152" w14:textId="77777777" w:rsidR="0077293A" w:rsidRDefault="00000000">
            <w:pPr>
              <w:spacing w:after="40" w:line="276" w:lineRule="auto"/>
            </w:pPr>
            <w:r>
              <w:rPr>
                <w:sz w:val="18"/>
                <w:szCs w:val="18"/>
              </w:rPr>
              <w:t>E15</w:t>
            </w:r>
          </w:p>
        </w:tc>
        <w:tc>
          <w:tcPr>
            <w:tcW w:w="9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1874BC66" w14:textId="77777777" w:rsidR="0077293A" w:rsidRDefault="0077293A">
            <w:pPr>
              <w:spacing w:after="40" w:line="276" w:lineRule="auto"/>
            </w:pPr>
          </w:p>
        </w:tc>
      </w:tr>
    </w:tbl>
    <w:p w14:paraId="466E89CE" w14:textId="77777777" w:rsidR="0077293A" w:rsidRDefault="0077293A">
      <w:pPr>
        <w:spacing w:after="140"/>
      </w:pPr>
    </w:p>
    <w:p w14:paraId="19A98000" w14:textId="77777777" w:rsidR="0077293A" w:rsidRDefault="00000000">
      <w:pPr>
        <w:pStyle w:val="Heading2"/>
        <w:keepNext/>
        <w:spacing w:before="200" w:after="100"/>
      </w:pPr>
      <w:r>
        <w:lastRenderedPageBreak/>
        <w:t>Other requirements we follow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50"/>
        <w:gridCol w:w="2500"/>
        <w:gridCol w:w="4338"/>
        <w:gridCol w:w="1250"/>
        <w:gridCol w:w="900"/>
      </w:tblGrid>
      <w:tr w:rsidR="0077293A" w14:paraId="71E122ED" w14:textId="77777777">
        <w:tblPrEx>
          <w:tblCellMar>
            <w:top w:w="0" w:type="dxa"/>
            <w:bottom w:w="0" w:type="dxa"/>
          </w:tblCellMar>
        </w:tblPrEx>
        <w:trPr>
          <w:cantSplit/>
          <w:tblHeader/>
        </w:trPr>
        <w:tc>
          <w:tcPr>
            <w:tcW w:w="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80" w:type="dxa"/>
              <w:bottom w:w="90" w:type="dxa"/>
              <w:right w:w="80" w:type="dxa"/>
            </w:tcMar>
          </w:tcPr>
          <w:p w14:paraId="16A04383" w14:textId="77777777" w:rsidR="0077293A" w:rsidRDefault="00000000">
            <w:pPr>
              <w:spacing w:after="40" w:line="276" w:lineRule="auto"/>
            </w:pPr>
            <w:r>
              <w:rPr>
                <w:b/>
                <w:bCs/>
                <w:color w:val="FFFFFF"/>
                <w:sz w:val="18"/>
                <w:szCs w:val="18"/>
              </w:rPr>
              <w:t>Ref</w:t>
            </w:r>
          </w:p>
        </w:tc>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80" w:type="dxa"/>
              <w:bottom w:w="90" w:type="dxa"/>
              <w:right w:w="80" w:type="dxa"/>
            </w:tcMar>
          </w:tcPr>
          <w:p w14:paraId="1D4AC552" w14:textId="77777777" w:rsidR="0077293A" w:rsidRDefault="00000000">
            <w:pPr>
              <w:spacing w:after="40" w:line="276" w:lineRule="auto"/>
            </w:pPr>
            <w:r>
              <w:rPr>
                <w:b/>
                <w:bCs/>
                <w:color w:val="FFFFFF"/>
                <w:sz w:val="18"/>
                <w:szCs w:val="18"/>
              </w:rPr>
              <w:t>Requirement</w:t>
            </w:r>
          </w:p>
        </w:tc>
        <w:tc>
          <w:tcPr>
            <w:tcW w:w="4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80" w:type="dxa"/>
              <w:bottom w:w="90" w:type="dxa"/>
              <w:right w:w="80" w:type="dxa"/>
            </w:tcMar>
          </w:tcPr>
          <w:p w14:paraId="58808E43" w14:textId="77777777" w:rsidR="0077293A" w:rsidRDefault="00000000">
            <w:pPr>
              <w:spacing w:after="40" w:line="276" w:lineRule="auto"/>
            </w:pPr>
            <w:r>
              <w:rPr>
                <w:b/>
                <w:bCs/>
                <w:color w:val="FFFFFF"/>
                <w:sz w:val="18"/>
                <w:szCs w:val="18"/>
              </w:rPr>
              <w:t>What it requires of us</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80" w:type="dxa"/>
              <w:bottom w:w="90" w:type="dxa"/>
              <w:right w:w="80" w:type="dxa"/>
            </w:tcMar>
          </w:tcPr>
          <w:p w14:paraId="56DE9860" w14:textId="77777777" w:rsidR="0077293A" w:rsidRDefault="00000000">
            <w:pPr>
              <w:spacing w:after="40" w:line="276" w:lineRule="auto"/>
            </w:pPr>
            <w:r>
              <w:rPr>
                <w:b/>
                <w:bCs/>
                <w:color w:val="FFFFFF"/>
                <w:sz w:val="18"/>
                <w:szCs w:val="18"/>
              </w:rPr>
              <w:t>Register rows</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80" w:type="dxa"/>
              <w:bottom w:w="90" w:type="dxa"/>
              <w:right w:w="80" w:type="dxa"/>
            </w:tcMar>
          </w:tcPr>
          <w:p w14:paraId="34887444" w14:textId="77777777" w:rsidR="0077293A" w:rsidRDefault="00000000">
            <w:pPr>
              <w:spacing w:after="40" w:line="276" w:lineRule="auto"/>
            </w:pPr>
            <w:r>
              <w:rPr>
                <w:b/>
                <w:bCs/>
                <w:color w:val="FFFFFF"/>
                <w:sz w:val="18"/>
                <w:szCs w:val="18"/>
              </w:rPr>
              <w:t>Status (A–D)</w:t>
            </w:r>
          </w:p>
        </w:tc>
      </w:tr>
      <w:tr w:rsidR="0077293A" w14:paraId="33E90340"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6505D036" w14:textId="77777777" w:rsidR="0077293A" w:rsidRDefault="00000000">
            <w:pPr>
              <w:spacing w:after="40" w:line="276" w:lineRule="auto"/>
            </w:pPr>
            <w:r>
              <w:rPr>
                <w:b/>
                <w:bCs/>
                <w:sz w:val="18"/>
                <w:szCs w:val="18"/>
              </w:rPr>
              <w:t>O1</w:t>
            </w:r>
          </w:p>
        </w:tc>
        <w:tc>
          <w:tcPr>
            <w:tcW w:w="25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2B119A09" w14:textId="77777777" w:rsidR="0077293A" w:rsidRDefault="00000000">
            <w:pPr>
              <w:spacing w:after="40" w:line="276" w:lineRule="auto"/>
            </w:pPr>
            <w:r>
              <w:rPr>
                <w:b/>
                <w:bCs/>
                <w:sz w:val="18"/>
                <w:szCs w:val="18"/>
              </w:rPr>
              <w:t>BS 5837:2012</w:t>
            </w:r>
            <w:r>
              <w:rPr>
                <w:sz w:val="18"/>
                <w:szCs w:val="18"/>
              </w:rPr>
              <w:t xml:space="preserve"> Trees in relation to design, demolition and construction</w:t>
            </w:r>
          </w:p>
        </w:tc>
        <w:tc>
          <w:tcPr>
            <w:tcW w:w="4338"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5D4F0CC1" w14:textId="77777777" w:rsidR="0077293A" w:rsidRDefault="00000000">
            <w:pPr>
              <w:spacing w:after="40" w:line="276" w:lineRule="auto"/>
            </w:pPr>
            <w:r>
              <w:rPr>
                <w:sz w:val="18"/>
                <w:szCs w:val="18"/>
              </w:rPr>
              <w:t>Root protection areas and tree protection on development sites. Often made binding by planning conditions. A revised edition is expected in late 2026: check before relying on the 2012 text. (checked 26/09/2026)</w:t>
            </w:r>
          </w:p>
        </w:tc>
        <w:tc>
          <w:tcPr>
            <w:tcW w:w="12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3CA93EE0" w14:textId="77777777" w:rsidR="0077293A" w:rsidRDefault="00000000">
            <w:pPr>
              <w:spacing w:after="40" w:line="276" w:lineRule="auto"/>
            </w:pPr>
            <w:r>
              <w:rPr>
                <w:sz w:val="18"/>
                <w:szCs w:val="18"/>
              </w:rPr>
              <w:t>E18</w:t>
            </w:r>
          </w:p>
        </w:tc>
        <w:tc>
          <w:tcPr>
            <w:tcW w:w="9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43DDED65" w14:textId="77777777" w:rsidR="0077293A" w:rsidRDefault="0077293A">
            <w:pPr>
              <w:spacing w:after="40" w:line="276" w:lineRule="auto"/>
            </w:pPr>
          </w:p>
        </w:tc>
      </w:tr>
      <w:tr w:rsidR="0077293A" w14:paraId="5EF85CB5"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0D2E73A3" w14:textId="77777777" w:rsidR="0077293A" w:rsidRDefault="00000000">
            <w:pPr>
              <w:spacing w:after="40" w:line="276" w:lineRule="auto"/>
            </w:pPr>
            <w:r>
              <w:rPr>
                <w:b/>
                <w:bCs/>
                <w:sz w:val="18"/>
                <w:szCs w:val="18"/>
              </w:rPr>
              <w:t>O2</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4A16EF55" w14:textId="77777777" w:rsidR="0077293A" w:rsidRDefault="00000000">
            <w:pPr>
              <w:spacing w:after="40" w:line="276" w:lineRule="auto"/>
            </w:pPr>
            <w:r>
              <w:rPr>
                <w:b/>
                <w:bCs/>
                <w:sz w:val="18"/>
                <w:szCs w:val="18"/>
              </w:rPr>
              <w:t>BS 3998:2010</w:t>
            </w:r>
            <w:r>
              <w:rPr>
                <w:sz w:val="18"/>
                <w:szCs w:val="18"/>
              </w:rPr>
              <w:t xml:space="preserve"> Tree work, and Arboricultural Association guidance (including Guidance Note 2 on biosecurity)</w:t>
            </w: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6CE875C7" w14:textId="77777777" w:rsidR="0077293A" w:rsidRDefault="00000000">
            <w:pPr>
              <w:spacing w:after="40" w:line="276" w:lineRule="auto"/>
            </w:pPr>
            <w:r>
              <w:rPr>
                <w:sz w:val="18"/>
                <w:szCs w:val="18"/>
              </w:rPr>
              <w:t>Good practice for tree work, timing and biosecurity.</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2CFB54B2" w14:textId="77777777" w:rsidR="0077293A" w:rsidRDefault="00000000">
            <w:pPr>
              <w:spacing w:after="40" w:line="276" w:lineRule="auto"/>
            </w:pPr>
            <w:r>
              <w:rPr>
                <w:sz w:val="18"/>
                <w:szCs w:val="18"/>
              </w:rPr>
              <w:t>E11, E16</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40ECFED1" w14:textId="77777777" w:rsidR="0077293A" w:rsidRDefault="0077293A">
            <w:pPr>
              <w:spacing w:after="40" w:line="276" w:lineRule="auto"/>
            </w:pPr>
          </w:p>
        </w:tc>
      </w:tr>
      <w:tr w:rsidR="0077293A" w14:paraId="6DD8E2DF"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79098236" w14:textId="77777777" w:rsidR="0077293A" w:rsidRDefault="00000000">
            <w:pPr>
              <w:spacing w:after="40" w:line="276" w:lineRule="auto"/>
            </w:pPr>
            <w:r>
              <w:rPr>
                <w:b/>
                <w:bCs/>
                <w:sz w:val="18"/>
                <w:szCs w:val="18"/>
              </w:rPr>
              <w:t>O3</w:t>
            </w:r>
          </w:p>
        </w:tc>
        <w:tc>
          <w:tcPr>
            <w:tcW w:w="25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7CD5587C" w14:textId="77777777" w:rsidR="0077293A" w:rsidRDefault="00000000">
            <w:pPr>
              <w:spacing w:after="40" w:line="276" w:lineRule="auto"/>
            </w:pPr>
            <w:r>
              <w:rPr>
                <w:b/>
                <w:bCs/>
                <w:sz w:val="18"/>
                <w:szCs w:val="18"/>
              </w:rPr>
              <w:t>Client, contract and planning requirements</w:t>
            </w:r>
          </w:p>
        </w:tc>
        <w:tc>
          <w:tcPr>
            <w:tcW w:w="4338"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1FB08B74" w14:textId="77777777" w:rsidR="0077293A" w:rsidRDefault="00000000">
            <w:pPr>
              <w:spacing w:after="40" w:line="276" w:lineRule="auto"/>
            </w:pPr>
            <w:r>
              <w:rPr>
                <w:sz w:val="18"/>
                <w:szCs w:val="18"/>
              </w:rPr>
              <w:t>Ecology reports, method statements, planning conditions, site rules and framework contract terms.</w:t>
            </w:r>
          </w:p>
        </w:tc>
        <w:tc>
          <w:tcPr>
            <w:tcW w:w="12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52E2A51A" w14:textId="77777777" w:rsidR="0077293A" w:rsidRDefault="00000000">
            <w:pPr>
              <w:spacing w:after="40" w:line="276" w:lineRule="auto"/>
            </w:pPr>
            <w:r>
              <w:rPr>
                <w:sz w:val="18"/>
                <w:szCs w:val="18"/>
              </w:rPr>
              <w:t>E15, E29</w:t>
            </w:r>
          </w:p>
        </w:tc>
        <w:tc>
          <w:tcPr>
            <w:tcW w:w="9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5BE4A69E" w14:textId="77777777" w:rsidR="0077293A" w:rsidRDefault="0077293A">
            <w:pPr>
              <w:spacing w:after="40" w:line="276" w:lineRule="auto"/>
            </w:pPr>
          </w:p>
        </w:tc>
      </w:tr>
      <w:tr w:rsidR="0077293A" w14:paraId="78B30750"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34847F4C" w14:textId="77777777" w:rsidR="0077293A" w:rsidRDefault="00000000">
            <w:pPr>
              <w:spacing w:after="40" w:line="276" w:lineRule="auto"/>
            </w:pPr>
            <w:r>
              <w:rPr>
                <w:b/>
                <w:bCs/>
                <w:sz w:val="18"/>
                <w:szCs w:val="18"/>
              </w:rPr>
              <w:t>O4</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5A144ADE" w14:textId="77777777" w:rsidR="0077293A" w:rsidRDefault="00000000">
            <w:pPr>
              <w:spacing w:after="40" w:line="276" w:lineRule="auto"/>
            </w:pPr>
            <w:r>
              <w:rPr>
                <w:b/>
                <w:bCs/>
                <w:sz w:val="18"/>
                <w:szCs w:val="18"/>
              </w:rPr>
              <w:t>Accreditation and tender requirements</w:t>
            </w:r>
          </w:p>
        </w:tc>
        <w:tc>
          <w:tcPr>
            <w:tcW w:w="4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578912B2" w14:textId="77777777" w:rsidR="0077293A" w:rsidRDefault="00000000">
            <w:pPr>
              <w:spacing w:after="40" w:line="276" w:lineRule="auto"/>
            </w:pPr>
            <w:r>
              <w:rPr>
                <w:sz w:val="18"/>
                <w:szCs w:val="18"/>
              </w:rPr>
              <w:t>Constructionline, CHAS, SafeContractor, Arboricultural Association and client questions on environmental management, waste and carbon.</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409F0DA8" w14:textId="77777777" w:rsidR="0077293A" w:rsidRDefault="00000000">
            <w:pPr>
              <w:spacing w:after="40" w:line="276" w:lineRule="auto"/>
            </w:pPr>
            <w:r>
              <w:rPr>
                <w:sz w:val="18"/>
                <w:szCs w:val="18"/>
              </w:rPr>
              <w:t>E25, all</w:t>
            </w:r>
          </w:p>
        </w:tc>
        <w:tc>
          <w:tcPr>
            <w:tcW w:w="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80" w:type="dxa"/>
              <w:bottom w:w="90" w:type="dxa"/>
              <w:right w:w="80" w:type="dxa"/>
            </w:tcMar>
          </w:tcPr>
          <w:p w14:paraId="30DBBB73" w14:textId="77777777" w:rsidR="0077293A" w:rsidRDefault="0077293A">
            <w:pPr>
              <w:spacing w:after="40" w:line="276" w:lineRule="auto"/>
            </w:pPr>
          </w:p>
        </w:tc>
      </w:tr>
      <w:tr w:rsidR="0077293A" w14:paraId="060FE13D" w14:textId="77777777">
        <w:tblPrEx>
          <w:tblCellMar>
            <w:top w:w="0" w:type="dxa"/>
            <w:bottom w:w="0" w:type="dxa"/>
          </w:tblCellMar>
        </w:tblPrEx>
        <w:trPr>
          <w:cantSplit/>
        </w:trPr>
        <w:tc>
          <w:tcPr>
            <w:tcW w:w="6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072C6E6B" w14:textId="77777777" w:rsidR="0077293A" w:rsidRDefault="00000000">
            <w:pPr>
              <w:spacing w:after="40" w:line="276" w:lineRule="auto"/>
            </w:pPr>
            <w:r>
              <w:rPr>
                <w:b/>
                <w:bCs/>
                <w:sz w:val="18"/>
                <w:szCs w:val="18"/>
              </w:rPr>
              <w:t>O5</w:t>
            </w:r>
          </w:p>
        </w:tc>
        <w:tc>
          <w:tcPr>
            <w:tcW w:w="25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4E94B6FE" w14:textId="77777777" w:rsidR="0077293A" w:rsidRDefault="00000000">
            <w:pPr>
              <w:spacing w:after="40" w:line="276" w:lineRule="auto"/>
            </w:pPr>
            <w:r>
              <w:rPr>
                <w:b/>
                <w:bCs/>
                <w:sz w:val="18"/>
                <w:szCs w:val="18"/>
              </w:rPr>
              <w:t>ISO 14001</w:t>
            </w:r>
            <w:r>
              <w:rPr>
                <w:sz w:val="18"/>
                <w:szCs w:val="18"/>
              </w:rPr>
              <w:t xml:space="preserve"> (only if you are certified or working towards it)</w:t>
            </w:r>
          </w:p>
        </w:tc>
        <w:tc>
          <w:tcPr>
            <w:tcW w:w="4338"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3A3D09FD" w14:textId="77777777" w:rsidR="0077293A" w:rsidRDefault="00000000">
            <w:pPr>
              <w:spacing w:after="40" w:line="276" w:lineRule="auto"/>
            </w:pPr>
            <w:r>
              <w:rPr>
                <w:sz w:val="18"/>
                <w:szCs w:val="18"/>
              </w:rPr>
              <w:t>Clause 6.1.2 environmental aspects. See the owner guidance.</w:t>
            </w:r>
          </w:p>
        </w:tc>
        <w:tc>
          <w:tcPr>
            <w:tcW w:w="125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52B4EEF9" w14:textId="77777777" w:rsidR="0077293A" w:rsidRDefault="00000000">
            <w:pPr>
              <w:spacing w:after="40" w:line="276" w:lineRule="auto"/>
            </w:pPr>
            <w:r>
              <w:rPr>
                <w:sz w:val="18"/>
                <w:szCs w:val="18"/>
              </w:rPr>
              <w:t>All</w:t>
            </w:r>
          </w:p>
        </w:tc>
        <w:tc>
          <w:tcPr>
            <w:tcW w:w="900" w:type="dxa"/>
            <w:tcBorders>
              <w:top w:val="single" w:sz="4" w:space="0" w:color="000000"/>
              <w:left w:val="single" w:sz="4" w:space="0" w:color="000000"/>
              <w:bottom w:val="single" w:sz="4" w:space="0" w:color="000000"/>
              <w:right w:val="single" w:sz="4" w:space="0" w:color="000000"/>
            </w:tcBorders>
            <w:tcMar>
              <w:top w:w="90" w:type="dxa"/>
              <w:left w:w="80" w:type="dxa"/>
              <w:bottom w:w="90" w:type="dxa"/>
              <w:right w:w="80" w:type="dxa"/>
            </w:tcMar>
          </w:tcPr>
          <w:p w14:paraId="0240ABEA" w14:textId="77777777" w:rsidR="0077293A" w:rsidRDefault="0077293A">
            <w:pPr>
              <w:spacing w:after="40" w:line="276" w:lineRule="auto"/>
            </w:pPr>
          </w:p>
        </w:tc>
      </w:tr>
    </w:tbl>
    <w:p w14:paraId="2A40A19A" w14:textId="77777777" w:rsidR="0077293A" w:rsidRDefault="0077293A">
      <w:pPr>
        <w:spacing w:after="140"/>
      </w:pPr>
    </w:p>
    <w:p w14:paraId="0C846384" w14:textId="77777777" w:rsidR="0077293A" w:rsidRDefault="00000000">
      <w:pPr>
        <w:spacing w:after="140"/>
      </w:pPr>
      <w:r>
        <w:rPr>
          <w:b/>
          <w:bCs/>
          <w:sz w:val="19"/>
          <w:szCs w:val="19"/>
        </w:rPr>
        <w:t>Main sources</w:t>
      </w:r>
      <w:r>
        <w:rPr>
          <w:sz w:val="19"/>
          <w:szCs w:val="19"/>
        </w:rPr>
        <w:t xml:space="preserve"> (checked 26/09/2026): legislation.gov.uk; GOV.UK guidance on waste carriers, waste transfer notes, oil storage, Simpler Recycling, wild birds, bats, Japanese knotweed, TPOs and felling licences; Environment Agency (incident hotline, digital waste tracking blog 30/04/2026); Natural Resources Wales; GOV.WALES workplace recycling; HSE (glyphosate); Natural England.</w:t>
      </w:r>
    </w:p>
    <w:p w14:paraId="4DEA713B" w14:textId="77777777" w:rsidR="0077293A" w:rsidRDefault="0077293A">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7293A" w14:paraId="195BEB23"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00"/>
              <w:gridCol w:w="8738"/>
            </w:tblGrid>
            <w:tr w:rsidR="0077293A" w14:paraId="7B78869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606B9B4" w14:textId="77777777" w:rsidR="0077293A" w:rsidRDefault="00000000">
                  <w:pPr>
                    <w:keepNext/>
                    <w:jc w:val="center"/>
                  </w:pPr>
                  <w:r>
                    <w:rPr>
                      <w:b/>
                      <w:bCs/>
                      <w:color w:val="FFFFFF"/>
                      <w:sz w:val="40"/>
                      <w:szCs w:val="40"/>
                    </w:rPr>
                    <w:lastRenderedPageBreak/>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B0EFCFE" w14:textId="77777777" w:rsidR="0077293A" w:rsidRDefault="00000000">
                  <w:pPr>
                    <w:pStyle w:val="Heading1"/>
                    <w:keepNext/>
                    <w:spacing w:after="20"/>
                  </w:pPr>
                  <w:r>
                    <w:t>Appendix B: Protected sites and where to check</w:t>
                  </w:r>
                </w:p>
                <w:p w14:paraId="490C6481" w14:textId="77777777" w:rsidR="0077293A" w:rsidRDefault="00000000">
                  <w:pPr>
                    <w:keepNext/>
                  </w:pPr>
                  <w:r>
                    <w:rPr>
                      <w:color w:val="595959"/>
                      <w:sz w:val="19"/>
                      <w:szCs w:val="19"/>
                    </w:rPr>
                    <w:t>Reference  ·  Manager, when planning a job</w:t>
                  </w:r>
                </w:p>
              </w:tc>
            </w:tr>
          </w:tbl>
          <w:p w14:paraId="59D07E56" w14:textId="77777777" w:rsidR="0077293A" w:rsidRDefault="0077293A"/>
          <w:p w14:paraId="2E8B9285" w14:textId="77777777" w:rsidR="0077293A" w:rsidRDefault="00000000">
            <w:pPr>
              <w:keepNext/>
              <w:spacing w:after="140"/>
            </w:pPr>
            <w:r>
              <w:t xml:space="preserve">Your original listed these designations and English Nature. English Nature and the Nature Conservancy Council no longer exist: in England the body is </w:t>
            </w:r>
            <w:r>
              <w:rPr>
                <w:b/>
                <w:bCs/>
              </w:rPr>
              <w:t>Natural England</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00"/>
              <w:gridCol w:w="3900"/>
              <w:gridCol w:w="2638"/>
            </w:tblGrid>
            <w:tr w:rsidR="0077293A" w14:paraId="7C8513DA" w14:textId="77777777">
              <w:tblPrEx>
                <w:tblCellMar>
                  <w:top w:w="0" w:type="dxa"/>
                  <w:bottom w:w="0" w:type="dxa"/>
                </w:tblCellMar>
              </w:tblPrEx>
              <w:trPr>
                <w:cantSplit/>
                <w:tblHeader/>
              </w:trPr>
              <w:tc>
                <w:tcPr>
                  <w:tcW w:w="3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B80B3A9" w14:textId="77777777" w:rsidR="0077293A" w:rsidRDefault="00000000">
                  <w:pPr>
                    <w:keepNext/>
                    <w:spacing w:after="40" w:line="276" w:lineRule="auto"/>
                  </w:pPr>
                  <w:r>
                    <w:rPr>
                      <w:b/>
                      <w:bCs/>
                      <w:color w:val="FFFFFF"/>
                      <w:sz w:val="20"/>
                      <w:szCs w:val="20"/>
                    </w:rPr>
                    <w:t>Designation</w:t>
                  </w:r>
                </w:p>
              </w:tc>
              <w:tc>
                <w:tcPr>
                  <w:tcW w:w="3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3792ED6" w14:textId="77777777" w:rsidR="0077293A" w:rsidRDefault="00000000">
                  <w:pPr>
                    <w:keepNext/>
                    <w:spacing w:after="40" w:line="276" w:lineRule="auto"/>
                  </w:pPr>
                  <w:r>
                    <w:rPr>
                      <w:b/>
                      <w:bCs/>
                      <w:color w:val="FFFFFF"/>
                      <w:sz w:val="20"/>
                      <w:szCs w:val="20"/>
                    </w:rPr>
                    <w:t>What it means for a job</w:t>
                  </w:r>
                </w:p>
              </w:tc>
              <w:tc>
                <w:tcPr>
                  <w:tcW w:w="2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B06BCC7" w14:textId="77777777" w:rsidR="0077293A" w:rsidRDefault="00000000">
                  <w:pPr>
                    <w:keepNext/>
                    <w:spacing w:after="40" w:line="276" w:lineRule="auto"/>
                  </w:pPr>
                  <w:r>
                    <w:rPr>
                      <w:b/>
                      <w:bCs/>
                      <w:color w:val="FFFFFF"/>
                      <w:sz w:val="20"/>
                      <w:szCs w:val="20"/>
                    </w:rPr>
                    <w:t>Where to check</w:t>
                  </w:r>
                </w:p>
              </w:tc>
            </w:tr>
            <w:tr w:rsidR="0077293A" w14:paraId="14029115" w14:textId="77777777">
              <w:tblPrEx>
                <w:tblCellMar>
                  <w:top w:w="0" w:type="dxa"/>
                  <w:bottom w:w="0" w:type="dxa"/>
                </w:tblCellMar>
              </w:tblPrEx>
              <w:trPr>
                <w:cantSplit/>
              </w:trPr>
              <w:tc>
                <w:tcPr>
                  <w:tcW w:w="3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579240" w14:textId="77777777" w:rsidR="0077293A" w:rsidRDefault="00000000">
                  <w:pPr>
                    <w:keepNext/>
                    <w:spacing w:after="40" w:line="276" w:lineRule="auto"/>
                  </w:pPr>
                  <w:r>
                    <w:rPr>
                      <w:b/>
                      <w:bCs/>
                      <w:sz w:val="20"/>
                      <w:szCs w:val="20"/>
                    </w:rPr>
                    <w:t>SSSI</w:t>
                  </w:r>
                  <w:r>
                    <w:rPr>
                      <w:sz w:val="20"/>
                      <w:szCs w:val="20"/>
                    </w:rPr>
                    <w:t xml:space="preserve"> – Site of Special Scientific Interest</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92650F" w14:textId="77777777" w:rsidR="0077293A" w:rsidRDefault="00000000">
                  <w:pPr>
                    <w:keepNext/>
                    <w:spacing w:after="40" w:line="276" w:lineRule="auto"/>
                  </w:pPr>
                  <w:r>
                    <w:rPr>
                      <w:sz w:val="20"/>
                      <w:szCs w:val="20"/>
                    </w:rPr>
                    <w:t>Owner or occupier needs Natural England consent for listed operations. Ask the client for the consent.</w:t>
                  </w:r>
                </w:p>
              </w:tc>
              <w:tc>
                <w:tcPr>
                  <w:tcW w:w="2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3BD90C" w14:textId="77777777" w:rsidR="0077293A" w:rsidRDefault="00000000">
                  <w:pPr>
                    <w:keepNext/>
                    <w:spacing w:after="40" w:line="276" w:lineRule="auto"/>
                  </w:pPr>
                  <w:r>
                    <w:rPr>
                      <w:sz w:val="20"/>
                      <w:szCs w:val="20"/>
                    </w:rPr>
                    <w:t>MAGIC map; Natural England</w:t>
                  </w:r>
                </w:p>
              </w:tc>
            </w:tr>
            <w:tr w:rsidR="0077293A" w14:paraId="508E6049" w14:textId="77777777">
              <w:tblPrEx>
                <w:tblCellMar>
                  <w:top w:w="0" w:type="dxa"/>
                  <w:bottom w:w="0" w:type="dxa"/>
                </w:tblCellMar>
              </w:tblPrEx>
              <w:trPr>
                <w:cantSplit/>
              </w:trPr>
              <w:tc>
                <w:tcPr>
                  <w:tcW w:w="3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847F83" w14:textId="77777777" w:rsidR="0077293A" w:rsidRDefault="00000000">
                  <w:pPr>
                    <w:keepNext/>
                    <w:spacing w:after="40" w:line="276" w:lineRule="auto"/>
                  </w:pPr>
                  <w:r>
                    <w:rPr>
                      <w:b/>
                      <w:bCs/>
                      <w:sz w:val="20"/>
                      <w:szCs w:val="20"/>
                    </w:rPr>
                    <w:t>SAC / SPA</w:t>
                  </w:r>
                  <w:r>
                    <w:rPr>
                      <w:sz w:val="20"/>
                      <w:szCs w:val="20"/>
                    </w:rPr>
                    <w:t xml:space="preserve"> – Special Area of Conservation / Special Protection Area</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1C96DD" w14:textId="77777777" w:rsidR="0077293A" w:rsidRDefault="00000000">
                  <w:pPr>
                    <w:keepNext/>
                    <w:spacing w:after="40" w:line="276" w:lineRule="auto"/>
                  </w:pPr>
                  <w:r>
                    <w:rPr>
                      <w:sz w:val="20"/>
                      <w:szCs w:val="20"/>
                    </w:rPr>
                    <w:t>Highest protection. Work may need an assessment by the landowner or council.</w:t>
                  </w:r>
                </w:p>
              </w:tc>
              <w:tc>
                <w:tcPr>
                  <w:tcW w:w="2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D460B2" w14:textId="77777777" w:rsidR="0077293A" w:rsidRDefault="00000000">
                  <w:pPr>
                    <w:keepNext/>
                    <w:spacing w:after="40" w:line="276" w:lineRule="auto"/>
                  </w:pPr>
                  <w:r>
                    <w:rPr>
                      <w:sz w:val="20"/>
                      <w:szCs w:val="20"/>
                    </w:rPr>
                    <w:t>MAGIC map</w:t>
                  </w:r>
                </w:p>
              </w:tc>
            </w:tr>
            <w:tr w:rsidR="0077293A" w14:paraId="324E1CDA" w14:textId="77777777">
              <w:tblPrEx>
                <w:tblCellMar>
                  <w:top w:w="0" w:type="dxa"/>
                  <w:bottom w:w="0" w:type="dxa"/>
                </w:tblCellMar>
              </w:tblPrEx>
              <w:trPr>
                <w:cantSplit/>
              </w:trPr>
              <w:tc>
                <w:tcPr>
                  <w:tcW w:w="3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109F46" w14:textId="77777777" w:rsidR="0077293A" w:rsidRDefault="00000000">
                  <w:pPr>
                    <w:keepNext/>
                    <w:spacing w:after="40" w:line="276" w:lineRule="auto"/>
                  </w:pPr>
                  <w:r>
                    <w:rPr>
                      <w:b/>
                      <w:bCs/>
                      <w:sz w:val="20"/>
                      <w:szCs w:val="20"/>
                    </w:rPr>
                    <w:t>Ancient woodland and veteran trees</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BAF03B" w14:textId="77777777" w:rsidR="0077293A" w:rsidRDefault="00000000">
                  <w:pPr>
                    <w:keepNext/>
                    <w:spacing w:after="40" w:line="276" w:lineRule="auto"/>
                  </w:pPr>
                  <w:r>
                    <w:rPr>
                      <w:sz w:val="20"/>
                      <w:szCs w:val="20"/>
                    </w:rPr>
                    <w:t>Irreplaceable habitat. Often protected by planning policy and conditions.</w:t>
                  </w:r>
                </w:p>
              </w:tc>
              <w:tc>
                <w:tcPr>
                  <w:tcW w:w="2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9F034B" w14:textId="77777777" w:rsidR="0077293A" w:rsidRDefault="00000000">
                  <w:pPr>
                    <w:keepNext/>
                    <w:spacing w:after="40" w:line="276" w:lineRule="auto"/>
                  </w:pPr>
                  <w:r>
                    <w:rPr>
                      <w:sz w:val="20"/>
                      <w:szCs w:val="20"/>
                    </w:rPr>
                    <w:t>MAGIC map (Ancient Woodland Inventory); council</w:t>
                  </w:r>
                </w:p>
              </w:tc>
            </w:tr>
            <w:tr w:rsidR="0077293A" w14:paraId="0FF429AA" w14:textId="77777777">
              <w:tblPrEx>
                <w:tblCellMar>
                  <w:top w:w="0" w:type="dxa"/>
                  <w:bottom w:w="0" w:type="dxa"/>
                </w:tblCellMar>
              </w:tblPrEx>
              <w:trPr>
                <w:cantSplit/>
              </w:trPr>
              <w:tc>
                <w:tcPr>
                  <w:tcW w:w="3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B5B168" w14:textId="77777777" w:rsidR="0077293A" w:rsidRDefault="00000000">
                  <w:pPr>
                    <w:keepNext/>
                    <w:spacing w:after="40" w:line="276" w:lineRule="auto"/>
                  </w:pPr>
                  <w:r>
                    <w:rPr>
                      <w:b/>
                      <w:bCs/>
                      <w:sz w:val="20"/>
                      <w:szCs w:val="20"/>
                    </w:rPr>
                    <w:t>Local Wildlife Site</w:t>
                  </w:r>
                  <w:r>
                    <w:rPr>
                      <w:sz w:val="20"/>
                      <w:szCs w:val="20"/>
                    </w:rPr>
                    <w:t xml:space="preserve"> (also called Biological Heritage Site or Important Wildlife Site)</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63D74B" w14:textId="77777777" w:rsidR="0077293A" w:rsidRDefault="00000000">
                  <w:pPr>
                    <w:keepNext/>
                    <w:spacing w:after="40" w:line="276" w:lineRule="auto"/>
                  </w:pPr>
                  <w:r>
                    <w:rPr>
                      <w:sz w:val="20"/>
                      <w:szCs w:val="20"/>
                    </w:rPr>
                    <w:t>Local designation. The council or client may set conditions.</w:t>
                  </w:r>
                </w:p>
              </w:tc>
              <w:tc>
                <w:tcPr>
                  <w:tcW w:w="2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474377" w14:textId="77777777" w:rsidR="0077293A" w:rsidRDefault="00000000">
                  <w:pPr>
                    <w:keepNext/>
                    <w:spacing w:after="40" w:line="276" w:lineRule="auto"/>
                  </w:pPr>
                  <w:r>
                    <w:rPr>
                      <w:sz w:val="20"/>
                      <w:szCs w:val="20"/>
                    </w:rPr>
                    <w:t>Council; local wildlife trust</w:t>
                  </w:r>
                </w:p>
              </w:tc>
            </w:tr>
            <w:tr w:rsidR="0077293A" w14:paraId="1CAE1DAC" w14:textId="77777777">
              <w:tblPrEx>
                <w:tblCellMar>
                  <w:top w:w="0" w:type="dxa"/>
                  <w:bottom w:w="0" w:type="dxa"/>
                </w:tblCellMar>
              </w:tblPrEx>
              <w:trPr>
                <w:cantSplit/>
              </w:trPr>
              <w:tc>
                <w:tcPr>
                  <w:tcW w:w="3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EF14C8" w14:textId="77777777" w:rsidR="0077293A" w:rsidRDefault="00000000">
                  <w:pPr>
                    <w:keepNext/>
                    <w:spacing w:after="40" w:line="276" w:lineRule="auto"/>
                  </w:pPr>
                  <w:r>
                    <w:rPr>
                      <w:b/>
                      <w:bCs/>
                      <w:sz w:val="20"/>
                      <w:szCs w:val="20"/>
                    </w:rPr>
                    <w:t>TPO</w:t>
                  </w:r>
                  <w:r>
                    <w:rPr>
                      <w:sz w:val="20"/>
                      <w:szCs w:val="20"/>
                    </w:rPr>
                    <w:t xml:space="preserve"> – Tree Preservation Order</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FD1513" w14:textId="77777777" w:rsidR="0077293A" w:rsidRDefault="00000000">
                  <w:pPr>
                    <w:keepNext/>
                    <w:spacing w:after="40" w:line="276" w:lineRule="auto"/>
                  </w:pPr>
                  <w:r>
                    <w:rPr>
                      <w:sz w:val="20"/>
                      <w:szCs w:val="20"/>
                    </w:rPr>
                    <w:t>Council consent before work (Appendix A, L12).</w:t>
                  </w:r>
                </w:p>
              </w:tc>
              <w:tc>
                <w:tcPr>
                  <w:tcW w:w="2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1E3A44" w14:textId="77777777" w:rsidR="0077293A" w:rsidRDefault="00000000">
                  <w:pPr>
                    <w:keepNext/>
                    <w:spacing w:after="40" w:line="276" w:lineRule="auto"/>
                  </w:pPr>
                  <w:r>
                    <w:rPr>
                      <w:sz w:val="20"/>
                      <w:szCs w:val="20"/>
                    </w:rPr>
                    <w:t>Council planning or tree officer</w:t>
                  </w:r>
                </w:p>
              </w:tc>
            </w:tr>
            <w:tr w:rsidR="0077293A" w14:paraId="4EC655F6" w14:textId="77777777">
              <w:tblPrEx>
                <w:tblCellMar>
                  <w:top w:w="0" w:type="dxa"/>
                  <w:bottom w:w="0" w:type="dxa"/>
                </w:tblCellMar>
              </w:tblPrEx>
              <w:trPr>
                <w:cantSplit/>
              </w:trPr>
              <w:tc>
                <w:tcPr>
                  <w:tcW w:w="3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B5073B" w14:textId="77777777" w:rsidR="0077293A" w:rsidRDefault="00000000">
                  <w:pPr>
                    <w:keepNext/>
                    <w:spacing w:after="40" w:line="276" w:lineRule="auto"/>
                  </w:pPr>
                  <w:r>
                    <w:rPr>
                      <w:b/>
                      <w:bCs/>
                      <w:sz w:val="20"/>
                      <w:szCs w:val="20"/>
                    </w:rPr>
                    <w:t>Conservation area</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E341AA" w14:textId="77777777" w:rsidR="0077293A" w:rsidRDefault="00000000">
                  <w:pPr>
                    <w:keepNext/>
                    <w:spacing w:after="40" w:line="276" w:lineRule="auto"/>
                  </w:pPr>
                  <w:r>
                    <w:rPr>
                      <w:sz w:val="20"/>
                      <w:szCs w:val="20"/>
                    </w:rPr>
                    <w:t>Six weeks’ notice before work on trees (L12).</w:t>
                  </w:r>
                </w:p>
              </w:tc>
              <w:tc>
                <w:tcPr>
                  <w:tcW w:w="2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5B11CA" w14:textId="77777777" w:rsidR="0077293A" w:rsidRDefault="00000000">
                  <w:pPr>
                    <w:keepNext/>
                    <w:spacing w:after="40" w:line="276" w:lineRule="auto"/>
                  </w:pPr>
                  <w:r>
                    <w:rPr>
                      <w:sz w:val="20"/>
                      <w:szCs w:val="20"/>
                    </w:rPr>
                    <w:t>Council website or planning map</w:t>
                  </w:r>
                </w:p>
              </w:tc>
            </w:tr>
            <w:tr w:rsidR="0077293A" w14:paraId="1230D635" w14:textId="77777777">
              <w:tblPrEx>
                <w:tblCellMar>
                  <w:top w:w="0" w:type="dxa"/>
                  <w:bottom w:w="0" w:type="dxa"/>
                </w:tblCellMar>
              </w:tblPrEx>
              <w:trPr>
                <w:cantSplit/>
              </w:trPr>
              <w:tc>
                <w:tcPr>
                  <w:tcW w:w="3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DCA791" w14:textId="77777777" w:rsidR="0077293A" w:rsidRDefault="00000000">
                  <w:pPr>
                    <w:keepNext/>
                    <w:spacing w:after="40" w:line="276" w:lineRule="auto"/>
                  </w:pPr>
                  <w:r>
                    <w:rPr>
                      <w:b/>
                      <w:bCs/>
                      <w:sz w:val="20"/>
                      <w:szCs w:val="20"/>
                    </w:rPr>
                    <w:t>National Landscape</w:t>
                  </w:r>
                  <w:r>
                    <w:rPr>
                      <w:sz w:val="20"/>
                      <w:szCs w:val="20"/>
                    </w:rPr>
                    <w:t xml:space="preserve"> (legally an Area of Outstanding Natural Beauty) and </w:t>
                  </w:r>
                  <w:r>
                    <w:rPr>
                      <w:b/>
                      <w:bCs/>
                      <w:sz w:val="20"/>
                      <w:szCs w:val="20"/>
                    </w:rPr>
                    <w:t>National Park</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15406B" w14:textId="77777777" w:rsidR="0077293A" w:rsidRDefault="00000000">
                  <w:pPr>
                    <w:keepNext/>
                    <w:spacing w:after="40" w:line="276" w:lineRule="auto"/>
                  </w:pPr>
                  <w:r>
                    <w:rPr>
                      <w:sz w:val="20"/>
                      <w:szCs w:val="20"/>
                    </w:rPr>
                    <w:t>Planning and consent rules may be stricter.</w:t>
                  </w:r>
                </w:p>
              </w:tc>
              <w:tc>
                <w:tcPr>
                  <w:tcW w:w="2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54FB12" w14:textId="77777777" w:rsidR="0077293A" w:rsidRDefault="00000000">
                  <w:pPr>
                    <w:keepNext/>
                    <w:spacing w:after="40" w:line="276" w:lineRule="auto"/>
                  </w:pPr>
                  <w:r>
                    <w:rPr>
                      <w:sz w:val="20"/>
                      <w:szCs w:val="20"/>
                    </w:rPr>
                    <w:t>MAGIC map; park authority</w:t>
                  </w:r>
                </w:p>
              </w:tc>
            </w:tr>
            <w:tr w:rsidR="0077293A" w14:paraId="125ACE32" w14:textId="77777777">
              <w:tblPrEx>
                <w:tblCellMar>
                  <w:top w:w="0" w:type="dxa"/>
                  <w:bottom w:w="0" w:type="dxa"/>
                </w:tblCellMar>
              </w:tblPrEx>
              <w:trPr>
                <w:cantSplit/>
              </w:trPr>
              <w:tc>
                <w:tcPr>
                  <w:tcW w:w="3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965BAF" w14:textId="77777777" w:rsidR="0077293A" w:rsidRDefault="00000000">
                  <w:pPr>
                    <w:spacing w:after="40" w:line="276" w:lineRule="auto"/>
                  </w:pPr>
                  <w:r>
                    <w:rPr>
                      <w:b/>
                      <w:bCs/>
                      <w:sz w:val="20"/>
                      <w:szCs w:val="20"/>
                    </w:rPr>
                    <w:t>Main river and flood zone</w:t>
                  </w:r>
                </w:p>
              </w:tc>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483DC4" w14:textId="77777777" w:rsidR="0077293A" w:rsidRDefault="00000000">
                  <w:pPr>
                    <w:spacing w:after="40" w:line="276" w:lineRule="auto"/>
                  </w:pPr>
                  <w:r>
                    <w:rPr>
                      <w:sz w:val="20"/>
                      <w:szCs w:val="20"/>
                    </w:rPr>
                    <w:t>Flood risk activity permit may be needed near a main river (L5).</w:t>
                  </w:r>
                </w:p>
              </w:tc>
              <w:tc>
                <w:tcPr>
                  <w:tcW w:w="2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763EFA" w14:textId="77777777" w:rsidR="0077293A" w:rsidRDefault="00000000">
                  <w:pPr>
                    <w:spacing w:after="40" w:line="276" w:lineRule="auto"/>
                  </w:pPr>
                  <w:r>
                    <w:rPr>
                      <w:sz w:val="20"/>
                      <w:szCs w:val="20"/>
                    </w:rPr>
                    <w:t>Environment Agency main river map</w:t>
                  </w:r>
                </w:p>
              </w:tc>
            </w:tr>
          </w:tbl>
          <w:p w14:paraId="40A51D25" w14:textId="77777777" w:rsidR="0077293A" w:rsidRDefault="0077293A"/>
        </w:tc>
      </w:tr>
    </w:tbl>
    <w:p w14:paraId="76585742" w14:textId="77777777" w:rsidR="0077293A" w:rsidRDefault="0077293A">
      <w:pPr>
        <w:spacing w:after="140"/>
      </w:pPr>
    </w:p>
    <w:p w14:paraId="36186C00" w14:textId="77777777" w:rsidR="0077293A" w:rsidRDefault="0077293A">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7293A" w14:paraId="4A5257A9"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7293A" w14:paraId="24E3DD7C"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61F3FA90" w14:textId="77777777" w:rsidR="0077293A" w:rsidRDefault="00000000">
                  <w:pPr>
                    <w:keepNext/>
                    <w:spacing w:after="80"/>
                  </w:pPr>
                  <w:r>
                    <w:rPr>
                      <w:b/>
                      <w:bCs/>
                      <w:color w:val="5C3566"/>
                    </w:rPr>
                    <w:lastRenderedPageBreak/>
                    <w:t>Approval</w:t>
                  </w:r>
                </w:p>
                <w:p w14:paraId="67E059DA" w14:textId="77777777" w:rsidR="0077293A" w:rsidRDefault="00000000">
                  <w:pPr>
                    <w:spacing w:after="80" w:line="276" w:lineRule="auto"/>
                  </w:pPr>
                  <w:r>
                    <w:rPr>
                      <w:sz w:val="21"/>
                      <w:szCs w:val="21"/>
                    </w:rPr>
                    <w:t>We have identified the environmental aspects of our work, decided which are significant, and put controls in place. We will keep this register up to date and act on what it tells us.</w:t>
                  </w:r>
                </w:p>
              </w:tc>
            </w:tr>
          </w:tbl>
          <w:p w14:paraId="54B496FE" w14:textId="77777777" w:rsidR="0077293A" w:rsidRDefault="0077293A"/>
          <w:p w14:paraId="2F1169E9" w14:textId="77777777" w:rsidR="0077293A" w:rsidRDefault="0077293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77293A" w14:paraId="7F6CAAC0"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A18EF1A" w14:textId="77777777" w:rsidR="0077293A" w:rsidRDefault="00000000">
                  <w:pPr>
                    <w:spacing w:after="40" w:line="276" w:lineRule="auto"/>
                  </w:pPr>
                  <w:r>
                    <w:t xml:space="preserve">Approved on behalf of </w:t>
                  </w:r>
                  <w:r>
                    <w:rPr>
                      <w:color w:val="FF0000"/>
                    </w:rPr>
                    <w:t>[COMPANY NAME]</w:t>
                  </w:r>
                  <w:r>
                    <w:t>. This register is reviewed at least every 12 months.</w:t>
                  </w: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18"/>
                  </w:tblGrid>
                  <w:tr w:rsidR="0077293A" w14:paraId="77A22A3A"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999A205" w14:textId="77777777" w:rsidR="0077293A" w:rsidRDefault="0077293A">
                        <w:pPr>
                          <w:spacing w:after="40" w:line="276" w:lineRule="auto"/>
                        </w:pPr>
                      </w:p>
                    </w:tc>
                    <w:tc>
                      <w:tcPr>
                        <w:tcW w:w="811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5E97108" w14:textId="77777777" w:rsidR="0077293A" w:rsidRDefault="00000000">
                        <w:pPr>
                          <w:spacing w:after="40" w:line="276" w:lineRule="auto"/>
                        </w:pPr>
                        <w:r>
                          <w:rPr>
                            <w:b/>
                            <w:bCs/>
                            <w:color w:val="FFFFFF"/>
                            <w:sz w:val="20"/>
                            <w:szCs w:val="20"/>
                          </w:rPr>
                          <w:t>Director / Managing Director</w:t>
                        </w:r>
                      </w:p>
                    </w:tc>
                  </w:tr>
                  <w:tr w:rsidR="0077293A" w14:paraId="5276E0F0"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3AE99C" w14:textId="77777777" w:rsidR="0077293A" w:rsidRDefault="00000000">
                        <w:pPr>
                          <w:spacing w:after="40" w:line="276" w:lineRule="auto"/>
                        </w:pPr>
                        <w:r>
                          <w:rPr>
                            <w:b/>
                            <w:bCs/>
                            <w:sz w:val="20"/>
                            <w:szCs w:val="20"/>
                          </w:rPr>
                          <w:t>Name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20C6C9" w14:textId="77777777" w:rsidR="0077293A" w:rsidRDefault="0077293A">
                        <w:pPr>
                          <w:spacing w:after="40" w:line="276" w:lineRule="auto"/>
                        </w:pPr>
                      </w:p>
                    </w:tc>
                  </w:tr>
                  <w:tr w:rsidR="0077293A" w14:paraId="69A2DDE0"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A041D0" w14:textId="77777777" w:rsidR="0077293A" w:rsidRDefault="00000000">
                        <w:pPr>
                          <w:spacing w:after="40" w:line="276" w:lineRule="auto"/>
                        </w:pPr>
                        <w:r>
                          <w:rPr>
                            <w:b/>
                            <w:bCs/>
                            <w:sz w:val="20"/>
                            <w:szCs w:val="20"/>
                          </w:rPr>
                          <w:t>Signature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098E3F" w14:textId="77777777" w:rsidR="0077293A" w:rsidRDefault="0077293A">
                        <w:pPr>
                          <w:spacing w:after="40" w:line="276" w:lineRule="auto"/>
                        </w:pPr>
                      </w:p>
                    </w:tc>
                  </w:tr>
                  <w:tr w:rsidR="0077293A" w14:paraId="19E70788"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26D629" w14:textId="77777777" w:rsidR="0077293A" w:rsidRDefault="00000000">
                        <w:pPr>
                          <w:spacing w:after="40" w:line="276" w:lineRule="auto"/>
                        </w:pPr>
                        <w:r>
                          <w:rPr>
                            <w:b/>
                            <w:bCs/>
                            <w:sz w:val="20"/>
                            <w:szCs w:val="20"/>
                          </w:rPr>
                          <w:t>Date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F29911" w14:textId="77777777" w:rsidR="0077293A" w:rsidRDefault="0077293A">
                        <w:pPr>
                          <w:spacing w:after="40" w:line="276" w:lineRule="auto"/>
                        </w:pPr>
                      </w:p>
                    </w:tc>
                  </w:tr>
                </w:tbl>
                <w:p w14:paraId="4F18A487" w14:textId="77777777" w:rsidR="0077293A" w:rsidRDefault="0077293A"/>
              </w:tc>
            </w:tr>
          </w:tbl>
          <w:p w14:paraId="06DF948B" w14:textId="77777777" w:rsidR="0077293A" w:rsidRDefault="0077293A"/>
        </w:tc>
      </w:tr>
    </w:tbl>
    <w:p w14:paraId="53F9CCF4" w14:textId="77777777" w:rsidR="0077293A" w:rsidRDefault="0077293A">
      <w:pPr>
        <w:spacing w:after="160"/>
      </w:pPr>
    </w:p>
    <w:p w14:paraId="31388F53" w14:textId="77777777" w:rsidR="0077293A"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77293A" w14:paraId="15E5EBEF"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1DF1F18" w14:textId="77777777" w:rsidR="0077293A"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7B8C18C" w14:textId="77777777" w:rsidR="0077293A" w:rsidRDefault="00000000">
            <w:pPr>
              <w:keepNext/>
              <w:spacing w:after="40" w:line="276" w:lineRule="auto"/>
            </w:pPr>
            <w:r>
              <w:rPr>
                <w:b/>
                <w:bCs/>
                <w:color w:val="FFFFFF"/>
                <w:sz w:val="20"/>
                <w:szCs w:val="20"/>
              </w:rPr>
              <w:t>Document</w:t>
            </w:r>
          </w:p>
        </w:tc>
      </w:tr>
      <w:tr w:rsidR="0077293A" w14:paraId="0513AC7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98DBA9" w14:textId="77777777" w:rsidR="0077293A" w:rsidRDefault="00000000">
            <w:pPr>
              <w:keepNext/>
              <w:spacing w:after="40" w:line="276" w:lineRule="auto"/>
            </w:pPr>
            <w:r>
              <w:rPr>
                <w:color w:val="FF0000"/>
                <w:sz w:val="20"/>
                <w:szCs w:val="20"/>
              </w:rPr>
              <w:t>[Environmental Policy 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2F9FD5" w14:textId="77777777" w:rsidR="0077293A" w:rsidRDefault="00000000">
            <w:pPr>
              <w:keepNext/>
              <w:spacing w:after="40" w:line="276" w:lineRule="auto"/>
            </w:pPr>
            <w:r>
              <w:rPr>
                <w:sz w:val="20"/>
                <w:szCs w:val="20"/>
              </w:rPr>
              <w:t>Environmental Policy</w:t>
            </w:r>
          </w:p>
        </w:tc>
      </w:tr>
      <w:tr w:rsidR="0077293A" w14:paraId="42B0B0B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CCDF7F" w14:textId="77777777" w:rsidR="0077293A" w:rsidRDefault="00000000">
            <w:pPr>
              <w:keepNext/>
              <w:spacing w:after="40" w:line="276" w:lineRule="auto"/>
            </w:pPr>
            <w:r>
              <w:rPr>
                <w:sz w:val="20"/>
                <w:szCs w:val="20"/>
              </w:rPr>
              <w:t>ARB-POL-13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A6EBCB" w14:textId="77777777" w:rsidR="0077293A" w:rsidRDefault="00000000">
            <w:pPr>
              <w:keepNext/>
              <w:spacing w:after="40" w:line="276" w:lineRule="auto"/>
            </w:pPr>
            <w:r>
              <w:rPr>
                <w:sz w:val="20"/>
                <w:szCs w:val="20"/>
              </w:rPr>
              <w:t>Biosecurity Policy</w:t>
            </w:r>
          </w:p>
        </w:tc>
      </w:tr>
      <w:tr w:rsidR="0077293A" w14:paraId="5868CD4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788B4B" w14:textId="77777777" w:rsidR="0077293A" w:rsidRDefault="00000000">
            <w:pPr>
              <w:keepNext/>
              <w:spacing w:after="40" w:line="276" w:lineRule="auto"/>
            </w:pPr>
            <w:r>
              <w:rPr>
                <w:sz w:val="20"/>
                <w:szCs w:val="20"/>
              </w:rPr>
              <w:t>ARB-POL-02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8466CF" w14:textId="77777777" w:rsidR="0077293A" w:rsidRDefault="00000000">
            <w:pPr>
              <w:keepNext/>
              <w:spacing w:after="40" w:line="276" w:lineRule="auto"/>
            </w:pPr>
            <w:r>
              <w:rPr>
                <w:sz w:val="20"/>
                <w:szCs w:val="20"/>
              </w:rPr>
              <w:t>Risk Management Policy (same 5 × 5 scoring)</w:t>
            </w:r>
          </w:p>
        </w:tc>
      </w:tr>
      <w:tr w:rsidR="0077293A" w14:paraId="6A42D6D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97A124" w14:textId="77777777" w:rsidR="0077293A" w:rsidRDefault="00000000">
            <w:pPr>
              <w:keepNext/>
              <w:spacing w:after="40" w:line="276" w:lineRule="auto"/>
            </w:pPr>
            <w:r>
              <w:rPr>
                <w:sz w:val="20"/>
                <w:szCs w:val="20"/>
              </w:rPr>
              <w:t>ARB-POL-14 / 19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0DAA16" w14:textId="77777777" w:rsidR="0077293A" w:rsidRDefault="00000000">
            <w:pPr>
              <w:keepNext/>
              <w:spacing w:after="40" w:line="276" w:lineRule="auto"/>
            </w:pPr>
            <w:r>
              <w:rPr>
                <w:sz w:val="20"/>
                <w:szCs w:val="20"/>
              </w:rPr>
              <w:t>Business Continuity Policy and Plan (fire and flood); Subcontractor Selection and Monitoring Policy</w:t>
            </w:r>
          </w:p>
        </w:tc>
      </w:tr>
      <w:tr w:rsidR="0077293A" w14:paraId="527E0CB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382569" w14:textId="77777777" w:rsidR="0077293A" w:rsidRDefault="00000000">
            <w:pPr>
              <w:keepNext/>
              <w:spacing w:after="40" w:line="276" w:lineRule="auto"/>
            </w:pPr>
            <w:r>
              <w:rPr>
                <w:sz w:val="20"/>
                <w:szCs w:val="20"/>
              </w:rPr>
              <w:t>ARB-HR-009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FFEEF0" w14:textId="77777777" w:rsidR="0077293A" w:rsidRDefault="00000000">
            <w:pPr>
              <w:keepNext/>
              <w:spacing w:after="40" w:line="276" w:lineRule="auto"/>
            </w:pPr>
            <w:r>
              <w:rPr>
                <w:sz w:val="20"/>
                <w:szCs w:val="20"/>
              </w:rPr>
              <w:t>Technical (Site Safety) Induction Checklist</w:t>
            </w:r>
          </w:p>
        </w:tc>
      </w:tr>
      <w:tr w:rsidR="0077293A" w14:paraId="766DD14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BB4DD5" w14:textId="77777777" w:rsidR="0077293A" w:rsidRDefault="00000000">
            <w:pPr>
              <w:keepNext/>
              <w:spacing w:after="40" w:line="276" w:lineRule="auto"/>
            </w:pPr>
            <w:r>
              <w:rPr>
                <w:color w:val="FF0000"/>
                <w:sz w:val="20"/>
                <w:szCs w:val="20"/>
              </w:rPr>
              <w:t>[COSHH refs]</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A5C470" w14:textId="77777777" w:rsidR="0077293A" w:rsidRDefault="00000000">
            <w:pPr>
              <w:keepNext/>
              <w:spacing w:after="40" w:line="276" w:lineRule="auto"/>
            </w:pPr>
            <w:r>
              <w:rPr>
                <w:sz w:val="20"/>
                <w:szCs w:val="20"/>
              </w:rPr>
              <w:t>COSHH assessments: diesel, bio chain oil, antifreeze and engine coolant, copper grease, herbicides, disinfectant</w:t>
            </w:r>
          </w:p>
        </w:tc>
      </w:tr>
      <w:tr w:rsidR="0077293A" w14:paraId="3452F61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0293C4" w14:textId="77777777" w:rsidR="0077293A"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EBB385" w14:textId="77777777" w:rsidR="0077293A" w:rsidRDefault="00000000">
            <w:pPr>
              <w:spacing w:after="40" w:line="276" w:lineRule="auto"/>
            </w:pPr>
            <w:r>
              <w:rPr>
                <w:sz w:val="20"/>
                <w:szCs w:val="20"/>
              </w:rPr>
              <w:t>Waste management procedure; spill procedure; SSRA template; incident log</w:t>
            </w:r>
          </w:p>
        </w:tc>
      </w:tr>
    </w:tbl>
    <w:p w14:paraId="6DB8C007" w14:textId="77777777" w:rsidR="0077293A" w:rsidRDefault="0077293A">
      <w:pPr>
        <w:spacing w:after="140"/>
      </w:pPr>
    </w:p>
    <w:p w14:paraId="63ABB24B" w14:textId="77777777" w:rsidR="0077293A"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77293A" w14:paraId="29AFDBC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E3DAB6" w14:textId="77777777" w:rsidR="0077293A"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4A4E6F" w14:textId="77777777" w:rsidR="0077293A" w:rsidRDefault="00000000">
            <w:pPr>
              <w:keepNext/>
              <w:spacing w:after="40" w:line="276" w:lineRule="auto"/>
            </w:pPr>
            <w:r>
              <w:rPr>
                <w:sz w:val="20"/>
                <w:szCs w:val="20"/>
              </w:rPr>
              <w:t>Environmental Aspects and Impacts Register (ARB-ENV-01)</w:t>
            </w:r>
          </w:p>
        </w:tc>
      </w:tr>
      <w:tr w:rsidR="0077293A" w14:paraId="5993406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8E5660" w14:textId="77777777" w:rsidR="0077293A"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9483DC" w14:textId="77777777" w:rsidR="0077293A" w:rsidRDefault="00000000">
            <w:pPr>
              <w:keepNext/>
              <w:spacing w:after="40" w:line="276" w:lineRule="auto"/>
            </w:pPr>
            <w:r>
              <w:rPr>
                <w:sz w:val="20"/>
                <w:szCs w:val="20"/>
              </w:rPr>
              <w:t>Company Director</w:t>
            </w:r>
          </w:p>
        </w:tc>
      </w:tr>
      <w:tr w:rsidR="0077293A" w14:paraId="4AF2C21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197839" w14:textId="77777777" w:rsidR="0077293A"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25D1E9" w14:textId="77777777" w:rsidR="0077293A" w:rsidRDefault="00000000">
            <w:pPr>
              <w:keepNext/>
              <w:spacing w:after="40" w:line="276" w:lineRule="auto"/>
            </w:pPr>
            <w:r>
              <w:rPr>
                <w:color w:val="FF0000"/>
                <w:sz w:val="20"/>
                <w:szCs w:val="20"/>
              </w:rPr>
              <w:t>[Name, role]</w:t>
            </w:r>
          </w:p>
        </w:tc>
      </w:tr>
      <w:tr w:rsidR="0077293A" w14:paraId="450A694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0DE279" w14:textId="77777777" w:rsidR="0077293A"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B6132C" w14:textId="77777777" w:rsidR="0077293A" w:rsidRDefault="00000000">
            <w:pPr>
              <w:keepNext/>
              <w:spacing w:after="40" w:line="276" w:lineRule="auto"/>
            </w:pPr>
            <w:r>
              <w:rPr>
                <w:sz w:val="20"/>
                <w:szCs w:val="20"/>
              </w:rPr>
              <w:t>Controlled template – Live once approved</w:t>
            </w:r>
          </w:p>
        </w:tc>
      </w:tr>
      <w:tr w:rsidR="0077293A" w14:paraId="3443BC5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76CBE0" w14:textId="77777777" w:rsidR="0077293A"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78117D" w14:textId="77777777" w:rsidR="0077293A" w:rsidRDefault="00000000">
            <w:pPr>
              <w:spacing w:after="40" w:line="276" w:lineRule="auto"/>
            </w:pPr>
            <w:r>
              <w:rPr>
                <w:sz w:val="20"/>
                <w:szCs w:val="20"/>
              </w:rPr>
              <w:t>At least every 12 months, and sooner if any trigger in Section 7 applies</w:t>
            </w:r>
          </w:p>
        </w:tc>
      </w:tr>
    </w:tbl>
    <w:p w14:paraId="259CCD24" w14:textId="77777777" w:rsidR="0077293A" w:rsidRDefault="0077293A">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77293A" w14:paraId="441DB45E"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76A3C4" w14:textId="77777777" w:rsidR="0077293A"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17546D4" w14:textId="77777777" w:rsidR="0077293A"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B2B2ECB" w14:textId="77777777" w:rsidR="0077293A"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2AF24A5" w14:textId="77777777" w:rsidR="0077293A" w:rsidRDefault="00000000">
            <w:pPr>
              <w:keepNext/>
              <w:spacing w:after="40" w:line="276" w:lineRule="auto"/>
            </w:pPr>
            <w:r>
              <w:rPr>
                <w:b/>
                <w:bCs/>
                <w:color w:val="FFFFFF"/>
                <w:sz w:val="20"/>
                <w:szCs w:val="20"/>
              </w:rPr>
              <w:t>Summary of changes</w:t>
            </w:r>
          </w:p>
        </w:tc>
      </w:tr>
      <w:tr w:rsidR="0077293A" w14:paraId="0FB3E8D1"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9D5FAD" w14:textId="77777777" w:rsidR="0077293A"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6C4E69" w14:textId="77777777" w:rsidR="0077293A" w:rsidRDefault="00000000">
            <w:pPr>
              <w:keepNext/>
              <w:spacing w:after="40" w:line="276" w:lineRule="auto"/>
            </w:pPr>
            <w:r>
              <w:rPr>
                <w:sz w:val="20"/>
                <w:szCs w:val="20"/>
              </w:rPr>
              <w:t>28/07/2026</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08CE77" w14:textId="77777777" w:rsidR="0077293A" w:rsidRDefault="00000000">
            <w:pPr>
              <w:keepNext/>
              <w:spacing w:after="40" w:line="276" w:lineRule="auto"/>
            </w:pPr>
            <w:r>
              <w:rPr>
                <w:color w:val="FF0000"/>
                <w:sz w:val="20"/>
                <w:szCs w:val="20"/>
              </w:rPr>
              <w:t>[author]</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E5672D" w14:textId="77777777" w:rsidR="0077293A" w:rsidRDefault="00000000">
            <w:pPr>
              <w:keepNext/>
              <w:spacing w:after="40" w:line="276" w:lineRule="auto"/>
            </w:pPr>
            <w:r>
              <w:rPr>
                <w:sz w:val="20"/>
                <w:szCs w:val="20"/>
              </w:rPr>
              <w:t>First edition</w:t>
            </w:r>
          </w:p>
        </w:tc>
      </w:tr>
      <w:tr w:rsidR="0077293A" w14:paraId="675E295F"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F747A3" w14:textId="77777777" w:rsidR="0077293A" w:rsidRDefault="00000000">
            <w:pPr>
              <w:keepNext/>
              <w:spacing w:after="40" w:line="276" w:lineRule="auto"/>
            </w:pPr>
            <w:r>
              <w:rPr>
                <w:sz w:val="20"/>
                <w:szCs w:val="20"/>
              </w:rPr>
              <w:t>2.0</w:t>
            </w:r>
          </w:p>
        </w:tc>
        <w:tc>
          <w:tcPr>
            <w:tcW w:w="14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83E40C" w14:textId="77777777" w:rsidR="0077293A" w:rsidRDefault="00000000">
            <w:pPr>
              <w:keepNext/>
              <w:spacing w:after="40" w:line="276" w:lineRule="auto"/>
            </w:pPr>
            <w:r>
              <w:rPr>
                <w:sz w:val="20"/>
                <w:szCs w:val="20"/>
              </w:rPr>
              <w:t>26/09/2026</w:t>
            </w:r>
          </w:p>
        </w:tc>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D0842B" w14:textId="77777777" w:rsidR="0077293A" w:rsidRDefault="00000000">
            <w:pPr>
              <w:keepNext/>
              <w:spacing w:after="40" w:line="276" w:lineRule="auto"/>
            </w:pPr>
            <w:r>
              <w:rPr>
                <w:sz w:val="20"/>
                <w:szCs w:val="20"/>
              </w:rPr>
              <w:t>Arborella Consultancy Ltd</w:t>
            </w:r>
          </w:p>
        </w:tc>
        <w:tc>
          <w:tcPr>
            <w:tcW w:w="48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6B1700" w14:textId="77777777" w:rsidR="0077293A" w:rsidRDefault="00000000">
            <w:pPr>
              <w:keepNext/>
              <w:spacing w:after="40" w:line="276" w:lineRule="auto"/>
            </w:pPr>
            <w:r>
              <w:rPr>
                <w:sz w:val="20"/>
                <w:szCs w:val="20"/>
              </w:rPr>
              <w:t>Rebuilt as an audit-ready register: 5 × 5 significance method (as ARB-POL-02) with law and stakeholder tests; 29 arb aspects; legal register corrected and sourced; emergency steps, objectives, review log, roles, evidence and Appendix B added.</w:t>
            </w:r>
          </w:p>
        </w:tc>
      </w:tr>
      <w:tr w:rsidR="0077293A" w14:paraId="7A64C75C"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662191" w14:textId="77777777" w:rsidR="0077293A" w:rsidRDefault="0077293A">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227B69" w14:textId="77777777" w:rsidR="0077293A" w:rsidRDefault="0077293A">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E54CC7" w14:textId="77777777" w:rsidR="0077293A" w:rsidRDefault="0077293A">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BF3BC5" w14:textId="77777777" w:rsidR="0077293A" w:rsidRDefault="0077293A">
            <w:pPr>
              <w:spacing w:after="40" w:line="276" w:lineRule="auto"/>
            </w:pPr>
          </w:p>
        </w:tc>
      </w:tr>
    </w:tbl>
    <w:p w14:paraId="0741099D" w14:textId="77777777" w:rsidR="005C033D" w:rsidRDefault="005C033D"/>
    <w:sectPr w:rsidR="005C033D">
      <w:headerReference w:type="default" r:id="rId15"/>
      <w:footerReference w:type="default" r:id="rId16"/>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F6AA75" w14:textId="77777777" w:rsidR="005C033D" w:rsidRDefault="005C033D">
      <w:pPr>
        <w:spacing w:line="240" w:lineRule="auto"/>
      </w:pPr>
      <w:r>
        <w:separator/>
      </w:r>
    </w:p>
  </w:endnote>
  <w:endnote w:type="continuationSeparator" w:id="0">
    <w:p w14:paraId="686CFAAF" w14:textId="77777777" w:rsidR="005C033D" w:rsidRDefault="005C03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17D861" w14:textId="77777777" w:rsidR="00945097" w:rsidRDefault="009450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3F2E23" w14:textId="77777777" w:rsidR="0077293A" w:rsidRDefault="00000000">
    <w:pPr>
      <w:pBdr>
        <w:top w:val="single" w:sz="6" w:space="4" w:color="6B4E8E"/>
      </w:pBdr>
    </w:pPr>
    <w:r>
      <w:rPr>
        <w:color w:val="FF0000"/>
        <w:sz w:val="16"/>
        <w:szCs w:val="16"/>
      </w:rPr>
      <w:t>[COMPANY NAME]</w:t>
    </w:r>
    <w:r>
      <w:rPr>
        <w:color w:val="595959"/>
        <w:sz w:val="16"/>
        <w:szCs w:val="16"/>
      </w:rPr>
      <w:t xml:space="preserve">  –  Environmental Aspects and Impacts Register  –  ARB-ENV-01</w:t>
    </w:r>
  </w:p>
  <w:p w14:paraId="31D9BB26" w14:textId="08A7598F" w:rsidR="0077293A"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185407">
      <w:rPr>
        <w:color w:val="595959"/>
        <w:sz w:val="16"/>
        <w:szCs w:val="16"/>
      </w:rPr>
      <w:tab/>
    </w:r>
    <w:r w:rsidR="00185407">
      <w:rPr>
        <w:color w:val="595959"/>
        <w:sz w:val="16"/>
        <w:szCs w:val="16"/>
      </w:rPr>
      <w:tab/>
    </w:r>
    <w:r w:rsidR="00185407">
      <w:rPr>
        <w:color w:val="595959"/>
        <w:sz w:val="16"/>
        <w:szCs w:val="16"/>
      </w:rPr>
      <w:tab/>
    </w:r>
    <w:r w:rsidR="00185407">
      <w:rPr>
        <w:color w:val="595959"/>
        <w:sz w:val="16"/>
        <w:szCs w:val="16"/>
      </w:rPr>
      <w:tab/>
    </w:r>
    <w:r w:rsidR="00185407">
      <w:rPr>
        <w:color w:val="595959"/>
        <w:sz w:val="16"/>
        <w:szCs w:val="16"/>
      </w:rPr>
      <w:tab/>
    </w:r>
    <w:r w:rsidR="00185407">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08ED70C2" w14:textId="77777777" w:rsidR="0077293A" w:rsidRDefault="00000000">
    <w:r>
      <w:rPr>
        <w:i/>
        <w:iCs/>
        <w:color w:val="595959"/>
        <w:sz w:val="16"/>
        <w:szCs w:val="16"/>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E61047" w14:textId="77777777" w:rsidR="00945097" w:rsidRDefault="0094509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BEC5B3" w14:textId="77777777" w:rsidR="0077293A" w:rsidRDefault="00000000">
    <w:pPr>
      <w:pBdr>
        <w:top w:val="single" w:sz="6" w:space="4" w:color="6B4E8E"/>
      </w:pBdr>
    </w:pPr>
    <w:r>
      <w:rPr>
        <w:color w:val="FF0000"/>
        <w:sz w:val="16"/>
        <w:szCs w:val="16"/>
      </w:rPr>
      <w:t>[COMPANY NAME]</w:t>
    </w:r>
    <w:r>
      <w:rPr>
        <w:color w:val="595959"/>
        <w:sz w:val="16"/>
        <w:szCs w:val="16"/>
      </w:rPr>
      <w:t xml:space="preserve">  –  Environmental Aspects and Impacts Register  –  ARB-ENV-01</w:t>
    </w:r>
  </w:p>
  <w:p w14:paraId="73B32C1B" w14:textId="17E91A98" w:rsidR="0077293A"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185407">
      <w:rPr>
        <w:color w:val="595959"/>
        <w:sz w:val="16"/>
        <w:szCs w:val="16"/>
      </w:rPr>
      <w:tab/>
    </w:r>
    <w:r w:rsidR="00185407">
      <w:rPr>
        <w:color w:val="595959"/>
        <w:sz w:val="16"/>
        <w:szCs w:val="16"/>
      </w:rPr>
      <w:tab/>
    </w:r>
    <w:r w:rsidR="00185407">
      <w:rPr>
        <w:color w:val="595959"/>
        <w:sz w:val="16"/>
        <w:szCs w:val="16"/>
      </w:rPr>
      <w:tab/>
    </w:r>
    <w:r w:rsidR="00185407">
      <w:rPr>
        <w:color w:val="595959"/>
        <w:sz w:val="16"/>
        <w:szCs w:val="16"/>
      </w:rPr>
      <w:tab/>
    </w:r>
    <w:r w:rsidR="00185407">
      <w:rPr>
        <w:color w:val="595959"/>
        <w:sz w:val="16"/>
        <w:szCs w:val="16"/>
      </w:rPr>
      <w:tab/>
    </w:r>
    <w:r w:rsidR="00185407">
      <w:rPr>
        <w:color w:val="595959"/>
        <w:sz w:val="16"/>
        <w:szCs w:val="16"/>
      </w:rPr>
      <w:tab/>
    </w:r>
    <w:r w:rsidR="00185407">
      <w:rPr>
        <w:color w:val="595959"/>
        <w:sz w:val="16"/>
        <w:szCs w:val="16"/>
      </w:rPr>
      <w:tab/>
    </w:r>
    <w:r w:rsidR="00185407">
      <w:rPr>
        <w:color w:val="595959"/>
        <w:sz w:val="16"/>
        <w:szCs w:val="16"/>
      </w:rPr>
      <w:tab/>
    </w:r>
    <w:r w:rsidR="00185407">
      <w:rPr>
        <w:color w:val="595959"/>
        <w:sz w:val="16"/>
        <w:szCs w:val="16"/>
      </w:rPr>
      <w:tab/>
    </w:r>
    <w:r w:rsidR="00185407">
      <w:rPr>
        <w:color w:val="595959"/>
        <w:sz w:val="16"/>
        <w:szCs w:val="16"/>
      </w:rPr>
      <w:tab/>
    </w:r>
    <w:r w:rsidR="00185407">
      <w:rPr>
        <w:color w:val="595959"/>
        <w:sz w:val="16"/>
        <w:szCs w:val="16"/>
      </w:rPr>
      <w:tab/>
    </w:r>
    <w:r w:rsidR="00185407">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3BAFFDF9" w14:textId="77777777" w:rsidR="0077293A" w:rsidRDefault="00000000">
    <w:r>
      <w:rPr>
        <w:i/>
        <w:iCs/>
        <w:color w:val="595959"/>
        <w:sz w:val="16"/>
        <w:szCs w:val="16"/>
      </w:rPr>
      <w:t>Not controlled when printed.</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3FA2FC" w14:textId="77777777" w:rsidR="0077293A" w:rsidRDefault="00000000">
    <w:pPr>
      <w:pBdr>
        <w:top w:val="single" w:sz="6" w:space="4" w:color="6B4E8E"/>
      </w:pBdr>
    </w:pPr>
    <w:r>
      <w:rPr>
        <w:color w:val="FF0000"/>
        <w:sz w:val="16"/>
        <w:szCs w:val="16"/>
      </w:rPr>
      <w:t>[COMPANY NAME]</w:t>
    </w:r>
    <w:r>
      <w:rPr>
        <w:color w:val="595959"/>
        <w:sz w:val="16"/>
        <w:szCs w:val="16"/>
      </w:rPr>
      <w:t xml:space="preserve">  –  Environmental Aspects and Impacts Register  –  ARB-ENV-01</w:t>
    </w:r>
  </w:p>
  <w:p w14:paraId="3B5C45A2" w14:textId="35836508" w:rsidR="0077293A"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945097">
      <w:rPr>
        <w:color w:val="595959"/>
        <w:sz w:val="16"/>
        <w:szCs w:val="16"/>
      </w:rPr>
      <w:tab/>
    </w:r>
    <w:r w:rsidR="00945097">
      <w:rPr>
        <w:color w:val="595959"/>
        <w:sz w:val="16"/>
        <w:szCs w:val="16"/>
      </w:rPr>
      <w:tab/>
    </w:r>
    <w:r w:rsidR="00945097">
      <w:rPr>
        <w:color w:val="595959"/>
        <w:sz w:val="16"/>
        <w:szCs w:val="16"/>
      </w:rPr>
      <w:tab/>
    </w:r>
    <w:r w:rsidR="00945097">
      <w:rPr>
        <w:color w:val="595959"/>
        <w:sz w:val="16"/>
        <w:szCs w:val="16"/>
      </w:rPr>
      <w:tab/>
    </w:r>
    <w:r w:rsidR="00945097">
      <w:rPr>
        <w:color w:val="595959"/>
        <w:sz w:val="16"/>
        <w:szCs w:val="16"/>
      </w:rPr>
      <w:tab/>
    </w:r>
    <w:r w:rsidR="00945097">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5DE83883" w14:textId="77777777" w:rsidR="0077293A"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71D4D0" w14:textId="77777777" w:rsidR="005C033D" w:rsidRDefault="005C033D">
      <w:pPr>
        <w:spacing w:line="240" w:lineRule="auto"/>
      </w:pPr>
      <w:r>
        <w:separator/>
      </w:r>
    </w:p>
  </w:footnote>
  <w:footnote w:type="continuationSeparator" w:id="0">
    <w:p w14:paraId="72798011" w14:textId="77777777" w:rsidR="005C033D" w:rsidRDefault="005C03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D9759B" w14:textId="77777777" w:rsidR="00945097" w:rsidRDefault="009450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6C84A2" w14:textId="77777777" w:rsidR="0077293A" w:rsidRDefault="00000000">
    <w:pPr>
      <w:tabs>
        <w:tab w:val="right" w:pos="9638"/>
      </w:tabs>
      <w:spacing w:after="220"/>
    </w:pPr>
    <w:r>
      <w:rPr>
        <w:color w:val="FF0000"/>
      </w:rPr>
      <w:t>[Insert Company Logo Here]</w:t>
    </w:r>
    <w:r>
      <w:rPr>
        <w:color w:val="7030A0"/>
        <w:sz w:val="16"/>
        <w:szCs w:val="16"/>
      </w:rPr>
      <w:tab/>
      <w:t xml:space="preserve">Environmental Aspects and Impacts Register  |  </w:t>
    </w:r>
    <w:r>
      <w:rPr>
        <w:color w:val="FF0000"/>
        <w:sz w:val="16"/>
        <w:szCs w:val="16"/>
      </w:rPr>
      <w:t>[Company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33AA7C" w14:textId="77777777" w:rsidR="00945097" w:rsidRDefault="009450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A20FDC" w14:textId="77777777" w:rsidR="0077293A" w:rsidRDefault="00000000">
    <w:pPr>
      <w:tabs>
        <w:tab w:val="right" w:pos="14570"/>
      </w:tabs>
      <w:spacing w:after="220"/>
    </w:pPr>
    <w:r>
      <w:rPr>
        <w:color w:val="FF0000"/>
      </w:rPr>
      <w:t>[Insert Company Logo Here]</w:t>
    </w:r>
    <w:r>
      <w:rPr>
        <w:color w:val="7030A0"/>
        <w:sz w:val="16"/>
        <w:szCs w:val="16"/>
      </w:rPr>
      <w:tab/>
      <w:t xml:space="preserve">Environmental Aspects and Impacts Register  |  </w:t>
    </w:r>
    <w:r>
      <w:rPr>
        <w:color w:val="FF0000"/>
        <w:sz w:val="16"/>
        <w:szCs w:val="16"/>
      </w:rPr>
      <w:t>[Company policy]</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5980BF" w14:textId="77777777" w:rsidR="0077293A" w:rsidRDefault="00000000">
    <w:pPr>
      <w:tabs>
        <w:tab w:val="right" w:pos="9638"/>
      </w:tabs>
      <w:spacing w:after="220"/>
    </w:pPr>
    <w:r>
      <w:rPr>
        <w:color w:val="FF0000"/>
      </w:rPr>
      <w:t>[Insert Company Logo Here]</w:t>
    </w:r>
    <w:r>
      <w:rPr>
        <w:color w:val="7030A0"/>
        <w:sz w:val="16"/>
        <w:szCs w:val="16"/>
      </w:rPr>
      <w:tab/>
      <w:t xml:space="preserve">Environmental Aspects and Impacts Register  |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02715B5"/>
    <w:multiLevelType w:val="hybridMultilevel"/>
    <w:tmpl w:val="F7C297A8"/>
    <w:lvl w:ilvl="0" w:tplc="8B8C1804">
      <w:start w:val="1"/>
      <w:numFmt w:val="decimal"/>
      <w:lvlText w:val="%1."/>
      <w:lvlJc w:val="left"/>
      <w:pPr>
        <w:ind w:left="400" w:hanging="320"/>
      </w:pPr>
      <w:rPr>
        <w:b/>
        <w:bCs/>
        <w:color w:val="5C3566"/>
      </w:rPr>
    </w:lvl>
    <w:lvl w:ilvl="1" w:tplc="CB66BF08">
      <w:numFmt w:val="decimal"/>
      <w:lvlText w:val=""/>
      <w:lvlJc w:val="left"/>
    </w:lvl>
    <w:lvl w:ilvl="2" w:tplc="38F8064A">
      <w:numFmt w:val="decimal"/>
      <w:lvlText w:val=""/>
      <w:lvlJc w:val="left"/>
    </w:lvl>
    <w:lvl w:ilvl="3" w:tplc="999EEB88">
      <w:numFmt w:val="decimal"/>
      <w:lvlText w:val=""/>
      <w:lvlJc w:val="left"/>
    </w:lvl>
    <w:lvl w:ilvl="4" w:tplc="4E8A63D6">
      <w:numFmt w:val="decimal"/>
      <w:lvlText w:val=""/>
      <w:lvlJc w:val="left"/>
    </w:lvl>
    <w:lvl w:ilvl="5" w:tplc="A18E31B6">
      <w:numFmt w:val="decimal"/>
      <w:lvlText w:val=""/>
      <w:lvlJc w:val="left"/>
    </w:lvl>
    <w:lvl w:ilvl="6" w:tplc="602CF400">
      <w:numFmt w:val="decimal"/>
      <w:lvlText w:val=""/>
      <w:lvlJc w:val="left"/>
    </w:lvl>
    <w:lvl w:ilvl="7" w:tplc="5BD09800">
      <w:numFmt w:val="decimal"/>
      <w:lvlText w:val=""/>
      <w:lvlJc w:val="left"/>
    </w:lvl>
    <w:lvl w:ilvl="8" w:tplc="D9B468AA">
      <w:numFmt w:val="decimal"/>
      <w:lvlText w:val=""/>
      <w:lvlJc w:val="left"/>
    </w:lvl>
  </w:abstractNum>
  <w:abstractNum w:abstractNumId="1" w15:restartNumberingAfterBreak="0">
    <w:nsid w:val="346F3FDD"/>
    <w:multiLevelType w:val="hybridMultilevel"/>
    <w:tmpl w:val="6DF4AE0C"/>
    <w:lvl w:ilvl="0" w:tplc="939E7D38">
      <w:start w:val="1"/>
      <w:numFmt w:val="bullet"/>
      <w:lvlText w:val="●"/>
      <w:lvlJc w:val="left"/>
      <w:pPr>
        <w:ind w:left="400" w:hanging="280"/>
      </w:pPr>
      <w:rPr>
        <w:color w:val="6B4E8E"/>
        <w:sz w:val="16"/>
        <w:szCs w:val="16"/>
      </w:rPr>
    </w:lvl>
    <w:lvl w:ilvl="1" w:tplc="4B10F500">
      <w:start w:val="1"/>
      <w:numFmt w:val="bullet"/>
      <w:lvlText w:val="–"/>
      <w:lvlJc w:val="left"/>
      <w:pPr>
        <w:ind w:left="800" w:hanging="280"/>
      </w:pPr>
    </w:lvl>
    <w:lvl w:ilvl="2" w:tplc="CCD6CEF0">
      <w:numFmt w:val="decimal"/>
      <w:lvlText w:val=""/>
      <w:lvlJc w:val="left"/>
    </w:lvl>
    <w:lvl w:ilvl="3" w:tplc="820EC7E4">
      <w:numFmt w:val="decimal"/>
      <w:lvlText w:val=""/>
      <w:lvlJc w:val="left"/>
    </w:lvl>
    <w:lvl w:ilvl="4" w:tplc="EB64E590">
      <w:numFmt w:val="decimal"/>
      <w:lvlText w:val=""/>
      <w:lvlJc w:val="left"/>
    </w:lvl>
    <w:lvl w:ilvl="5" w:tplc="88349EE0">
      <w:numFmt w:val="decimal"/>
      <w:lvlText w:val=""/>
      <w:lvlJc w:val="left"/>
    </w:lvl>
    <w:lvl w:ilvl="6" w:tplc="8C8E95DA">
      <w:numFmt w:val="decimal"/>
      <w:lvlText w:val=""/>
      <w:lvlJc w:val="left"/>
    </w:lvl>
    <w:lvl w:ilvl="7" w:tplc="50A68340">
      <w:numFmt w:val="decimal"/>
      <w:lvlText w:val=""/>
      <w:lvlJc w:val="left"/>
    </w:lvl>
    <w:lvl w:ilvl="8" w:tplc="CF268C98">
      <w:numFmt w:val="decimal"/>
      <w:lvlText w:val=""/>
      <w:lvlJc w:val="left"/>
    </w:lvl>
  </w:abstractNum>
  <w:abstractNum w:abstractNumId="2" w15:restartNumberingAfterBreak="0">
    <w:nsid w:val="75D540CA"/>
    <w:multiLevelType w:val="hybridMultilevel"/>
    <w:tmpl w:val="80641F48"/>
    <w:lvl w:ilvl="0" w:tplc="5DD2A53A">
      <w:start w:val="1"/>
      <w:numFmt w:val="bullet"/>
      <w:lvlText w:val="●"/>
      <w:lvlJc w:val="left"/>
      <w:pPr>
        <w:ind w:left="720" w:hanging="360"/>
      </w:pPr>
    </w:lvl>
    <w:lvl w:ilvl="1" w:tplc="340C2080">
      <w:start w:val="1"/>
      <w:numFmt w:val="bullet"/>
      <w:lvlText w:val="○"/>
      <w:lvlJc w:val="left"/>
      <w:pPr>
        <w:ind w:left="1440" w:hanging="360"/>
      </w:pPr>
    </w:lvl>
    <w:lvl w:ilvl="2" w:tplc="1FA0BCEC">
      <w:start w:val="1"/>
      <w:numFmt w:val="bullet"/>
      <w:lvlText w:val="■"/>
      <w:lvlJc w:val="left"/>
      <w:pPr>
        <w:ind w:left="2160" w:hanging="360"/>
      </w:pPr>
    </w:lvl>
    <w:lvl w:ilvl="3" w:tplc="3EC09802">
      <w:start w:val="1"/>
      <w:numFmt w:val="bullet"/>
      <w:lvlText w:val="●"/>
      <w:lvlJc w:val="left"/>
      <w:pPr>
        <w:ind w:left="2880" w:hanging="360"/>
      </w:pPr>
    </w:lvl>
    <w:lvl w:ilvl="4" w:tplc="1A848FB4">
      <w:start w:val="1"/>
      <w:numFmt w:val="bullet"/>
      <w:lvlText w:val="○"/>
      <w:lvlJc w:val="left"/>
      <w:pPr>
        <w:ind w:left="3600" w:hanging="360"/>
      </w:pPr>
    </w:lvl>
    <w:lvl w:ilvl="5" w:tplc="68527A84">
      <w:start w:val="1"/>
      <w:numFmt w:val="bullet"/>
      <w:lvlText w:val="■"/>
      <w:lvlJc w:val="left"/>
      <w:pPr>
        <w:ind w:left="4320" w:hanging="360"/>
      </w:pPr>
    </w:lvl>
    <w:lvl w:ilvl="6" w:tplc="B21445A2">
      <w:start w:val="1"/>
      <w:numFmt w:val="bullet"/>
      <w:lvlText w:val="●"/>
      <w:lvlJc w:val="left"/>
      <w:pPr>
        <w:ind w:left="5040" w:hanging="360"/>
      </w:pPr>
    </w:lvl>
    <w:lvl w:ilvl="7" w:tplc="C76ABD18">
      <w:start w:val="1"/>
      <w:numFmt w:val="bullet"/>
      <w:lvlText w:val="●"/>
      <w:lvlJc w:val="left"/>
      <w:pPr>
        <w:ind w:left="5760" w:hanging="360"/>
      </w:pPr>
    </w:lvl>
    <w:lvl w:ilvl="8" w:tplc="D05E24CA">
      <w:start w:val="1"/>
      <w:numFmt w:val="bullet"/>
      <w:lvlText w:val="●"/>
      <w:lvlJc w:val="left"/>
      <w:pPr>
        <w:ind w:left="6480" w:hanging="360"/>
      </w:pPr>
    </w:lvl>
  </w:abstractNum>
  <w:num w:numId="1" w16cid:durableId="860629329">
    <w:abstractNumId w:val="2"/>
    <w:lvlOverride w:ilvl="0">
      <w:startOverride w:val="1"/>
    </w:lvlOverride>
  </w:num>
  <w:num w:numId="2" w16cid:durableId="182677338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93A"/>
    <w:rsid w:val="00185407"/>
    <w:rsid w:val="005C033D"/>
    <w:rsid w:val="0077293A"/>
    <w:rsid w:val="008C096E"/>
    <w:rsid w:val="00945097"/>
    <w:rsid w:val="00CA6D9E"/>
    <w:rsid w:val="00CF26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FD73CDC"/>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85407"/>
    <w:pPr>
      <w:tabs>
        <w:tab w:val="center" w:pos="4680"/>
        <w:tab w:val="right" w:pos="9360"/>
      </w:tabs>
      <w:spacing w:line="240" w:lineRule="auto"/>
    </w:pPr>
  </w:style>
  <w:style w:type="character" w:customStyle="1" w:styleId="HeaderChar">
    <w:name w:val="Header Char"/>
    <w:basedOn w:val="DefaultParagraphFont"/>
    <w:link w:val="Header"/>
    <w:uiPriority w:val="99"/>
    <w:rsid w:val="00185407"/>
  </w:style>
  <w:style w:type="paragraph" w:styleId="Footer">
    <w:name w:val="footer"/>
    <w:basedOn w:val="Normal"/>
    <w:link w:val="FooterChar"/>
    <w:uiPriority w:val="99"/>
    <w:unhideWhenUsed/>
    <w:rsid w:val="00185407"/>
    <w:pPr>
      <w:tabs>
        <w:tab w:val="center" w:pos="4680"/>
        <w:tab w:val="right" w:pos="9360"/>
      </w:tabs>
      <w:spacing w:line="240" w:lineRule="auto"/>
    </w:pPr>
  </w:style>
  <w:style w:type="character" w:customStyle="1" w:styleId="FooterChar">
    <w:name w:val="Footer Char"/>
    <w:basedOn w:val="DefaultParagraphFont"/>
    <w:link w:val="Footer"/>
    <w:uiPriority w:val="99"/>
    <w:rsid w:val="00185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7399</Words>
  <Characters>38332</Characters>
  <Application>Microsoft Office Word</Application>
  <DocSecurity>0</DocSecurity>
  <Lines>1916</Lines>
  <Paragraphs>1235</Paragraphs>
  <ScaleCrop>false</ScaleCrop>
  <HeadingPairs>
    <vt:vector size="2" baseType="variant">
      <vt:variant>
        <vt:lpstr>Title</vt:lpstr>
      </vt:variant>
      <vt:variant>
        <vt:i4>1</vt:i4>
      </vt:variant>
    </vt:vector>
  </HeadingPairs>
  <TitlesOfParts>
    <vt:vector size="1" baseType="lpstr">
      <vt:lpstr>Environmental Aspects and Impacts Register</vt:lpstr>
    </vt:vector>
  </TitlesOfParts>
  <Company/>
  <LinksUpToDate>false</LinksUpToDate>
  <CharactersWithSpaces>44496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Aspects and Impacts Register</dc:title>
  <dc:creator>Arborella Consultancy Ltd</dc:creator>
  <cp:lastModifiedBy>Sophie Rogers</cp:lastModifiedBy>
  <cp:revision>3</cp:revision>
  <dcterms:created xsi:type="dcterms:W3CDTF">2026-09-26T12:32:00Z</dcterms:created>
  <dcterms:modified xsi:type="dcterms:W3CDTF">2026-09-26T12:33:00Z</dcterms:modified>
</cp:coreProperties>
</file>