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3DF0E6" w14:textId="77777777" w:rsidR="007A300D"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224F8A63" w14:textId="77777777" w:rsidR="007A300D" w:rsidRDefault="00000000">
      <w:pPr>
        <w:spacing w:before="80" w:after="100" w:line="240" w:lineRule="auto"/>
      </w:pPr>
      <w:r>
        <w:rPr>
          <w:b/>
          <w:bCs/>
          <w:color w:val="5C3566"/>
          <w:sz w:val="48"/>
          <w:szCs w:val="48"/>
        </w:rPr>
        <w:t>SEXUAL HARASSMENT PREVENTION POLICY</w:t>
      </w:r>
    </w:p>
    <w:p w14:paraId="607CC1D8" w14:textId="77777777" w:rsidR="007A300D" w:rsidRDefault="00000000">
      <w:pPr>
        <w:spacing w:after="220"/>
      </w:pPr>
      <w:r>
        <w:rPr>
          <w:color w:val="595959"/>
          <w:sz w:val="23"/>
          <w:szCs w:val="23"/>
        </w:rPr>
        <w:t>How we prevent sexual harassment, how to report it, and what we do when it is reported – on site, in the van, at customers’ homes and online.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7A300D" w14:paraId="05EBCDA6" w14:textId="77777777" w:rsidTr="000C142F">
        <w:tblPrEx>
          <w:tblCellMar>
            <w:top w:w="0" w:type="dxa"/>
            <w:bottom w:w="0" w:type="dxa"/>
          </w:tblCellMar>
        </w:tblPrEx>
        <w:trPr>
          <w:cantSplit/>
        </w:trPr>
        <w:tc>
          <w:tcPr>
            <w:tcW w:w="2409" w:type="dxa"/>
            <w:shd w:val="clear" w:color="auto" w:fill="6B4E8E"/>
            <w:tcMar>
              <w:top w:w="90" w:type="dxa"/>
              <w:left w:w="130" w:type="dxa"/>
              <w:bottom w:w="90" w:type="dxa"/>
              <w:right w:w="130" w:type="dxa"/>
            </w:tcMar>
          </w:tcPr>
          <w:p w14:paraId="2D25590E" w14:textId="77777777" w:rsidR="007A300D" w:rsidRDefault="00000000">
            <w:pPr>
              <w:spacing w:after="40" w:line="276" w:lineRule="auto"/>
            </w:pPr>
            <w:r>
              <w:rPr>
                <w:b/>
                <w:bCs/>
                <w:color w:val="FFFFFF"/>
                <w:sz w:val="18"/>
                <w:szCs w:val="18"/>
              </w:rPr>
              <w:t>Reference</w:t>
            </w:r>
          </w:p>
        </w:tc>
        <w:tc>
          <w:tcPr>
            <w:tcW w:w="2409" w:type="dxa"/>
            <w:shd w:val="clear" w:color="auto" w:fill="6B4E8E"/>
            <w:tcMar>
              <w:top w:w="90" w:type="dxa"/>
              <w:left w:w="130" w:type="dxa"/>
              <w:bottom w:w="90" w:type="dxa"/>
              <w:right w:w="130" w:type="dxa"/>
            </w:tcMar>
          </w:tcPr>
          <w:p w14:paraId="0CD642E9" w14:textId="77777777" w:rsidR="007A300D" w:rsidRDefault="00000000">
            <w:pPr>
              <w:spacing w:after="40" w:line="276" w:lineRule="auto"/>
            </w:pPr>
            <w:r>
              <w:rPr>
                <w:b/>
                <w:bCs/>
                <w:color w:val="FFFFFF"/>
                <w:sz w:val="18"/>
                <w:szCs w:val="18"/>
              </w:rPr>
              <w:t>Version</w:t>
            </w:r>
          </w:p>
        </w:tc>
        <w:tc>
          <w:tcPr>
            <w:tcW w:w="2409" w:type="dxa"/>
            <w:shd w:val="clear" w:color="auto" w:fill="6B4E8E"/>
            <w:tcMar>
              <w:top w:w="90" w:type="dxa"/>
              <w:left w:w="130" w:type="dxa"/>
              <w:bottom w:w="90" w:type="dxa"/>
              <w:right w:w="130" w:type="dxa"/>
            </w:tcMar>
          </w:tcPr>
          <w:p w14:paraId="12D18970" w14:textId="77777777" w:rsidR="007A300D" w:rsidRDefault="00000000">
            <w:pPr>
              <w:spacing w:after="40" w:line="276" w:lineRule="auto"/>
            </w:pPr>
            <w:r>
              <w:rPr>
                <w:b/>
                <w:bCs/>
                <w:color w:val="FFFFFF"/>
                <w:sz w:val="18"/>
                <w:szCs w:val="18"/>
              </w:rPr>
              <w:t>Date issued</w:t>
            </w:r>
          </w:p>
        </w:tc>
        <w:tc>
          <w:tcPr>
            <w:tcW w:w="2409" w:type="dxa"/>
            <w:shd w:val="clear" w:color="auto" w:fill="6B4E8E"/>
            <w:tcMar>
              <w:top w:w="90" w:type="dxa"/>
              <w:left w:w="130" w:type="dxa"/>
              <w:bottom w:w="90" w:type="dxa"/>
              <w:right w:w="130" w:type="dxa"/>
            </w:tcMar>
          </w:tcPr>
          <w:p w14:paraId="0B924849" w14:textId="77777777" w:rsidR="007A300D" w:rsidRDefault="00000000">
            <w:pPr>
              <w:spacing w:after="40" w:line="276" w:lineRule="auto"/>
            </w:pPr>
            <w:r>
              <w:rPr>
                <w:b/>
                <w:bCs/>
                <w:color w:val="FFFFFF"/>
                <w:sz w:val="18"/>
                <w:szCs w:val="18"/>
              </w:rPr>
              <w:t>Review date</w:t>
            </w:r>
          </w:p>
        </w:tc>
      </w:tr>
      <w:tr w:rsidR="007A300D" w14:paraId="2192D406" w14:textId="77777777" w:rsidTr="000C142F">
        <w:tblPrEx>
          <w:tblCellMar>
            <w:top w:w="0" w:type="dxa"/>
            <w:bottom w:w="0" w:type="dxa"/>
          </w:tblCellMar>
        </w:tblPrEx>
        <w:trPr>
          <w:cantSplit/>
        </w:trPr>
        <w:tc>
          <w:tcPr>
            <w:tcW w:w="2409" w:type="dxa"/>
            <w:tcMar>
              <w:top w:w="90" w:type="dxa"/>
              <w:left w:w="130" w:type="dxa"/>
              <w:bottom w:w="90" w:type="dxa"/>
              <w:right w:w="130" w:type="dxa"/>
            </w:tcMar>
          </w:tcPr>
          <w:p w14:paraId="423D0477" w14:textId="77777777" w:rsidR="007A300D" w:rsidRDefault="00000000">
            <w:pPr>
              <w:spacing w:after="40" w:line="276" w:lineRule="auto"/>
            </w:pPr>
            <w:r>
              <w:rPr>
                <w:sz w:val="20"/>
                <w:szCs w:val="20"/>
              </w:rPr>
              <w:t>ARB-POL-09</w:t>
            </w:r>
          </w:p>
        </w:tc>
        <w:tc>
          <w:tcPr>
            <w:tcW w:w="2409" w:type="dxa"/>
            <w:tcMar>
              <w:top w:w="90" w:type="dxa"/>
              <w:left w:w="130" w:type="dxa"/>
              <w:bottom w:w="90" w:type="dxa"/>
              <w:right w:w="130" w:type="dxa"/>
            </w:tcMar>
          </w:tcPr>
          <w:p w14:paraId="39E114AF" w14:textId="77777777" w:rsidR="007A300D" w:rsidRDefault="00000000">
            <w:pPr>
              <w:spacing w:after="40" w:line="276" w:lineRule="auto"/>
            </w:pPr>
            <w:r>
              <w:rPr>
                <w:sz w:val="20"/>
                <w:szCs w:val="20"/>
              </w:rPr>
              <w:t>2.0</w:t>
            </w:r>
          </w:p>
        </w:tc>
        <w:tc>
          <w:tcPr>
            <w:tcW w:w="2409" w:type="dxa"/>
            <w:tcMar>
              <w:top w:w="90" w:type="dxa"/>
              <w:left w:w="130" w:type="dxa"/>
              <w:bottom w:w="90" w:type="dxa"/>
              <w:right w:w="130" w:type="dxa"/>
            </w:tcMar>
          </w:tcPr>
          <w:p w14:paraId="0AE3540C" w14:textId="77777777" w:rsidR="007A300D" w:rsidRDefault="00000000">
            <w:pPr>
              <w:spacing w:after="40" w:line="276" w:lineRule="auto"/>
            </w:pPr>
            <w:r>
              <w:rPr>
                <w:color w:val="FF0000"/>
                <w:sz w:val="20"/>
                <w:szCs w:val="20"/>
              </w:rPr>
              <w:t>[DD/MM/YYYY]</w:t>
            </w:r>
          </w:p>
        </w:tc>
        <w:tc>
          <w:tcPr>
            <w:tcW w:w="2409" w:type="dxa"/>
            <w:tcMar>
              <w:top w:w="90" w:type="dxa"/>
              <w:left w:w="130" w:type="dxa"/>
              <w:bottom w:w="90" w:type="dxa"/>
              <w:right w:w="130" w:type="dxa"/>
            </w:tcMar>
          </w:tcPr>
          <w:p w14:paraId="4E1BF500" w14:textId="77777777" w:rsidR="007A300D" w:rsidRDefault="00000000">
            <w:pPr>
              <w:spacing w:after="40" w:line="276" w:lineRule="auto"/>
            </w:pPr>
            <w:r>
              <w:rPr>
                <w:color w:val="FF0000"/>
                <w:sz w:val="20"/>
                <w:szCs w:val="20"/>
              </w:rPr>
              <w:t>[DD/MM/YYYY]</w:t>
            </w:r>
          </w:p>
        </w:tc>
      </w:tr>
    </w:tbl>
    <w:p w14:paraId="18DCA78C" w14:textId="77777777" w:rsidR="007A300D" w:rsidRDefault="007A300D">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7A300D" w14:paraId="0017F75A" w14:textId="77777777" w:rsidTr="000C142F">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641476A1" w14:textId="77777777" w:rsidR="007A300D" w:rsidRDefault="00000000">
            <w:pPr>
              <w:spacing w:after="40" w:line="276" w:lineRule="auto"/>
            </w:pPr>
            <w:proofErr w:type="gramStart"/>
            <w:r>
              <w:rPr>
                <w:b/>
                <w:bCs/>
                <w:color w:val="FFFFFF"/>
                <w:sz w:val="24"/>
                <w:szCs w:val="24"/>
              </w:rPr>
              <w:t>At a glance</w:t>
            </w:r>
            <w:proofErr w:type="gramEnd"/>
          </w:p>
        </w:tc>
      </w:tr>
      <w:tr w:rsidR="007A300D" w14:paraId="0A4BD6D4" w14:textId="77777777" w:rsidTr="000C142F">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3278EAA6" w14:textId="77777777" w:rsidR="007A300D" w:rsidRDefault="00000000">
            <w:pPr>
              <w:spacing w:after="40" w:line="276" w:lineRule="auto"/>
            </w:pPr>
            <w:r>
              <w:rPr>
                <w:b/>
                <w:bCs/>
                <w:color w:val="5C3566"/>
                <w:sz w:val="21"/>
                <w:szCs w:val="21"/>
              </w:rPr>
              <w:t>What it covers</w:t>
            </w:r>
          </w:p>
        </w:tc>
        <w:tc>
          <w:tcPr>
            <w:tcW w:w="7138" w:type="dxa"/>
            <w:tcMar>
              <w:top w:w="90" w:type="dxa"/>
              <w:left w:w="130" w:type="dxa"/>
              <w:bottom w:w="90" w:type="dxa"/>
              <w:right w:w="130" w:type="dxa"/>
            </w:tcMar>
          </w:tcPr>
          <w:p w14:paraId="63CEA990" w14:textId="77777777" w:rsidR="007A300D" w:rsidRDefault="00000000">
            <w:pPr>
              <w:spacing w:after="40" w:line="276" w:lineRule="auto"/>
            </w:pPr>
            <w:r>
              <w:rPr>
                <w:sz w:val="21"/>
                <w:szCs w:val="21"/>
              </w:rPr>
              <w:t>Sexual harassment at work, including by customers and the public, and online (for example crew WhatsApp groups).</w:t>
            </w:r>
          </w:p>
        </w:tc>
      </w:tr>
      <w:tr w:rsidR="007A300D" w14:paraId="455F2D4C" w14:textId="77777777" w:rsidTr="000C142F">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1A7D2A81" w14:textId="77777777" w:rsidR="007A300D" w:rsidRDefault="00000000">
            <w:pPr>
              <w:spacing w:after="40" w:line="276" w:lineRule="auto"/>
            </w:pPr>
            <w:r>
              <w:rPr>
                <w:b/>
                <w:bCs/>
                <w:color w:val="5C3566"/>
                <w:sz w:val="21"/>
                <w:szCs w:val="21"/>
              </w:rPr>
              <w:t>Who it applies to</w:t>
            </w:r>
          </w:p>
        </w:tc>
        <w:tc>
          <w:tcPr>
            <w:tcW w:w="7138" w:type="dxa"/>
            <w:tcMar>
              <w:top w:w="90" w:type="dxa"/>
              <w:left w:w="130" w:type="dxa"/>
              <w:bottom w:w="90" w:type="dxa"/>
              <w:right w:w="130" w:type="dxa"/>
            </w:tcMar>
          </w:tcPr>
          <w:p w14:paraId="4ED46623" w14:textId="77777777" w:rsidR="007A300D" w:rsidRDefault="00000000">
            <w:pPr>
              <w:spacing w:after="40" w:line="276" w:lineRule="auto"/>
            </w:pPr>
            <w:r>
              <w:rPr>
                <w:sz w:val="21"/>
                <w:szCs w:val="21"/>
              </w:rPr>
              <w:t>Everyone who works for us or on our behalf, including subcontractors and agency workers.</w:t>
            </w:r>
          </w:p>
        </w:tc>
      </w:tr>
      <w:tr w:rsidR="007A300D" w14:paraId="1F061EB3" w14:textId="77777777" w:rsidTr="000C142F">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6F599B9E" w14:textId="77777777" w:rsidR="007A300D" w:rsidRDefault="00000000">
            <w:pPr>
              <w:spacing w:after="40" w:line="276" w:lineRule="auto"/>
            </w:pPr>
            <w:r>
              <w:rPr>
                <w:b/>
                <w:bCs/>
                <w:color w:val="5C3566"/>
                <w:sz w:val="21"/>
                <w:szCs w:val="21"/>
              </w:rPr>
              <w:t>The key rule</w:t>
            </w:r>
          </w:p>
        </w:tc>
        <w:tc>
          <w:tcPr>
            <w:tcW w:w="7138" w:type="dxa"/>
            <w:tcMar>
              <w:top w:w="90" w:type="dxa"/>
              <w:left w:w="130" w:type="dxa"/>
              <w:bottom w:w="90" w:type="dxa"/>
              <w:right w:w="130" w:type="dxa"/>
            </w:tcMar>
          </w:tcPr>
          <w:p w14:paraId="5BB3E286" w14:textId="77777777" w:rsidR="007A300D" w:rsidRDefault="00000000">
            <w:pPr>
              <w:spacing w:after="40" w:line="276" w:lineRule="auto"/>
            </w:pPr>
            <w:r>
              <w:rPr>
                <w:sz w:val="21"/>
                <w:szCs w:val="21"/>
              </w:rPr>
              <w:t>Treat everyone with dignity and respect. If something happens, tell us. We will act and protect you.</w:t>
            </w:r>
          </w:p>
        </w:tc>
      </w:tr>
      <w:tr w:rsidR="007A300D" w14:paraId="39CF0A38" w14:textId="77777777" w:rsidTr="000C142F">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48D481B5" w14:textId="77777777" w:rsidR="007A300D" w:rsidRDefault="00000000">
            <w:pPr>
              <w:spacing w:after="40" w:line="276" w:lineRule="auto"/>
            </w:pPr>
            <w:r>
              <w:rPr>
                <w:b/>
                <w:bCs/>
                <w:color w:val="5C3566"/>
                <w:sz w:val="21"/>
                <w:szCs w:val="21"/>
              </w:rPr>
              <w:t>Who to contact</w:t>
            </w:r>
          </w:p>
        </w:tc>
        <w:tc>
          <w:tcPr>
            <w:tcW w:w="7138" w:type="dxa"/>
            <w:tcMar>
              <w:top w:w="90" w:type="dxa"/>
              <w:left w:w="130" w:type="dxa"/>
              <w:bottom w:w="90" w:type="dxa"/>
              <w:right w:w="130" w:type="dxa"/>
            </w:tcMar>
          </w:tcPr>
          <w:p w14:paraId="1B80DDF0" w14:textId="77777777" w:rsidR="007A300D" w:rsidRDefault="00000000">
            <w:pPr>
              <w:spacing w:after="40" w:line="276" w:lineRule="auto"/>
            </w:pPr>
            <w:r>
              <w:rPr>
                <w:color w:val="FF0000"/>
                <w:sz w:val="21"/>
                <w:szCs w:val="21"/>
              </w:rPr>
              <w:t>[Named contact outside line management, phone]</w:t>
            </w:r>
            <w:r>
              <w:rPr>
                <w:sz w:val="21"/>
                <w:szCs w:val="21"/>
              </w:rPr>
              <w:t xml:space="preserve">. A Director: </w:t>
            </w:r>
            <w:r>
              <w:rPr>
                <w:color w:val="FF0000"/>
                <w:sz w:val="21"/>
                <w:szCs w:val="21"/>
              </w:rPr>
              <w:t>[name, phone]</w:t>
            </w:r>
            <w:r>
              <w:rPr>
                <w:sz w:val="21"/>
                <w:szCs w:val="21"/>
              </w:rPr>
              <w:t xml:space="preserve">. Anonymous: </w:t>
            </w:r>
            <w:r>
              <w:rPr>
                <w:color w:val="FF0000"/>
                <w:sz w:val="21"/>
                <w:szCs w:val="21"/>
              </w:rPr>
              <w:t>[route]</w:t>
            </w:r>
            <w:r>
              <w:rPr>
                <w:sz w:val="21"/>
                <w:szCs w:val="21"/>
              </w:rPr>
              <w:t>.</w:t>
            </w:r>
          </w:p>
        </w:tc>
      </w:tr>
      <w:tr w:rsidR="007A300D" w14:paraId="536D1AF4" w14:textId="77777777" w:rsidTr="000C142F">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56C7CB80" w14:textId="77777777" w:rsidR="007A300D" w:rsidRDefault="00000000">
            <w:pPr>
              <w:spacing w:after="40" w:line="276" w:lineRule="auto"/>
            </w:pPr>
            <w:r>
              <w:rPr>
                <w:b/>
                <w:bCs/>
                <w:color w:val="5C3566"/>
                <w:sz w:val="21"/>
                <w:szCs w:val="21"/>
              </w:rPr>
              <w:t>Time to read</w:t>
            </w:r>
          </w:p>
        </w:tc>
        <w:tc>
          <w:tcPr>
            <w:tcW w:w="7138" w:type="dxa"/>
            <w:tcMar>
              <w:top w:w="90" w:type="dxa"/>
              <w:left w:w="130" w:type="dxa"/>
              <w:bottom w:w="90" w:type="dxa"/>
              <w:right w:w="130" w:type="dxa"/>
            </w:tcMar>
          </w:tcPr>
          <w:p w14:paraId="49D6E071" w14:textId="77777777" w:rsidR="007A300D" w:rsidRDefault="00000000">
            <w:pPr>
              <w:spacing w:after="40" w:line="276" w:lineRule="auto"/>
            </w:pPr>
            <w:r>
              <w:rPr>
                <w:sz w:val="21"/>
                <w:szCs w:val="21"/>
              </w:rPr>
              <w:t>About 15 minutes. The one-page summary takes 2 minutes.</w:t>
            </w:r>
          </w:p>
        </w:tc>
      </w:tr>
      <w:tr w:rsidR="007A300D" w14:paraId="3DBAE257" w14:textId="77777777" w:rsidTr="000C142F">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1BAFDC8F" w14:textId="77777777" w:rsidR="007A300D" w:rsidRDefault="00000000">
            <w:pPr>
              <w:spacing w:after="40" w:line="276" w:lineRule="auto"/>
            </w:pPr>
            <w:r>
              <w:rPr>
                <w:b/>
                <w:bCs/>
                <w:color w:val="5C3566"/>
                <w:sz w:val="21"/>
                <w:szCs w:val="21"/>
              </w:rPr>
              <w:t>Where it is kept</w:t>
            </w:r>
          </w:p>
        </w:tc>
        <w:tc>
          <w:tcPr>
            <w:tcW w:w="7138" w:type="dxa"/>
            <w:tcMar>
              <w:top w:w="90" w:type="dxa"/>
              <w:left w:w="130" w:type="dxa"/>
              <w:bottom w:w="90" w:type="dxa"/>
              <w:right w:w="130" w:type="dxa"/>
            </w:tcMar>
          </w:tcPr>
          <w:p w14:paraId="44AD0C3A" w14:textId="77777777" w:rsidR="007A300D" w:rsidRDefault="00000000">
            <w:pPr>
              <w:spacing w:after="40" w:line="276" w:lineRule="auto"/>
            </w:pPr>
            <w:r>
              <w:rPr>
                <w:color w:val="FF0000"/>
                <w:sz w:val="21"/>
                <w:szCs w:val="21"/>
              </w:rPr>
              <w:t>[Shared drive / HR app / office]</w:t>
            </w:r>
            <w:r>
              <w:rPr>
                <w:sz w:val="21"/>
                <w:szCs w:val="21"/>
              </w:rPr>
              <w:t>. Appendix B in every van folder. Reviewed every 12 months.</w:t>
            </w:r>
          </w:p>
        </w:tc>
      </w:tr>
    </w:tbl>
    <w:p w14:paraId="4589F235" w14:textId="77777777" w:rsidR="007A300D" w:rsidRDefault="007A300D">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A300D" w14:paraId="568B4ABA"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581DA37C" w14:textId="77777777" w:rsidR="007A300D" w:rsidRDefault="00000000">
            <w:pPr>
              <w:keepNext/>
              <w:spacing w:after="80"/>
            </w:pPr>
            <w:r>
              <w:rPr>
                <w:b/>
                <w:bCs/>
                <w:color w:val="FF0000"/>
              </w:rPr>
              <w:lastRenderedPageBreak/>
              <w:t>Guidance for the business owner – remove before issue</w:t>
            </w:r>
          </w:p>
          <w:p w14:paraId="0415A9C9" w14:textId="77777777" w:rsidR="007A300D" w:rsidRDefault="00000000">
            <w:pPr>
              <w:spacing w:after="80" w:line="276" w:lineRule="auto"/>
            </w:pPr>
            <w:r>
              <w:rPr>
                <w:b/>
                <w:bCs/>
                <w:sz w:val="21"/>
                <w:szCs w:val="21"/>
              </w:rPr>
              <w:t>The law in force now (checked 24/09/2026).</w:t>
            </w:r>
          </w:p>
          <w:p w14:paraId="4E1F4069" w14:textId="77777777" w:rsidR="007A300D" w:rsidRDefault="00000000">
            <w:pPr>
              <w:pStyle w:val="ListParagraph"/>
              <w:numPr>
                <w:ilvl w:val="0"/>
                <w:numId w:val="2"/>
              </w:numPr>
              <w:spacing w:after="50" w:line="276" w:lineRule="auto"/>
            </w:pPr>
            <w:r>
              <w:rPr>
                <w:sz w:val="21"/>
                <w:szCs w:val="21"/>
              </w:rPr>
              <w:t xml:space="preserve">Equality Act 2010 </w:t>
            </w:r>
            <w:r>
              <w:rPr>
                <w:b/>
                <w:bCs/>
                <w:sz w:val="21"/>
                <w:szCs w:val="21"/>
              </w:rPr>
              <w:t>s26</w:t>
            </w:r>
            <w:r>
              <w:rPr>
                <w:sz w:val="21"/>
                <w:szCs w:val="21"/>
              </w:rPr>
              <w:t xml:space="preserve"> defines sexual harassment and less favourable treatment for rejecting or submitting to it. </w:t>
            </w:r>
            <w:r>
              <w:rPr>
                <w:b/>
                <w:bCs/>
                <w:sz w:val="21"/>
                <w:szCs w:val="21"/>
              </w:rPr>
              <w:t>s40</w:t>
            </w:r>
            <w:r>
              <w:rPr>
                <w:sz w:val="21"/>
                <w:szCs w:val="21"/>
              </w:rPr>
              <w:t xml:space="preserve"> makes employers liable for harassment of their employees.</w:t>
            </w:r>
          </w:p>
          <w:p w14:paraId="1FF6E56C" w14:textId="77777777" w:rsidR="007A300D" w:rsidRDefault="00000000">
            <w:pPr>
              <w:pStyle w:val="ListParagraph"/>
              <w:numPr>
                <w:ilvl w:val="0"/>
                <w:numId w:val="2"/>
              </w:numPr>
              <w:spacing w:after="50" w:line="276" w:lineRule="auto"/>
            </w:pPr>
            <w:r>
              <w:rPr>
                <w:b/>
                <w:bCs/>
                <w:sz w:val="21"/>
                <w:szCs w:val="21"/>
              </w:rPr>
              <w:t>s40A</w:t>
            </w:r>
            <w:r>
              <w:rPr>
                <w:sz w:val="21"/>
                <w:szCs w:val="21"/>
              </w:rPr>
              <w:t xml:space="preserve"> (added by the Worker Protection (Amendment of Equality Act 2010) Act 2023, in force </w:t>
            </w:r>
            <w:r>
              <w:rPr>
                <w:b/>
                <w:bCs/>
                <w:sz w:val="21"/>
                <w:szCs w:val="21"/>
              </w:rPr>
              <w:t>26 October 2024</w:t>
            </w:r>
            <w:r>
              <w:rPr>
                <w:sz w:val="21"/>
                <w:szCs w:val="21"/>
              </w:rPr>
              <w:t xml:space="preserve">) requires employers to take </w:t>
            </w:r>
            <w:r>
              <w:rPr>
                <w:b/>
                <w:bCs/>
                <w:sz w:val="21"/>
                <w:szCs w:val="21"/>
              </w:rPr>
              <w:t>reasonable steps</w:t>
            </w:r>
            <w:r>
              <w:rPr>
                <w:sz w:val="21"/>
                <w:szCs w:val="21"/>
              </w:rPr>
              <w:t xml:space="preserve"> to prevent sexual harassment of employees in the course of employment.</w:t>
            </w:r>
          </w:p>
          <w:p w14:paraId="5DCC1B93" w14:textId="77777777" w:rsidR="007A300D" w:rsidRDefault="00000000">
            <w:pPr>
              <w:pStyle w:val="ListParagraph"/>
              <w:numPr>
                <w:ilvl w:val="0"/>
                <w:numId w:val="2"/>
              </w:numPr>
              <w:spacing w:after="50" w:line="276" w:lineRule="auto"/>
            </w:pPr>
            <w:r>
              <w:rPr>
                <w:b/>
                <w:bCs/>
                <w:sz w:val="21"/>
                <w:szCs w:val="21"/>
              </w:rPr>
              <w:t>s124A</w:t>
            </w:r>
            <w:r>
              <w:rPr>
                <w:sz w:val="21"/>
                <w:szCs w:val="21"/>
              </w:rPr>
              <w:t xml:space="preserve">: if a tribunal upholds a sexual harassment claim, it must consider whether you breached s40A. If so, it may increase compensation by </w:t>
            </w:r>
            <w:r>
              <w:rPr>
                <w:b/>
                <w:bCs/>
                <w:sz w:val="21"/>
                <w:szCs w:val="21"/>
              </w:rPr>
              <w:t>up to 25%</w:t>
            </w:r>
            <w:r>
              <w:rPr>
                <w:sz w:val="21"/>
                <w:szCs w:val="21"/>
              </w:rPr>
              <w:t>. The EHRC can also enforce the duty.</w:t>
            </w:r>
          </w:p>
          <w:p w14:paraId="7A4AD135" w14:textId="77777777" w:rsidR="007A300D" w:rsidRDefault="00000000">
            <w:pPr>
              <w:pStyle w:val="ListParagraph"/>
              <w:numPr>
                <w:ilvl w:val="0"/>
                <w:numId w:val="2"/>
              </w:numPr>
              <w:spacing w:after="50" w:line="276" w:lineRule="auto"/>
            </w:pPr>
            <w:r>
              <w:rPr>
                <w:sz w:val="21"/>
                <w:szCs w:val="21"/>
              </w:rPr>
              <w:t xml:space="preserve">Since </w:t>
            </w:r>
            <w:r>
              <w:rPr>
                <w:b/>
                <w:bCs/>
                <w:sz w:val="21"/>
                <w:szCs w:val="21"/>
              </w:rPr>
              <w:t>6 April 2026</w:t>
            </w:r>
            <w:r>
              <w:rPr>
                <w:sz w:val="21"/>
                <w:szCs w:val="21"/>
              </w:rPr>
              <w:t>, a disclosure that sexual harassment has occurred, is occurring or is likely to occur is a protected disclosure (Employment Rights Act 1996 s43B(</w:t>
            </w:r>
            <w:proofErr w:type="gramStart"/>
            <w:r>
              <w:rPr>
                <w:sz w:val="21"/>
                <w:szCs w:val="21"/>
              </w:rPr>
              <w:t>1)(</w:t>
            </w:r>
            <w:proofErr w:type="gramEnd"/>
            <w:r>
              <w:rPr>
                <w:sz w:val="21"/>
                <w:szCs w:val="21"/>
              </w:rPr>
              <w:t>da), inserted by the Employment Rights Act 2025). A confidentiality clause cannot stop a protected disclosure (ERA 1996 s43J).</w:t>
            </w:r>
          </w:p>
          <w:p w14:paraId="2348D34B" w14:textId="77777777" w:rsidR="007A300D" w:rsidRDefault="00000000">
            <w:pPr>
              <w:pStyle w:val="ListParagraph"/>
              <w:numPr>
                <w:ilvl w:val="0"/>
                <w:numId w:val="2"/>
              </w:numPr>
              <w:spacing w:after="50" w:line="276" w:lineRule="auto"/>
            </w:pPr>
            <w:r>
              <w:rPr>
                <w:sz w:val="21"/>
                <w:szCs w:val="21"/>
              </w:rPr>
              <w:t xml:space="preserve">From </w:t>
            </w:r>
            <w:r>
              <w:rPr>
                <w:b/>
                <w:bCs/>
                <w:sz w:val="21"/>
                <w:szCs w:val="21"/>
              </w:rPr>
              <w:t>1 October 2026</w:t>
            </w:r>
            <w:r>
              <w:rPr>
                <w:sz w:val="21"/>
                <w:szCs w:val="21"/>
              </w:rPr>
              <w:t xml:space="preserve"> most employment tribunal time limits rise from 3 to 6 months.</w:t>
            </w:r>
          </w:p>
          <w:p w14:paraId="3BDEB372" w14:textId="77777777" w:rsidR="007A300D" w:rsidRDefault="00000000">
            <w:pPr>
              <w:pStyle w:val="ListParagraph"/>
              <w:numPr>
                <w:ilvl w:val="0"/>
                <w:numId w:val="2"/>
              </w:numPr>
              <w:spacing w:after="50" w:line="276" w:lineRule="auto"/>
            </w:pPr>
            <w:r>
              <w:rPr>
                <w:sz w:val="21"/>
                <w:szCs w:val="21"/>
              </w:rPr>
              <w:t>The Protection from Harassment Act 1997 and criminal law also apply.</w:t>
            </w:r>
          </w:p>
          <w:p w14:paraId="6996F607" w14:textId="77777777" w:rsidR="007A300D" w:rsidRDefault="00000000">
            <w:pPr>
              <w:spacing w:after="80" w:line="276" w:lineRule="auto"/>
            </w:pPr>
            <w:r>
              <w:rPr>
                <w:b/>
                <w:bCs/>
                <w:sz w:val="21"/>
                <w:szCs w:val="21"/>
              </w:rPr>
              <w:t>Coming soon.</w:t>
            </w:r>
          </w:p>
          <w:p w14:paraId="5F694DAC" w14:textId="77777777" w:rsidR="007A300D" w:rsidRDefault="00000000">
            <w:pPr>
              <w:pStyle w:val="ListParagraph"/>
              <w:numPr>
                <w:ilvl w:val="0"/>
                <w:numId w:val="2"/>
              </w:numPr>
              <w:spacing w:after="50" w:line="276" w:lineRule="auto"/>
            </w:pPr>
            <w:r>
              <w:rPr>
                <w:sz w:val="21"/>
                <w:szCs w:val="21"/>
              </w:rPr>
              <w:t xml:space="preserve">From </w:t>
            </w:r>
            <w:r>
              <w:rPr>
                <w:b/>
                <w:bCs/>
                <w:sz w:val="21"/>
                <w:szCs w:val="21"/>
              </w:rPr>
              <w:t>30 October 2026</w:t>
            </w:r>
            <w:r>
              <w:rPr>
                <w:sz w:val="21"/>
                <w:szCs w:val="21"/>
              </w:rPr>
              <w:t xml:space="preserve"> (Employment Rights Act 2025): the duty becomes </w:t>
            </w:r>
            <w:r>
              <w:rPr>
                <w:b/>
                <w:bCs/>
                <w:sz w:val="21"/>
                <w:szCs w:val="21"/>
              </w:rPr>
              <w:t>all reasonable steps</w:t>
            </w:r>
            <w:r>
              <w:rPr>
                <w:sz w:val="21"/>
                <w:szCs w:val="21"/>
              </w:rPr>
              <w:t xml:space="preserve">, and employers become liable for harassment of employees by </w:t>
            </w:r>
            <w:r>
              <w:rPr>
                <w:b/>
                <w:bCs/>
                <w:sz w:val="21"/>
                <w:szCs w:val="21"/>
              </w:rPr>
              <w:t>third parties</w:t>
            </w:r>
            <w:r>
              <w:rPr>
                <w:sz w:val="21"/>
                <w:szCs w:val="21"/>
              </w:rPr>
              <w:t xml:space="preserve"> (customers, clients, suppliers, the public) unless they took all reasonable steps to prevent it. This covers sexual harassment and harassment related to age, disability, gender reassignment, race, religion or belief, sex and sexual orientation. A single incident is enough, and you do not need to have known about it before.</w:t>
            </w:r>
          </w:p>
          <w:p w14:paraId="65D5A53C" w14:textId="77777777" w:rsidR="007A300D" w:rsidRDefault="00000000">
            <w:pPr>
              <w:pStyle w:val="ListParagraph"/>
              <w:numPr>
                <w:ilvl w:val="0"/>
                <w:numId w:val="2"/>
              </w:numPr>
              <w:spacing w:after="50" w:line="276" w:lineRule="auto"/>
            </w:pPr>
            <w:r>
              <w:rPr>
                <w:sz w:val="21"/>
                <w:szCs w:val="21"/>
              </w:rPr>
              <w:t xml:space="preserve">Regulations setting out what "all reasonable steps" includes (for example risk assessments, policies and reporting) are expected in </w:t>
            </w:r>
            <w:r>
              <w:rPr>
                <w:b/>
                <w:bCs/>
                <w:sz w:val="21"/>
                <w:szCs w:val="21"/>
              </w:rPr>
              <w:t>2027</w:t>
            </w:r>
            <w:r>
              <w:rPr>
                <w:sz w:val="21"/>
                <w:szCs w:val="21"/>
              </w:rPr>
              <w:t>, after the new duty starts.</w:t>
            </w:r>
          </w:p>
          <w:p w14:paraId="5030E243" w14:textId="77777777" w:rsidR="007A300D" w:rsidRDefault="00000000">
            <w:pPr>
              <w:pStyle w:val="ListParagraph"/>
              <w:numPr>
                <w:ilvl w:val="0"/>
                <w:numId w:val="2"/>
              </w:numPr>
              <w:spacing w:after="50" w:line="276" w:lineRule="auto"/>
            </w:pPr>
            <w:r>
              <w:rPr>
                <w:b/>
                <w:bCs/>
                <w:sz w:val="21"/>
                <w:szCs w:val="21"/>
              </w:rPr>
              <w:t>NDAs:</w:t>
            </w:r>
            <w:r>
              <w:rPr>
                <w:sz w:val="21"/>
                <w:szCs w:val="21"/>
              </w:rPr>
              <w:t xml:space="preserve"> confidentiality clauses that stop workers speaking about harassment or discrimination will become void, except in limited "excepted agreements". This is expected in </w:t>
            </w:r>
            <w:r>
              <w:rPr>
                <w:b/>
                <w:bCs/>
                <w:sz w:val="21"/>
                <w:szCs w:val="21"/>
              </w:rPr>
              <w:t>2027</w:t>
            </w:r>
            <w:r>
              <w:rPr>
                <w:sz w:val="21"/>
                <w:szCs w:val="21"/>
              </w:rPr>
              <w:t xml:space="preserve"> (consultation closed 8 July 2026). Take legal advice before any settlement agreement.</w:t>
            </w:r>
          </w:p>
          <w:p w14:paraId="7E64FAA7" w14:textId="77777777" w:rsidR="007A300D" w:rsidRDefault="00000000">
            <w:pPr>
              <w:spacing w:after="80" w:line="276" w:lineRule="auto"/>
            </w:pPr>
            <w:r>
              <w:rPr>
                <w:b/>
                <w:bCs/>
                <w:sz w:val="21"/>
                <w:szCs w:val="21"/>
              </w:rPr>
              <w:t>Who it applies to.</w:t>
            </w:r>
            <w:r>
              <w:rPr>
                <w:sz w:val="21"/>
                <w:szCs w:val="21"/>
              </w:rPr>
              <w:t xml:space="preserve"> Every employer, of any size, in England, Wales and Scotland. Northern Ireland has separate law. The duty protects employees and others in "employment" under the Equality Act, which includes many workers and apprentices.</w:t>
            </w:r>
          </w:p>
          <w:p w14:paraId="02F0E277" w14:textId="77777777" w:rsidR="007A300D" w:rsidRDefault="00000000">
            <w:pPr>
              <w:spacing w:after="80" w:line="276" w:lineRule="auto"/>
            </w:pPr>
            <w:r>
              <w:rPr>
                <w:b/>
                <w:bCs/>
                <w:sz w:val="21"/>
                <w:szCs w:val="21"/>
              </w:rPr>
              <w:t>Sources:</w:t>
            </w:r>
            <w:r>
              <w:rPr>
                <w:sz w:val="21"/>
                <w:szCs w:val="21"/>
              </w:rPr>
              <w:t xml:space="preserve"> legislation.gov.uk (Equality Act 2010 s26, s40A, s124A; ERA 1996 s43B); </w:t>
            </w:r>
            <w:proofErr w:type="spellStart"/>
            <w:r>
              <w:rPr>
                <w:sz w:val="21"/>
                <w:szCs w:val="21"/>
              </w:rPr>
              <w:t>Acas</w:t>
            </w:r>
            <w:proofErr w:type="spellEnd"/>
            <w:r>
              <w:rPr>
                <w:sz w:val="21"/>
                <w:szCs w:val="21"/>
              </w:rPr>
              <w:t xml:space="preserve"> and business.gov.uk pages on the Employment Rights Act 2025 harassment changes; EHRC Technical Guidance and 8-step guide. The EHRC says it is updating its guidance for the 2026 changes. Check for the new version before issue.</w:t>
            </w:r>
          </w:p>
          <w:p w14:paraId="6E2CA434" w14:textId="77777777" w:rsidR="007A300D" w:rsidRDefault="00000000">
            <w:pPr>
              <w:spacing w:after="80" w:line="276" w:lineRule="auto"/>
            </w:pPr>
            <w:r>
              <w:rPr>
                <w:b/>
                <w:bCs/>
                <w:sz w:val="21"/>
                <w:szCs w:val="21"/>
              </w:rPr>
              <w:t>Tailor it.</w:t>
            </w:r>
            <w:r>
              <w:rPr>
                <w:sz w:val="21"/>
                <w:szCs w:val="21"/>
              </w:rPr>
              <w:t xml:space="preserve"> Name a contact outside line management (in a small firm, a </w:t>
            </w:r>
            <w:proofErr w:type="gramStart"/>
            <w:r>
              <w:rPr>
                <w:sz w:val="21"/>
                <w:szCs w:val="21"/>
              </w:rPr>
              <w:t>Director</w:t>
            </w:r>
            <w:proofErr w:type="gramEnd"/>
            <w:r>
              <w:rPr>
                <w:sz w:val="21"/>
                <w:szCs w:val="21"/>
              </w:rPr>
              <w:t xml:space="preserve">, office manager or external HR adviser). Set up an anonymous route you can </w:t>
            </w:r>
            <w:proofErr w:type="gramStart"/>
            <w:r>
              <w:rPr>
                <w:sz w:val="21"/>
                <w:szCs w:val="21"/>
              </w:rPr>
              <w:t>actually run</w:t>
            </w:r>
            <w:proofErr w:type="gramEnd"/>
            <w:r>
              <w:rPr>
                <w:sz w:val="21"/>
                <w:szCs w:val="21"/>
              </w:rPr>
              <w:t xml:space="preserve">, such as an online form. Complete Appendix A with your team before you issue the policy, then act on it. Add a respect clause to your quote terms (take advice on wording). Fill in the names in </w:t>
            </w:r>
            <w:proofErr w:type="gramStart"/>
            <w:r>
              <w:rPr>
                <w:color w:val="FF0000"/>
                <w:sz w:val="21"/>
                <w:szCs w:val="21"/>
              </w:rPr>
              <w:t>[red]</w:t>
            </w:r>
            <w:r>
              <w:rPr>
                <w:sz w:val="21"/>
                <w:szCs w:val="21"/>
              </w:rPr>
              <w:t>, and</w:t>
            </w:r>
            <w:proofErr w:type="gramEnd"/>
            <w:r>
              <w:rPr>
                <w:sz w:val="21"/>
                <w:szCs w:val="21"/>
              </w:rPr>
              <w:t xml:space="preserve"> delete this box before issue.</w:t>
            </w:r>
          </w:p>
          <w:p w14:paraId="41A448D7" w14:textId="77777777" w:rsidR="007A300D"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w:t>
            </w:r>
          </w:p>
        </w:tc>
      </w:tr>
    </w:tbl>
    <w:p w14:paraId="38BEAD9E" w14:textId="77777777" w:rsidR="007A300D" w:rsidRDefault="007A300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A300D" w14:paraId="0489A558"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6175D65" w14:textId="77777777" w:rsidR="007A300D" w:rsidRDefault="00000000">
            <w:pPr>
              <w:keepNext/>
              <w:spacing w:after="80"/>
            </w:pPr>
            <w:r>
              <w:rPr>
                <w:b/>
                <w:bCs/>
                <w:color w:val="5C3566"/>
              </w:rPr>
              <w:lastRenderedPageBreak/>
              <w:t>This policy on one page</w:t>
            </w:r>
          </w:p>
          <w:p w14:paraId="49669ABF" w14:textId="77777777" w:rsidR="007A300D" w:rsidRDefault="00000000">
            <w:pPr>
              <w:pStyle w:val="ListParagraph"/>
              <w:numPr>
                <w:ilvl w:val="0"/>
                <w:numId w:val="2"/>
              </w:numPr>
              <w:spacing w:after="50" w:line="276" w:lineRule="auto"/>
            </w:pPr>
            <w:r>
              <w:rPr>
                <w:sz w:val="21"/>
                <w:szCs w:val="21"/>
              </w:rPr>
              <w:t xml:space="preserve">Sexual harassment is </w:t>
            </w:r>
            <w:r>
              <w:rPr>
                <w:b/>
                <w:bCs/>
                <w:sz w:val="21"/>
                <w:szCs w:val="21"/>
              </w:rPr>
              <w:t>not tolerated</w:t>
            </w:r>
            <w:r>
              <w:rPr>
                <w:sz w:val="21"/>
                <w:szCs w:val="21"/>
              </w:rPr>
              <w:t xml:space="preserve"> here, from anyone: colleagues, managers, subcontractors, customers or the public.</w:t>
            </w:r>
          </w:p>
          <w:p w14:paraId="004B6DED" w14:textId="77777777" w:rsidR="007A300D" w:rsidRDefault="00000000">
            <w:pPr>
              <w:pStyle w:val="ListParagraph"/>
              <w:numPr>
                <w:ilvl w:val="0"/>
                <w:numId w:val="2"/>
              </w:numPr>
              <w:spacing w:after="50" w:line="276" w:lineRule="auto"/>
            </w:pPr>
            <w:r>
              <w:rPr>
                <w:sz w:val="21"/>
                <w:szCs w:val="21"/>
              </w:rPr>
              <w:t xml:space="preserve">It is about the </w:t>
            </w:r>
            <w:r>
              <w:rPr>
                <w:b/>
                <w:bCs/>
                <w:sz w:val="21"/>
                <w:szCs w:val="21"/>
              </w:rPr>
              <w:t>effect</w:t>
            </w:r>
            <w:r>
              <w:rPr>
                <w:sz w:val="21"/>
                <w:szCs w:val="21"/>
              </w:rPr>
              <w:t xml:space="preserve"> on the person, not what was meant. "Banter" is no excuse, and one incident is enough.</w:t>
            </w:r>
          </w:p>
          <w:p w14:paraId="68C4DD16" w14:textId="77777777" w:rsidR="007A300D" w:rsidRDefault="00000000">
            <w:pPr>
              <w:pStyle w:val="ListParagraph"/>
              <w:numPr>
                <w:ilvl w:val="0"/>
                <w:numId w:val="2"/>
              </w:numPr>
              <w:spacing w:after="50" w:line="276" w:lineRule="auto"/>
            </w:pPr>
            <w:r>
              <w:rPr>
                <w:sz w:val="21"/>
                <w:szCs w:val="21"/>
              </w:rPr>
              <w:t>It covers sites, vans, customers’ homes, work events, WhatsApp groups and social media.</w:t>
            </w:r>
          </w:p>
          <w:p w14:paraId="6362737A" w14:textId="77777777" w:rsidR="007A300D" w:rsidRDefault="00000000">
            <w:pPr>
              <w:pStyle w:val="ListParagraph"/>
              <w:numPr>
                <w:ilvl w:val="0"/>
                <w:numId w:val="2"/>
              </w:numPr>
              <w:spacing w:after="50" w:line="276" w:lineRule="auto"/>
            </w:pPr>
            <w:r>
              <w:rPr>
                <w:sz w:val="21"/>
                <w:szCs w:val="21"/>
              </w:rPr>
              <w:t xml:space="preserve">If a customer harasses you, you can </w:t>
            </w:r>
            <w:r>
              <w:rPr>
                <w:b/>
                <w:bCs/>
                <w:sz w:val="21"/>
                <w:szCs w:val="21"/>
              </w:rPr>
              <w:t>stop work and leave</w:t>
            </w:r>
            <w:r>
              <w:rPr>
                <w:sz w:val="21"/>
                <w:szCs w:val="21"/>
              </w:rPr>
              <w:t>. You will not lose pay.</w:t>
            </w:r>
          </w:p>
          <w:p w14:paraId="52F4F96B" w14:textId="77777777" w:rsidR="007A300D" w:rsidRDefault="00000000">
            <w:pPr>
              <w:pStyle w:val="ListParagraph"/>
              <w:numPr>
                <w:ilvl w:val="0"/>
                <w:numId w:val="2"/>
              </w:numPr>
              <w:spacing w:after="50" w:line="276" w:lineRule="auto"/>
            </w:pPr>
            <w:r>
              <w:rPr>
                <w:b/>
                <w:bCs/>
                <w:sz w:val="21"/>
                <w:szCs w:val="21"/>
              </w:rPr>
              <w:t>Report it</w:t>
            </w:r>
            <w:r>
              <w:rPr>
                <w:sz w:val="21"/>
                <w:szCs w:val="21"/>
              </w:rPr>
              <w:t xml:space="preserve"> to your Team Leader, a </w:t>
            </w:r>
            <w:proofErr w:type="gramStart"/>
            <w:r>
              <w:rPr>
                <w:sz w:val="21"/>
                <w:szCs w:val="21"/>
              </w:rPr>
              <w:t>Manager</w:t>
            </w:r>
            <w:proofErr w:type="gramEnd"/>
            <w:r>
              <w:rPr>
                <w:sz w:val="21"/>
                <w:szCs w:val="21"/>
              </w:rPr>
              <w:t xml:space="preserve">, </w:t>
            </w:r>
            <w:r>
              <w:rPr>
                <w:color w:val="FF0000"/>
                <w:sz w:val="21"/>
                <w:szCs w:val="21"/>
              </w:rPr>
              <w:t>[named contact]</w:t>
            </w:r>
            <w:r>
              <w:rPr>
                <w:sz w:val="21"/>
                <w:szCs w:val="21"/>
              </w:rPr>
              <w:t xml:space="preserve">, a </w:t>
            </w:r>
            <w:proofErr w:type="gramStart"/>
            <w:r>
              <w:rPr>
                <w:sz w:val="21"/>
                <w:szCs w:val="21"/>
              </w:rPr>
              <w:t>Director</w:t>
            </w:r>
            <w:proofErr w:type="gramEnd"/>
            <w:r>
              <w:rPr>
                <w:sz w:val="21"/>
                <w:szCs w:val="21"/>
              </w:rPr>
              <w:t xml:space="preserve"> or anonymously. You can report what you saw happen to someone else.</w:t>
            </w:r>
          </w:p>
          <w:p w14:paraId="1B115F81" w14:textId="77777777" w:rsidR="007A300D" w:rsidRDefault="00000000">
            <w:pPr>
              <w:pStyle w:val="ListParagraph"/>
              <w:numPr>
                <w:ilvl w:val="0"/>
                <w:numId w:val="2"/>
              </w:numPr>
              <w:spacing w:after="50" w:line="276" w:lineRule="auto"/>
            </w:pPr>
            <w:r>
              <w:rPr>
                <w:sz w:val="21"/>
                <w:szCs w:val="21"/>
              </w:rPr>
              <w:t xml:space="preserve">We act promptly and fairly, and </w:t>
            </w:r>
            <w:r>
              <w:rPr>
                <w:b/>
                <w:bCs/>
                <w:sz w:val="21"/>
                <w:szCs w:val="21"/>
              </w:rPr>
              <w:t>nobody will be punished for reporting</w:t>
            </w:r>
            <w:r>
              <w:rPr>
                <w:sz w:val="21"/>
                <w:szCs w:val="21"/>
              </w:rPr>
              <w:t xml:space="preserve">. In danger? Call </w:t>
            </w:r>
            <w:r>
              <w:rPr>
                <w:b/>
                <w:bCs/>
                <w:sz w:val="21"/>
                <w:szCs w:val="21"/>
              </w:rPr>
              <w:t>999</w:t>
            </w:r>
            <w:r>
              <w:rPr>
                <w:sz w:val="21"/>
                <w:szCs w:val="21"/>
              </w:rPr>
              <w:t>.</w:t>
            </w:r>
          </w:p>
        </w:tc>
      </w:tr>
    </w:tbl>
    <w:p w14:paraId="140CB73F" w14:textId="77777777" w:rsidR="007A300D" w:rsidRDefault="007A300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A300D" w14:paraId="6BCBC956" w14:textId="77777777" w:rsidTr="000C142F">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46DEA2A9" w14:textId="77777777" w:rsidR="007A300D" w:rsidRDefault="00000000">
            <w:pPr>
              <w:jc w:val="center"/>
            </w:pPr>
            <w:r>
              <w:rPr>
                <w:b/>
                <w:bCs/>
                <w:color w:val="FFFFFF"/>
                <w:sz w:val="40"/>
                <w:szCs w:val="40"/>
              </w:rPr>
              <w:t>1</w:t>
            </w:r>
          </w:p>
        </w:tc>
        <w:tc>
          <w:tcPr>
            <w:tcW w:w="8738" w:type="dxa"/>
            <w:shd w:val="clear" w:color="auto" w:fill="F3EFF7"/>
            <w:tcMar>
              <w:top w:w="80" w:type="dxa"/>
              <w:left w:w="220" w:type="dxa"/>
              <w:bottom w:w="80" w:type="dxa"/>
              <w:right w:w="120" w:type="dxa"/>
            </w:tcMar>
            <w:vAlign w:val="center"/>
          </w:tcPr>
          <w:p w14:paraId="6612FEC4" w14:textId="77777777" w:rsidR="007A300D" w:rsidRDefault="00000000">
            <w:pPr>
              <w:pStyle w:val="Heading1"/>
              <w:keepNext/>
              <w:spacing w:after="20"/>
            </w:pPr>
            <w:r>
              <w:t>Why we have this policy</w:t>
            </w:r>
          </w:p>
          <w:p w14:paraId="01C48916" w14:textId="77777777" w:rsidR="007A300D" w:rsidRDefault="00000000">
            <w:pPr>
              <w:keepNext/>
            </w:pPr>
            <w:r>
              <w:rPr>
                <w:color w:val="595959"/>
                <w:sz w:val="19"/>
                <w:szCs w:val="19"/>
              </w:rPr>
              <w:t xml:space="preserve">Section 1 of </w:t>
            </w:r>
            <w:proofErr w:type="gramStart"/>
            <w:r>
              <w:rPr>
                <w:color w:val="595959"/>
                <w:sz w:val="19"/>
                <w:szCs w:val="19"/>
              </w:rPr>
              <w:t>8  ·</w:t>
            </w:r>
            <w:proofErr w:type="gramEnd"/>
            <w:r>
              <w:rPr>
                <w:color w:val="595959"/>
                <w:sz w:val="19"/>
                <w:szCs w:val="19"/>
              </w:rPr>
              <w:t xml:space="preserve">  About 1 minute to read</w:t>
            </w:r>
          </w:p>
        </w:tc>
      </w:tr>
    </w:tbl>
    <w:p w14:paraId="03F7D8DE" w14:textId="77777777" w:rsidR="007A300D" w:rsidRDefault="007A300D">
      <w:pPr>
        <w:spacing w:after="140"/>
      </w:pPr>
    </w:p>
    <w:p w14:paraId="564760FD" w14:textId="77777777" w:rsidR="007A300D" w:rsidRDefault="00000000">
      <w:pPr>
        <w:tabs>
          <w:tab w:val="left" w:pos="680"/>
        </w:tabs>
        <w:spacing w:after="120"/>
        <w:ind w:left="680" w:hanging="680"/>
      </w:pPr>
      <w:r>
        <w:rPr>
          <w:b/>
          <w:bCs/>
          <w:color w:val="5C3566"/>
        </w:rPr>
        <w:t>1.1</w:t>
      </w:r>
      <w:r>
        <w:rPr>
          <w:b/>
          <w:bCs/>
          <w:color w:val="5C3566"/>
        </w:rPr>
        <w:tab/>
      </w:r>
      <w:r>
        <w:t xml:space="preserve">Everyone who works with us has the right to be treated with dignity and respect. </w:t>
      </w:r>
      <w:r>
        <w:rPr>
          <w:b/>
          <w:bCs/>
        </w:rPr>
        <w:t>Sexual harassment is not tolerated here</w:t>
      </w:r>
      <w:r>
        <w:t>, whoever is responsible: a colleague, a manager, a subcontractor, a customer or a member of the public.</w:t>
      </w:r>
    </w:p>
    <w:p w14:paraId="0B60A76D" w14:textId="77777777" w:rsidR="007A300D" w:rsidRDefault="00000000">
      <w:pPr>
        <w:tabs>
          <w:tab w:val="left" w:pos="680"/>
        </w:tabs>
        <w:spacing w:after="120"/>
        <w:ind w:left="680" w:hanging="680"/>
      </w:pPr>
      <w:r>
        <w:rPr>
          <w:b/>
          <w:bCs/>
          <w:color w:val="5C3566"/>
        </w:rPr>
        <w:t>1.2</w:t>
      </w:r>
      <w:r>
        <w:rPr>
          <w:b/>
          <w:bCs/>
          <w:color w:val="5C3566"/>
        </w:rPr>
        <w:tab/>
      </w:r>
      <w:r>
        <w:t xml:space="preserve">The law requires us to take reasonable steps to prevent sexual harassment of our workers. From </w:t>
      </w:r>
      <w:r>
        <w:rPr>
          <w:b/>
          <w:bCs/>
        </w:rPr>
        <w:t>30 October 2026</w:t>
      </w:r>
      <w:r>
        <w:t xml:space="preserve"> that becomes </w:t>
      </w:r>
      <w:r>
        <w:rPr>
          <w:b/>
          <w:bCs/>
        </w:rPr>
        <w:t>all reasonable steps</w:t>
      </w:r>
      <w:r>
        <w:t>, and we become responsible for harassment by customers and other third parties too. This policy, our risk assessment (Appendix A) and our training are how we meet that duty.</w:t>
      </w:r>
    </w:p>
    <w:p w14:paraId="1603A816" w14:textId="77777777" w:rsidR="007A300D" w:rsidRDefault="00000000">
      <w:pPr>
        <w:tabs>
          <w:tab w:val="left" w:pos="680"/>
        </w:tabs>
        <w:spacing w:after="120"/>
        <w:ind w:left="680" w:hanging="680"/>
      </w:pPr>
      <w:r>
        <w:rPr>
          <w:b/>
          <w:bCs/>
          <w:color w:val="5C3566"/>
        </w:rPr>
        <w:t>1.3</w:t>
      </w:r>
      <w:r>
        <w:rPr>
          <w:b/>
          <w:bCs/>
          <w:color w:val="5C3566"/>
        </w:rPr>
        <w:tab/>
      </w:r>
      <w:r>
        <w:t>Most of all, we want people to feel safe at work and confident that if something happens, they can tell us and we will act.</w:t>
      </w:r>
    </w:p>
    <w:p w14:paraId="25542345" w14:textId="77777777" w:rsidR="007A300D" w:rsidRDefault="007A300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A300D" w14:paraId="6F07CD90" w14:textId="77777777" w:rsidTr="000C142F">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27D9C84A" w14:textId="77777777" w:rsidR="007A300D" w:rsidRDefault="00000000">
            <w:pPr>
              <w:jc w:val="center"/>
            </w:pPr>
            <w:r>
              <w:rPr>
                <w:b/>
                <w:bCs/>
                <w:color w:val="FFFFFF"/>
                <w:sz w:val="40"/>
                <w:szCs w:val="40"/>
              </w:rPr>
              <w:t>2</w:t>
            </w:r>
          </w:p>
        </w:tc>
        <w:tc>
          <w:tcPr>
            <w:tcW w:w="8738" w:type="dxa"/>
            <w:shd w:val="clear" w:color="auto" w:fill="F3EFF7"/>
            <w:tcMar>
              <w:top w:w="80" w:type="dxa"/>
              <w:left w:w="220" w:type="dxa"/>
              <w:bottom w:w="80" w:type="dxa"/>
              <w:right w:w="120" w:type="dxa"/>
            </w:tcMar>
            <w:vAlign w:val="center"/>
          </w:tcPr>
          <w:p w14:paraId="68E57787" w14:textId="77777777" w:rsidR="007A300D" w:rsidRDefault="00000000">
            <w:pPr>
              <w:pStyle w:val="Heading1"/>
              <w:keepNext/>
              <w:spacing w:after="20"/>
            </w:pPr>
            <w:r>
              <w:t>Who and where this policy applies</w:t>
            </w:r>
          </w:p>
          <w:p w14:paraId="46275C2C" w14:textId="77777777" w:rsidR="007A300D" w:rsidRDefault="00000000">
            <w:pPr>
              <w:keepNext/>
            </w:pPr>
            <w:r>
              <w:rPr>
                <w:color w:val="595959"/>
                <w:sz w:val="19"/>
                <w:szCs w:val="19"/>
              </w:rPr>
              <w:t xml:space="preserve">Section 2 of </w:t>
            </w:r>
            <w:proofErr w:type="gramStart"/>
            <w:r>
              <w:rPr>
                <w:color w:val="595959"/>
                <w:sz w:val="19"/>
                <w:szCs w:val="19"/>
              </w:rPr>
              <w:t>8  ·</w:t>
            </w:r>
            <w:proofErr w:type="gramEnd"/>
            <w:r>
              <w:rPr>
                <w:color w:val="595959"/>
                <w:sz w:val="19"/>
                <w:szCs w:val="19"/>
              </w:rPr>
              <w:t xml:space="preserve">  About 1 minute to read</w:t>
            </w:r>
          </w:p>
        </w:tc>
      </w:tr>
    </w:tbl>
    <w:p w14:paraId="1965F564" w14:textId="77777777" w:rsidR="007A300D" w:rsidRDefault="007A300D">
      <w:pPr>
        <w:spacing w:after="140"/>
      </w:pPr>
    </w:p>
    <w:p w14:paraId="7783BC57" w14:textId="77777777" w:rsidR="007A300D" w:rsidRDefault="00000000">
      <w:pPr>
        <w:tabs>
          <w:tab w:val="left" w:pos="680"/>
        </w:tabs>
        <w:spacing w:after="120"/>
        <w:ind w:left="680" w:hanging="680"/>
      </w:pPr>
      <w:r>
        <w:rPr>
          <w:b/>
          <w:bCs/>
          <w:color w:val="5C3566"/>
        </w:rPr>
        <w:t>2.1</w:t>
      </w:r>
      <w:r>
        <w:rPr>
          <w:b/>
          <w:bCs/>
          <w:color w:val="5C3566"/>
        </w:rPr>
        <w:tab/>
      </w:r>
      <w:r>
        <w:t>It applies to Directors, Managers, Team Leaders, employees, apprentices, agency and temporary workers, subcontractors, consultants and volunteers. Subcontractors must follow it on our jobs, and their agreement lets us remove anyone who does not (ARB-HR-007).</w:t>
      </w:r>
    </w:p>
    <w:p w14:paraId="13DD4C98" w14:textId="77777777" w:rsidR="007A300D" w:rsidRDefault="00000000">
      <w:pPr>
        <w:tabs>
          <w:tab w:val="left" w:pos="680"/>
        </w:tabs>
        <w:spacing w:after="120"/>
        <w:ind w:left="680" w:hanging="680"/>
      </w:pPr>
      <w:r>
        <w:rPr>
          <w:b/>
          <w:bCs/>
          <w:color w:val="5C3566"/>
        </w:rPr>
        <w:t>2.2</w:t>
      </w:r>
      <w:r>
        <w:rPr>
          <w:b/>
          <w:bCs/>
          <w:color w:val="5C3566"/>
        </w:rPr>
        <w:tab/>
      </w:r>
      <w:r>
        <w:t>It covers anywhere connected with work:</w:t>
      </w:r>
    </w:p>
    <w:p w14:paraId="2BD027C8" w14:textId="77777777" w:rsidR="007A300D" w:rsidRDefault="00000000">
      <w:pPr>
        <w:pStyle w:val="ListParagraph"/>
        <w:numPr>
          <w:ilvl w:val="0"/>
          <w:numId w:val="2"/>
        </w:numPr>
        <w:spacing w:after="80" w:line="290" w:lineRule="auto"/>
      </w:pPr>
      <w:r>
        <w:t>the yard, office, depot and welfare cabins;</w:t>
      </w:r>
    </w:p>
    <w:p w14:paraId="6B92DED9" w14:textId="77777777" w:rsidR="007A300D" w:rsidRDefault="00000000">
      <w:pPr>
        <w:pStyle w:val="ListParagraph"/>
        <w:numPr>
          <w:ilvl w:val="0"/>
          <w:numId w:val="2"/>
        </w:numPr>
        <w:spacing w:after="80" w:line="290" w:lineRule="auto"/>
      </w:pPr>
      <w:r>
        <w:t>sites, customers’ homes and gardens, and clients’ premises;</w:t>
      </w:r>
    </w:p>
    <w:p w14:paraId="7C7C17B3" w14:textId="77777777" w:rsidR="007A300D" w:rsidRDefault="00000000">
      <w:pPr>
        <w:pStyle w:val="ListParagraph"/>
        <w:numPr>
          <w:ilvl w:val="0"/>
          <w:numId w:val="2"/>
        </w:numPr>
        <w:spacing w:after="80" w:line="290" w:lineRule="auto"/>
      </w:pPr>
      <w:r>
        <w:t>vans, trucks and lifts to and from work, and overnight stays;</w:t>
      </w:r>
    </w:p>
    <w:p w14:paraId="3FA62B62" w14:textId="77777777" w:rsidR="007A300D" w:rsidRDefault="00000000">
      <w:pPr>
        <w:pStyle w:val="ListParagraph"/>
        <w:numPr>
          <w:ilvl w:val="0"/>
          <w:numId w:val="2"/>
        </w:numPr>
        <w:spacing w:after="80" w:line="290" w:lineRule="auto"/>
      </w:pPr>
      <w:r>
        <w:t>training days, trade shows, the Christmas do and end-of-season drinks;</w:t>
      </w:r>
    </w:p>
    <w:p w14:paraId="64DB2418" w14:textId="77777777" w:rsidR="007A300D" w:rsidRDefault="00000000">
      <w:pPr>
        <w:pStyle w:val="ListParagraph"/>
        <w:numPr>
          <w:ilvl w:val="0"/>
          <w:numId w:val="2"/>
        </w:numPr>
        <w:spacing w:after="80" w:line="290" w:lineRule="auto"/>
      </w:pPr>
      <w:r>
        <w:t>online: crew WhatsApp groups, texts, social media and messages outside working hours.</w:t>
      </w:r>
    </w:p>
    <w:p w14:paraId="46049039" w14:textId="77777777" w:rsidR="007A300D" w:rsidRDefault="00000000">
      <w:pPr>
        <w:tabs>
          <w:tab w:val="left" w:pos="680"/>
        </w:tabs>
        <w:spacing w:after="120"/>
        <w:ind w:left="680" w:hanging="680"/>
      </w:pPr>
      <w:r>
        <w:rPr>
          <w:b/>
          <w:bCs/>
          <w:color w:val="5C3566"/>
        </w:rPr>
        <w:lastRenderedPageBreak/>
        <w:t>2.3</w:t>
      </w:r>
      <w:r>
        <w:rPr>
          <w:b/>
          <w:bCs/>
          <w:color w:val="5C3566"/>
        </w:rPr>
        <w:tab/>
      </w:r>
      <w:r>
        <w:t>It protects you from anyone you meet through work, including customers, clients, suppliers, other contractors and members of the public.</w:t>
      </w:r>
    </w:p>
    <w:p w14:paraId="381DBCF0" w14:textId="77777777" w:rsidR="007A300D" w:rsidRDefault="00000000">
      <w:pPr>
        <w:tabs>
          <w:tab w:val="left" w:pos="680"/>
        </w:tabs>
        <w:spacing w:after="120"/>
        <w:ind w:left="680" w:hanging="680"/>
      </w:pPr>
      <w:r>
        <w:rPr>
          <w:b/>
          <w:bCs/>
          <w:color w:val="5C3566"/>
        </w:rPr>
        <w:t>2.4</w:t>
      </w:r>
      <w:r>
        <w:rPr>
          <w:b/>
          <w:bCs/>
          <w:color w:val="5C3566"/>
        </w:rPr>
        <w:tab/>
      </w:r>
      <w:r>
        <w:t xml:space="preserve">Bullying, and harassment linked to other protected characteristics (such as race, disability, age, religion or sexual orientation), are covered in the Employee Handbook (ARB-HR-002) and our Equality Policy </w:t>
      </w:r>
      <w:r>
        <w:rPr>
          <w:color w:val="FF0000"/>
        </w:rPr>
        <w:t>[ref]</w:t>
      </w:r>
      <w:r>
        <w:t>. You can use the same reporting routes for all of them.</w:t>
      </w:r>
    </w:p>
    <w:p w14:paraId="67E6220B" w14:textId="77777777" w:rsidR="007A300D" w:rsidRDefault="00000000">
      <w:pPr>
        <w:tabs>
          <w:tab w:val="left" w:pos="680"/>
        </w:tabs>
        <w:spacing w:after="120"/>
        <w:ind w:left="680" w:hanging="680"/>
      </w:pPr>
      <w:r>
        <w:rPr>
          <w:b/>
          <w:bCs/>
          <w:color w:val="5C3566"/>
        </w:rPr>
        <w:t>2.5</w:t>
      </w:r>
      <w:r>
        <w:rPr>
          <w:b/>
          <w:bCs/>
          <w:color w:val="5C3566"/>
        </w:rPr>
        <w:tab/>
      </w:r>
      <w:r>
        <w:t xml:space="preserve">If you would like this policy in a different format, or someone to go through it with you, just ask </w:t>
      </w:r>
      <w:r>
        <w:rPr>
          <w:color w:val="FF0000"/>
        </w:rPr>
        <w:t>[name]</w:t>
      </w:r>
      <w:r>
        <w:t>.</w:t>
      </w:r>
    </w:p>
    <w:p w14:paraId="02B4FE8E" w14:textId="77777777" w:rsidR="007A300D" w:rsidRDefault="007A300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A300D" w14:paraId="02ADF385" w14:textId="77777777" w:rsidTr="000C142F">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7496390B" w14:textId="77777777" w:rsidR="007A300D" w:rsidRDefault="00000000">
            <w:pPr>
              <w:jc w:val="center"/>
            </w:pPr>
            <w:r>
              <w:rPr>
                <w:b/>
                <w:bCs/>
                <w:color w:val="FFFFFF"/>
                <w:sz w:val="40"/>
                <w:szCs w:val="40"/>
              </w:rPr>
              <w:t>3</w:t>
            </w:r>
          </w:p>
        </w:tc>
        <w:tc>
          <w:tcPr>
            <w:tcW w:w="8738" w:type="dxa"/>
            <w:shd w:val="clear" w:color="auto" w:fill="F3EFF7"/>
            <w:tcMar>
              <w:top w:w="80" w:type="dxa"/>
              <w:left w:w="220" w:type="dxa"/>
              <w:bottom w:w="80" w:type="dxa"/>
              <w:right w:w="120" w:type="dxa"/>
            </w:tcMar>
            <w:vAlign w:val="center"/>
          </w:tcPr>
          <w:p w14:paraId="42174253" w14:textId="77777777" w:rsidR="007A300D" w:rsidRDefault="00000000">
            <w:pPr>
              <w:pStyle w:val="Heading1"/>
              <w:keepNext/>
              <w:spacing w:after="20"/>
            </w:pPr>
            <w:r>
              <w:t>What sexual harassment is</w:t>
            </w:r>
          </w:p>
          <w:p w14:paraId="11584724" w14:textId="77777777" w:rsidR="007A300D" w:rsidRDefault="00000000">
            <w:pPr>
              <w:keepNext/>
            </w:pPr>
            <w:r>
              <w:rPr>
                <w:color w:val="595959"/>
                <w:sz w:val="19"/>
                <w:szCs w:val="19"/>
              </w:rPr>
              <w:t xml:space="preserve">Section 3 of </w:t>
            </w:r>
            <w:proofErr w:type="gramStart"/>
            <w:r>
              <w:rPr>
                <w:color w:val="595959"/>
                <w:sz w:val="19"/>
                <w:szCs w:val="19"/>
              </w:rPr>
              <w:t>8  ·</w:t>
            </w:r>
            <w:proofErr w:type="gramEnd"/>
            <w:r>
              <w:rPr>
                <w:color w:val="595959"/>
                <w:sz w:val="19"/>
                <w:szCs w:val="19"/>
              </w:rPr>
              <w:t xml:space="preserve">  About 3 minutes to read</w:t>
            </w:r>
          </w:p>
        </w:tc>
      </w:tr>
    </w:tbl>
    <w:p w14:paraId="6663D4B6" w14:textId="77777777" w:rsidR="007A300D" w:rsidRDefault="007A300D">
      <w:pPr>
        <w:spacing w:after="140"/>
      </w:pPr>
    </w:p>
    <w:p w14:paraId="1EE42815" w14:textId="77777777" w:rsidR="007A300D" w:rsidRDefault="00000000">
      <w:pPr>
        <w:tabs>
          <w:tab w:val="left" w:pos="680"/>
        </w:tabs>
        <w:spacing w:after="120"/>
        <w:ind w:left="680" w:hanging="680"/>
      </w:pPr>
      <w:r>
        <w:rPr>
          <w:b/>
          <w:bCs/>
          <w:color w:val="5C3566"/>
        </w:rPr>
        <w:t>3.1</w:t>
      </w:r>
      <w:r>
        <w:rPr>
          <w:b/>
          <w:bCs/>
          <w:color w:val="5C3566"/>
        </w:rPr>
        <w:tab/>
      </w:r>
      <w:r>
        <w:rPr>
          <w:b/>
          <w:bCs/>
        </w:rPr>
        <w:t>Sexual harassment</w:t>
      </w:r>
      <w:r>
        <w:t xml:space="preserve"> is unwanted conduct of a sexual nature that violates someone’s dignity, or creates an intimidating, hostile, degrading, humiliating or offensive environment for them.</w:t>
      </w:r>
    </w:p>
    <w:p w14:paraId="31E26F91" w14:textId="77777777" w:rsidR="007A300D" w:rsidRDefault="00000000">
      <w:pPr>
        <w:tabs>
          <w:tab w:val="left" w:pos="680"/>
        </w:tabs>
        <w:spacing w:after="120"/>
        <w:ind w:left="680" w:hanging="680"/>
      </w:pPr>
      <w:r>
        <w:rPr>
          <w:b/>
          <w:bCs/>
          <w:color w:val="5C3566"/>
        </w:rPr>
        <w:t>3.2</w:t>
      </w:r>
      <w:r>
        <w:rPr>
          <w:b/>
          <w:bCs/>
          <w:color w:val="5C3566"/>
        </w:rPr>
        <w:tab/>
      </w:r>
      <w:r>
        <w:t xml:space="preserve">What matters is the </w:t>
      </w:r>
      <w:r>
        <w:rPr>
          <w:b/>
          <w:bCs/>
        </w:rPr>
        <w:t>effect on the person</w:t>
      </w:r>
      <w:r>
        <w:t>, not what was intended. It can be a single incident. "It was just banter" or "they didn’t say anything at the time" is not a defence.</w:t>
      </w:r>
    </w:p>
    <w:p w14:paraId="56DEE185" w14:textId="77777777" w:rsidR="007A300D" w:rsidRDefault="00000000">
      <w:pPr>
        <w:tabs>
          <w:tab w:val="left" w:pos="680"/>
        </w:tabs>
        <w:spacing w:after="120"/>
        <w:ind w:left="680" w:hanging="680"/>
      </w:pPr>
      <w:r>
        <w:rPr>
          <w:b/>
          <w:bCs/>
          <w:color w:val="5C3566"/>
        </w:rPr>
        <w:t>3.3</w:t>
      </w:r>
      <w:r>
        <w:rPr>
          <w:b/>
          <w:bCs/>
          <w:color w:val="5C3566"/>
        </w:rPr>
        <w:tab/>
      </w:r>
      <w:r>
        <w:t xml:space="preserve">It is also unlawful to treat someone worse because they </w:t>
      </w:r>
      <w:r>
        <w:rPr>
          <w:b/>
          <w:bCs/>
        </w:rPr>
        <w:t>rejected, or went along with</w:t>
      </w:r>
      <w:r>
        <w:t>, sexual conduct. For example, cutting someone’s overtime after they turned down a date.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7538"/>
      </w:tblGrid>
      <w:tr w:rsidR="007A300D" w14:paraId="2759D0F5" w14:textId="77777777" w:rsidTr="000C142F">
        <w:tblPrEx>
          <w:tblCellMar>
            <w:top w:w="0" w:type="dxa"/>
            <w:bottom w:w="0" w:type="dxa"/>
          </w:tblCellMar>
        </w:tblPrEx>
        <w:trPr>
          <w:cantSplit/>
          <w:tblHeader/>
        </w:trPr>
        <w:tc>
          <w:tcPr>
            <w:tcW w:w="2100" w:type="dxa"/>
            <w:shd w:val="clear" w:color="auto" w:fill="6B4E8E"/>
            <w:tcMar>
              <w:top w:w="90" w:type="dxa"/>
              <w:left w:w="130" w:type="dxa"/>
              <w:bottom w:w="90" w:type="dxa"/>
              <w:right w:w="130" w:type="dxa"/>
            </w:tcMar>
          </w:tcPr>
          <w:p w14:paraId="3F7E8EF9" w14:textId="77777777" w:rsidR="007A300D" w:rsidRDefault="00000000">
            <w:pPr>
              <w:spacing w:after="40" w:line="276" w:lineRule="auto"/>
            </w:pPr>
            <w:r>
              <w:rPr>
                <w:b/>
                <w:bCs/>
                <w:color w:val="FFFFFF"/>
                <w:sz w:val="20"/>
                <w:szCs w:val="20"/>
              </w:rPr>
              <w:t>Type</w:t>
            </w:r>
          </w:p>
        </w:tc>
        <w:tc>
          <w:tcPr>
            <w:tcW w:w="7538" w:type="dxa"/>
            <w:shd w:val="clear" w:color="auto" w:fill="6B4E8E"/>
            <w:tcMar>
              <w:top w:w="90" w:type="dxa"/>
              <w:left w:w="130" w:type="dxa"/>
              <w:bottom w:w="90" w:type="dxa"/>
              <w:right w:w="130" w:type="dxa"/>
            </w:tcMar>
          </w:tcPr>
          <w:p w14:paraId="753FB042" w14:textId="77777777" w:rsidR="007A300D" w:rsidRDefault="00000000">
            <w:pPr>
              <w:spacing w:after="40" w:line="276" w:lineRule="auto"/>
            </w:pPr>
            <w:r>
              <w:rPr>
                <w:b/>
                <w:bCs/>
                <w:color w:val="FFFFFF"/>
                <w:sz w:val="20"/>
                <w:szCs w:val="20"/>
              </w:rPr>
              <w:t>Examples in our work</w:t>
            </w:r>
          </w:p>
        </w:tc>
      </w:tr>
      <w:tr w:rsidR="007A300D" w14:paraId="44CAD7C8" w14:textId="77777777" w:rsidTr="000C142F">
        <w:tblPrEx>
          <w:tblCellMar>
            <w:top w:w="0" w:type="dxa"/>
            <w:bottom w:w="0" w:type="dxa"/>
          </w:tblCellMar>
        </w:tblPrEx>
        <w:trPr>
          <w:cantSplit/>
        </w:trPr>
        <w:tc>
          <w:tcPr>
            <w:tcW w:w="2100" w:type="dxa"/>
            <w:tcMar>
              <w:top w:w="90" w:type="dxa"/>
              <w:left w:w="130" w:type="dxa"/>
              <w:bottom w:w="90" w:type="dxa"/>
              <w:right w:w="130" w:type="dxa"/>
            </w:tcMar>
          </w:tcPr>
          <w:p w14:paraId="3BB21FF2" w14:textId="77777777" w:rsidR="007A300D" w:rsidRDefault="00000000">
            <w:pPr>
              <w:spacing w:after="40" w:line="276" w:lineRule="auto"/>
            </w:pPr>
            <w:r>
              <w:rPr>
                <w:b/>
                <w:bCs/>
                <w:sz w:val="20"/>
                <w:szCs w:val="20"/>
              </w:rPr>
              <w:t>Words</w:t>
            </w:r>
          </w:p>
        </w:tc>
        <w:tc>
          <w:tcPr>
            <w:tcW w:w="7538" w:type="dxa"/>
            <w:tcMar>
              <w:top w:w="90" w:type="dxa"/>
              <w:left w:w="130" w:type="dxa"/>
              <w:bottom w:w="90" w:type="dxa"/>
              <w:right w:w="130" w:type="dxa"/>
            </w:tcMar>
          </w:tcPr>
          <w:p w14:paraId="3B8051B1" w14:textId="77777777" w:rsidR="007A300D" w:rsidRDefault="00000000">
            <w:pPr>
              <w:spacing w:after="40" w:line="276" w:lineRule="auto"/>
            </w:pPr>
            <w:r>
              <w:rPr>
                <w:sz w:val="20"/>
                <w:szCs w:val="20"/>
              </w:rPr>
              <w:t>Comments about someone’s body or clothes (including how PPE or harnesses fit). Sexual jokes or "banter" on site or over the radio. Questions about someone’s sex life. Repeated requests for dates after a no.</w:t>
            </w:r>
          </w:p>
        </w:tc>
      </w:tr>
      <w:tr w:rsidR="007A300D" w14:paraId="3767DA19" w14:textId="77777777" w:rsidTr="000C142F">
        <w:tblPrEx>
          <w:tblCellMar>
            <w:top w:w="0" w:type="dxa"/>
            <w:bottom w:w="0" w:type="dxa"/>
          </w:tblCellMar>
        </w:tblPrEx>
        <w:trPr>
          <w:cantSplit/>
        </w:trPr>
        <w:tc>
          <w:tcPr>
            <w:tcW w:w="2100" w:type="dxa"/>
            <w:shd w:val="clear" w:color="auto" w:fill="F3EFF7"/>
            <w:tcMar>
              <w:top w:w="90" w:type="dxa"/>
              <w:left w:w="130" w:type="dxa"/>
              <w:bottom w:w="90" w:type="dxa"/>
              <w:right w:w="130" w:type="dxa"/>
            </w:tcMar>
          </w:tcPr>
          <w:p w14:paraId="34C4DD63" w14:textId="77777777" w:rsidR="007A300D" w:rsidRDefault="00000000">
            <w:pPr>
              <w:spacing w:after="40" w:line="276" w:lineRule="auto"/>
            </w:pPr>
            <w:r>
              <w:rPr>
                <w:b/>
                <w:bCs/>
                <w:sz w:val="20"/>
                <w:szCs w:val="20"/>
              </w:rPr>
              <w:t>Messages and images</w:t>
            </w:r>
          </w:p>
        </w:tc>
        <w:tc>
          <w:tcPr>
            <w:tcW w:w="7538" w:type="dxa"/>
            <w:shd w:val="clear" w:color="auto" w:fill="F3EFF7"/>
            <w:tcMar>
              <w:top w:w="90" w:type="dxa"/>
              <w:left w:w="130" w:type="dxa"/>
              <w:bottom w:w="90" w:type="dxa"/>
              <w:right w:w="130" w:type="dxa"/>
            </w:tcMar>
          </w:tcPr>
          <w:p w14:paraId="7F6DEE9C" w14:textId="77777777" w:rsidR="007A300D" w:rsidRDefault="00000000">
            <w:pPr>
              <w:spacing w:after="40" w:line="276" w:lineRule="auto"/>
            </w:pPr>
            <w:r>
              <w:rPr>
                <w:sz w:val="20"/>
                <w:szCs w:val="20"/>
              </w:rPr>
              <w:t>Sexual memes, videos or images in the crew WhatsApp group. Explicit pictures on a phone passed round the chipper. Rating colleagues online. Unwanted messages late at night.</w:t>
            </w:r>
          </w:p>
        </w:tc>
      </w:tr>
      <w:tr w:rsidR="007A300D" w14:paraId="3384E6B2" w14:textId="77777777" w:rsidTr="000C142F">
        <w:tblPrEx>
          <w:tblCellMar>
            <w:top w:w="0" w:type="dxa"/>
            <w:bottom w:w="0" w:type="dxa"/>
          </w:tblCellMar>
        </w:tblPrEx>
        <w:trPr>
          <w:cantSplit/>
        </w:trPr>
        <w:tc>
          <w:tcPr>
            <w:tcW w:w="2100" w:type="dxa"/>
            <w:tcMar>
              <w:top w:w="90" w:type="dxa"/>
              <w:left w:w="130" w:type="dxa"/>
              <w:bottom w:w="90" w:type="dxa"/>
              <w:right w:w="130" w:type="dxa"/>
            </w:tcMar>
          </w:tcPr>
          <w:p w14:paraId="2626BB7D" w14:textId="77777777" w:rsidR="007A300D" w:rsidRDefault="00000000">
            <w:pPr>
              <w:spacing w:after="40" w:line="276" w:lineRule="auto"/>
            </w:pPr>
            <w:r>
              <w:rPr>
                <w:b/>
                <w:bCs/>
                <w:sz w:val="20"/>
                <w:szCs w:val="20"/>
              </w:rPr>
              <w:t>Physical</w:t>
            </w:r>
          </w:p>
        </w:tc>
        <w:tc>
          <w:tcPr>
            <w:tcW w:w="7538" w:type="dxa"/>
            <w:tcMar>
              <w:top w:w="90" w:type="dxa"/>
              <w:left w:w="130" w:type="dxa"/>
              <w:bottom w:w="90" w:type="dxa"/>
              <w:right w:w="130" w:type="dxa"/>
            </w:tcMar>
          </w:tcPr>
          <w:p w14:paraId="36F36C0C" w14:textId="77777777" w:rsidR="007A300D" w:rsidRDefault="00000000">
            <w:pPr>
              <w:spacing w:after="40" w:line="276" w:lineRule="auto"/>
            </w:pPr>
            <w:r>
              <w:rPr>
                <w:sz w:val="20"/>
                <w:szCs w:val="20"/>
              </w:rPr>
              <w:t>Unwanted touching, hugging or brushing past in the van cab or welfare unit. "Helping" to adjust a harness without asking. Blocking someone’s way.</w:t>
            </w:r>
          </w:p>
        </w:tc>
      </w:tr>
      <w:tr w:rsidR="007A300D" w14:paraId="42694AC3" w14:textId="77777777" w:rsidTr="000C142F">
        <w:tblPrEx>
          <w:tblCellMar>
            <w:top w:w="0" w:type="dxa"/>
            <w:bottom w:w="0" w:type="dxa"/>
          </w:tblCellMar>
        </w:tblPrEx>
        <w:trPr>
          <w:cantSplit/>
        </w:trPr>
        <w:tc>
          <w:tcPr>
            <w:tcW w:w="2100" w:type="dxa"/>
            <w:shd w:val="clear" w:color="auto" w:fill="F3EFF7"/>
            <w:tcMar>
              <w:top w:w="90" w:type="dxa"/>
              <w:left w:w="130" w:type="dxa"/>
              <w:bottom w:w="90" w:type="dxa"/>
              <w:right w:w="130" w:type="dxa"/>
            </w:tcMar>
          </w:tcPr>
          <w:p w14:paraId="0C930871" w14:textId="77777777" w:rsidR="007A300D" w:rsidRDefault="00000000">
            <w:pPr>
              <w:spacing w:after="40" w:line="276" w:lineRule="auto"/>
            </w:pPr>
            <w:r>
              <w:rPr>
                <w:b/>
                <w:bCs/>
                <w:sz w:val="20"/>
                <w:szCs w:val="20"/>
              </w:rPr>
              <w:t>Non-verbal</w:t>
            </w:r>
          </w:p>
        </w:tc>
        <w:tc>
          <w:tcPr>
            <w:tcW w:w="7538" w:type="dxa"/>
            <w:shd w:val="clear" w:color="auto" w:fill="F3EFF7"/>
            <w:tcMar>
              <w:top w:w="90" w:type="dxa"/>
              <w:left w:w="130" w:type="dxa"/>
              <w:bottom w:w="90" w:type="dxa"/>
              <w:right w:w="130" w:type="dxa"/>
            </w:tcMar>
          </w:tcPr>
          <w:p w14:paraId="7FB79F5A" w14:textId="77777777" w:rsidR="007A300D" w:rsidRDefault="00000000">
            <w:pPr>
              <w:spacing w:after="40" w:line="276" w:lineRule="auto"/>
            </w:pPr>
            <w:r>
              <w:rPr>
                <w:sz w:val="20"/>
                <w:szCs w:val="20"/>
              </w:rPr>
              <w:t>Staring, leering, sexual gestures, or displaying explicit material in the cab, cabin or yard.</w:t>
            </w:r>
          </w:p>
        </w:tc>
      </w:tr>
      <w:tr w:rsidR="007A300D" w14:paraId="2CF2987F" w14:textId="77777777" w:rsidTr="000C142F">
        <w:tblPrEx>
          <w:tblCellMar>
            <w:top w:w="0" w:type="dxa"/>
            <w:bottom w:w="0" w:type="dxa"/>
          </w:tblCellMar>
        </w:tblPrEx>
        <w:trPr>
          <w:cantSplit/>
        </w:trPr>
        <w:tc>
          <w:tcPr>
            <w:tcW w:w="2100" w:type="dxa"/>
            <w:tcMar>
              <w:top w:w="90" w:type="dxa"/>
              <w:left w:w="130" w:type="dxa"/>
              <w:bottom w:w="90" w:type="dxa"/>
              <w:right w:w="130" w:type="dxa"/>
            </w:tcMar>
          </w:tcPr>
          <w:p w14:paraId="5C65F979" w14:textId="77777777" w:rsidR="007A300D" w:rsidRDefault="00000000">
            <w:pPr>
              <w:spacing w:after="40" w:line="276" w:lineRule="auto"/>
            </w:pPr>
            <w:r>
              <w:rPr>
                <w:b/>
                <w:bCs/>
                <w:sz w:val="20"/>
                <w:szCs w:val="20"/>
              </w:rPr>
              <w:t>Using power</w:t>
            </w:r>
          </w:p>
        </w:tc>
        <w:tc>
          <w:tcPr>
            <w:tcW w:w="7538" w:type="dxa"/>
            <w:tcMar>
              <w:top w:w="90" w:type="dxa"/>
              <w:left w:w="130" w:type="dxa"/>
              <w:bottom w:w="90" w:type="dxa"/>
              <w:right w:w="130" w:type="dxa"/>
            </w:tcMar>
          </w:tcPr>
          <w:p w14:paraId="4F20809B" w14:textId="77777777" w:rsidR="007A300D" w:rsidRDefault="00000000">
            <w:pPr>
              <w:spacing w:after="40" w:line="276" w:lineRule="auto"/>
            </w:pPr>
            <w:r>
              <w:rPr>
                <w:sz w:val="20"/>
                <w:szCs w:val="20"/>
              </w:rPr>
              <w:t>A Team Leader hinting that better jobs, hours or training depend on sexual attention. Threats about what happens if someone reports.</w:t>
            </w:r>
          </w:p>
        </w:tc>
      </w:tr>
    </w:tbl>
    <w:p w14:paraId="71D0FFF9" w14:textId="77777777" w:rsidR="007A300D" w:rsidRDefault="007A300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A300D" w14:paraId="142E3712"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9F8EA5D" w14:textId="77777777" w:rsidR="007A300D" w:rsidRDefault="00000000">
            <w:pPr>
              <w:keepNext/>
              <w:spacing w:after="80"/>
            </w:pPr>
            <w:r>
              <w:rPr>
                <w:b/>
                <w:bCs/>
                <w:color w:val="5C3566"/>
              </w:rPr>
              <w:lastRenderedPageBreak/>
              <w:t>What this means for you</w:t>
            </w:r>
          </w:p>
          <w:p w14:paraId="5D43FC2D" w14:textId="77777777" w:rsidR="007A300D" w:rsidRDefault="00000000">
            <w:pPr>
              <w:spacing w:after="80" w:line="276" w:lineRule="auto"/>
            </w:pPr>
            <w:r>
              <w:rPr>
                <w:sz w:val="21"/>
                <w:szCs w:val="21"/>
              </w:rPr>
              <w:t>Someone posts a sexual meme in the crew WhatsApp group. A couple of people laugh, one new starter goes quiet. That meme can be harassment, even if nobody complains. Do not add to it. If you are a Team Leader, remove it and remind the group of this policy. If it bothers you, report it (Section 6). You can also report something you saw happen to someone else.</w:t>
            </w:r>
          </w:p>
        </w:tc>
      </w:tr>
    </w:tbl>
    <w:p w14:paraId="4C037685" w14:textId="77777777" w:rsidR="007A300D" w:rsidRDefault="007A300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A300D" w14:paraId="4EE32ADF"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3BE6A302" w14:textId="77777777" w:rsidR="007A300D" w:rsidRDefault="00000000">
            <w:pPr>
              <w:keepNext/>
              <w:spacing w:after="80"/>
            </w:pPr>
            <w:r>
              <w:rPr>
                <w:b/>
                <w:bCs/>
                <w:color w:val="5C3566"/>
              </w:rPr>
              <w:t>If it is a crime</w:t>
            </w:r>
          </w:p>
          <w:p w14:paraId="1A0863A3" w14:textId="77777777" w:rsidR="007A300D" w:rsidRDefault="00000000">
            <w:pPr>
              <w:spacing w:after="80" w:line="276" w:lineRule="auto"/>
            </w:pPr>
            <w:r>
              <w:rPr>
                <w:sz w:val="21"/>
                <w:szCs w:val="21"/>
              </w:rPr>
              <w:t xml:space="preserve">Sexual assault, exposure, stalking and sharing intimate images without consent are crimes. If you are in danger, call </w:t>
            </w:r>
            <w:r>
              <w:rPr>
                <w:b/>
                <w:bCs/>
                <w:sz w:val="21"/>
                <w:szCs w:val="21"/>
              </w:rPr>
              <w:t>999</w:t>
            </w:r>
            <w:r>
              <w:rPr>
                <w:sz w:val="21"/>
                <w:szCs w:val="21"/>
              </w:rPr>
              <w:t xml:space="preserve">. You can report to the police on </w:t>
            </w:r>
            <w:r>
              <w:rPr>
                <w:b/>
                <w:bCs/>
                <w:sz w:val="21"/>
                <w:szCs w:val="21"/>
              </w:rPr>
              <w:t>101</w:t>
            </w:r>
            <w:r>
              <w:rPr>
                <w:sz w:val="21"/>
                <w:szCs w:val="21"/>
              </w:rPr>
              <w:t xml:space="preserve">. We will support you </w:t>
            </w:r>
            <w:proofErr w:type="gramStart"/>
            <w:r>
              <w:rPr>
                <w:sz w:val="21"/>
                <w:szCs w:val="21"/>
              </w:rPr>
              <w:t>whether or not</w:t>
            </w:r>
            <w:proofErr w:type="gramEnd"/>
            <w:r>
              <w:rPr>
                <w:sz w:val="21"/>
                <w:szCs w:val="21"/>
              </w:rPr>
              <w:t xml:space="preserve"> you go to the police.</w:t>
            </w:r>
          </w:p>
        </w:tc>
      </w:tr>
    </w:tbl>
    <w:p w14:paraId="5718B7DB" w14:textId="77777777" w:rsidR="007A300D" w:rsidRDefault="007A300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A300D" w14:paraId="5641A059" w14:textId="77777777" w:rsidTr="000C142F">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6A522E0A" w14:textId="77777777" w:rsidR="007A300D" w:rsidRDefault="00000000">
            <w:pPr>
              <w:jc w:val="center"/>
            </w:pPr>
            <w:r>
              <w:rPr>
                <w:b/>
                <w:bCs/>
                <w:color w:val="FFFFFF"/>
                <w:sz w:val="40"/>
                <w:szCs w:val="40"/>
              </w:rPr>
              <w:t>4</w:t>
            </w:r>
          </w:p>
        </w:tc>
        <w:tc>
          <w:tcPr>
            <w:tcW w:w="8738" w:type="dxa"/>
            <w:shd w:val="clear" w:color="auto" w:fill="F3EFF7"/>
            <w:tcMar>
              <w:top w:w="80" w:type="dxa"/>
              <w:left w:w="220" w:type="dxa"/>
              <w:bottom w:w="80" w:type="dxa"/>
              <w:right w:w="120" w:type="dxa"/>
            </w:tcMar>
            <w:vAlign w:val="center"/>
          </w:tcPr>
          <w:p w14:paraId="6DBD1B88" w14:textId="77777777" w:rsidR="007A300D" w:rsidRDefault="00000000">
            <w:pPr>
              <w:pStyle w:val="Heading1"/>
              <w:keepNext/>
              <w:spacing w:after="20"/>
            </w:pPr>
            <w:r>
              <w:t>Harassment by customers and the public</w:t>
            </w:r>
          </w:p>
          <w:p w14:paraId="0AD631D0" w14:textId="77777777" w:rsidR="007A300D" w:rsidRDefault="00000000">
            <w:pPr>
              <w:keepNext/>
            </w:pPr>
            <w:r>
              <w:rPr>
                <w:color w:val="595959"/>
                <w:sz w:val="19"/>
                <w:szCs w:val="19"/>
              </w:rPr>
              <w:t xml:space="preserve">Section 4 of </w:t>
            </w:r>
            <w:proofErr w:type="gramStart"/>
            <w:r>
              <w:rPr>
                <w:color w:val="595959"/>
                <w:sz w:val="19"/>
                <w:szCs w:val="19"/>
              </w:rPr>
              <w:t>8  ·</w:t>
            </w:r>
            <w:proofErr w:type="gramEnd"/>
            <w:r>
              <w:rPr>
                <w:color w:val="595959"/>
                <w:sz w:val="19"/>
                <w:szCs w:val="19"/>
              </w:rPr>
              <w:t xml:space="preserve">  About 2 minutes to read</w:t>
            </w:r>
          </w:p>
        </w:tc>
      </w:tr>
    </w:tbl>
    <w:p w14:paraId="2EB1617B" w14:textId="77777777" w:rsidR="007A300D" w:rsidRDefault="007A300D">
      <w:pPr>
        <w:spacing w:after="140"/>
      </w:pPr>
    </w:p>
    <w:p w14:paraId="65F57BC8" w14:textId="77777777" w:rsidR="007A300D" w:rsidRDefault="00000000">
      <w:pPr>
        <w:tabs>
          <w:tab w:val="left" w:pos="680"/>
        </w:tabs>
        <w:spacing w:after="120"/>
        <w:ind w:left="680" w:hanging="680"/>
      </w:pPr>
      <w:r>
        <w:rPr>
          <w:b/>
          <w:bCs/>
          <w:color w:val="5C3566"/>
        </w:rPr>
        <w:t>4.1</w:t>
      </w:r>
      <w:r>
        <w:rPr>
          <w:b/>
          <w:bCs/>
          <w:color w:val="5C3566"/>
        </w:rPr>
        <w:tab/>
      </w:r>
      <w:r>
        <w:t xml:space="preserve">We often work at people’s homes, sometimes alone or in small crews. Harassment by customers, clients, site staff or passers-by is taken </w:t>
      </w:r>
      <w:r>
        <w:rPr>
          <w:b/>
          <w:bCs/>
        </w:rPr>
        <w:t>as seriously</w:t>
      </w:r>
      <w:r>
        <w:t xml:space="preserve"> as harassment by a colleague.</w:t>
      </w:r>
    </w:p>
    <w:p w14:paraId="159A882B" w14:textId="77777777" w:rsidR="007A300D" w:rsidRDefault="00000000">
      <w:pPr>
        <w:tabs>
          <w:tab w:val="left" w:pos="680"/>
        </w:tabs>
        <w:spacing w:after="120"/>
        <w:ind w:left="680" w:hanging="680"/>
      </w:pPr>
      <w:r>
        <w:rPr>
          <w:b/>
          <w:bCs/>
          <w:color w:val="5C3566"/>
        </w:rPr>
        <w:t>4.2</w:t>
      </w:r>
      <w:r>
        <w:rPr>
          <w:b/>
          <w:bCs/>
          <w:color w:val="5C3566"/>
        </w:rPr>
        <w:tab/>
      </w:r>
      <w:r>
        <w:t xml:space="preserve">You do </w:t>
      </w:r>
      <w:r>
        <w:rPr>
          <w:b/>
          <w:bCs/>
        </w:rPr>
        <w:t>not</w:t>
      </w:r>
      <w:r>
        <w:t xml:space="preserve"> have to put up with it to keep a customer happy. If it happens:</w:t>
      </w:r>
    </w:p>
    <w:p w14:paraId="64668B4C" w14:textId="77777777" w:rsidR="007A300D" w:rsidRDefault="00000000">
      <w:pPr>
        <w:pStyle w:val="ListParagraph"/>
        <w:numPr>
          <w:ilvl w:val="0"/>
          <w:numId w:val="2"/>
        </w:numPr>
        <w:spacing w:after="80" w:line="290" w:lineRule="auto"/>
      </w:pPr>
      <w:r>
        <w:t>you can stop work and move to a safe place, such as the van, or leave site;</w:t>
      </w:r>
    </w:p>
    <w:p w14:paraId="4CFACCDB" w14:textId="77777777" w:rsidR="007A300D" w:rsidRDefault="00000000">
      <w:pPr>
        <w:pStyle w:val="ListParagraph"/>
        <w:numPr>
          <w:ilvl w:val="0"/>
          <w:numId w:val="2"/>
        </w:numPr>
        <w:spacing w:after="80" w:line="290" w:lineRule="auto"/>
      </w:pPr>
      <w:r>
        <w:t>tell your Team Leader or the office straight away;</w:t>
      </w:r>
    </w:p>
    <w:p w14:paraId="4C91DD20" w14:textId="77777777" w:rsidR="007A300D" w:rsidRDefault="00000000">
      <w:pPr>
        <w:pStyle w:val="ListParagraph"/>
        <w:numPr>
          <w:ilvl w:val="0"/>
          <w:numId w:val="2"/>
        </w:numPr>
        <w:spacing w:after="80" w:line="290" w:lineRule="auto"/>
      </w:pPr>
      <w:r>
        <w:t xml:space="preserve">you will </w:t>
      </w:r>
      <w:r>
        <w:rPr>
          <w:b/>
          <w:bCs/>
        </w:rPr>
        <w:t>not</w:t>
      </w:r>
      <w:r>
        <w:t xml:space="preserve"> lose pay or be blamed for a job being paused.</w:t>
      </w:r>
    </w:p>
    <w:p w14:paraId="12DD003A" w14:textId="77777777" w:rsidR="007A300D" w:rsidRDefault="00000000">
      <w:pPr>
        <w:tabs>
          <w:tab w:val="left" w:pos="680"/>
        </w:tabs>
        <w:spacing w:after="120"/>
        <w:ind w:left="680" w:hanging="680"/>
      </w:pPr>
      <w:r>
        <w:rPr>
          <w:b/>
          <w:bCs/>
          <w:color w:val="5C3566"/>
        </w:rPr>
        <w:t>4.3</w:t>
      </w:r>
      <w:r>
        <w:rPr>
          <w:b/>
          <w:bCs/>
          <w:color w:val="5C3566"/>
        </w:rPr>
        <w:tab/>
      </w:r>
      <w:r>
        <w:t>We will then decide what to do, for example: speak to or write to the customer, send a different or larger crew, change how we communicate with them, pause or end the job, or, if it is a crime, report it to the police.</w:t>
      </w:r>
    </w:p>
    <w:p w14:paraId="435E5E41" w14:textId="77777777" w:rsidR="007A300D" w:rsidRDefault="00000000">
      <w:pPr>
        <w:tabs>
          <w:tab w:val="left" w:pos="680"/>
        </w:tabs>
        <w:spacing w:after="120"/>
        <w:ind w:left="680" w:hanging="680"/>
      </w:pPr>
      <w:r>
        <w:rPr>
          <w:b/>
          <w:bCs/>
          <w:color w:val="5C3566"/>
        </w:rPr>
        <w:t>4.4</w:t>
      </w:r>
      <w:r>
        <w:rPr>
          <w:b/>
          <w:bCs/>
          <w:color w:val="5C3566"/>
        </w:rPr>
        <w:tab/>
      </w:r>
      <w:r>
        <w:t xml:space="preserve">We tell customers in our quote terms that we expect our staff to be treated with respect </w:t>
      </w:r>
      <w:r>
        <w:rPr>
          <w:color w:val="FF0000"/>
        </w:rPr>
        <w:t>[add a line to your terms – see guidance box]</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A300D" w14:paraId="3FEC414D"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652AB66" w14:textId="77777777" w:rsidR="007A300D" w:rsidRDefault="00000000">
            <w:pPr>
              <w:keepNext/>
              <w:spacing w:after="80"/>
            </w:pPr>
            <w:r>
              <w:rPr>
                <w:b/>
                <w:bCs/>
                <w:color w:val="5C3566"/>
              </w:rPr>
              <w:t>What this means for you</w:t>
            </w:r>
          </w:p>
          <w:p w14:paraId="7C861BFA" w14:textId="77777777" w:rsidR="007A300D" w:rsidRDefault="00000000">
            <w:pPr>
              <w:spacing w:after="80" w:line="276" w:lineRule="auto"/>
            </w:pPr>
            <w:r>
              <w:rPr>
                <w:sz w:val="21"/>
                <w:szCs w:val="21"/>
              </w:rPr>
              <w:t xml:space="preserve">You are clearing a </w:t>
            </w:r>
            <w:proofErr w:type="gramStart"/>
            <w:r>
              <w:rPr>
                <w:sz w:val="21"/>
                <w:szCs w:val="21"/>
              </w:rPr>
              <w:t>garden</w:t>
            </w:r>
            <w:proofErr w:type="gramEnd"/>
            <w:r>
              <w:rPr>
                <w:sz w:val="21"/>
                <w:szCs w:val="21"/>
              </w:rPr>
              <w:t xml:space="preserve"> and the homeowner keeps making comments about your body, then stands too close when you are loading the chipper. Walk to the van, call your Team Leader, and let them handle it. They might finish the job with two people and speak to the customer, or the office might pause the job. You did the right thing, and the customer’s behaviour is the problem, not you.</w:t>
            </w:r>
          </w:p>
        </w:tc>
      </w:tr>
    </w:tbl>
    <w:p w14:paraId="65920DFF" w14:textId="77777777" w:rsidR="007A300D" w:rsidRDefault="007A300D">
      <w:pPr>
        <w:spacing w:after="140"/>
      </w:pPr>
    </w:p>
    <w:p w14:paraId="2F2FE679" w14:textId="77777777" w:rsidR="007A300D" w:rsidRDefault="007A300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A300D" w14:paraId="41CD751A" w14:textId="77777777" w:rsidTr="000C142F">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5BA98CF1" w14:textId="77777777" w:rsidR="007A300D" w:rsidRDefault="00000000">
            <w:pPr>
              <w:jc w:val="center"/>
            </w:pPr>
            <w:r>
              <w:rPr>
                <w:b/>
                <w:bCs/>
                <w:color w:val="FFFFFF"/>
                <w:sz w:val="40"/>
                <w:szCs w:val="40"/>
              </w:rPr>
              <w:lastRenderedPageBreak/>
              <w:t>5</w:t>
            </w:r>
          </w:p>
        </w:tc>
        <w:tc>
          <w:tcPr>
            <w:tcW w:w="8738" w:type="dxa"/>
            <w:shd w:val="clear" w:color="auto" w:fill="F3EFF7"/>
            <w:tcMar>
              <w:top w:w="80" w:type="dxa"/>
              <w:left w:w="220" w:type="dxa"/>
              <w:bottom w:w="80" w:type="dxa"/>
              <w:right w:w="120" w:type="dxa"/>
            </w:tcMar>
            <w:vAlign w:val="center"/>
          </w:tcPr>
          <w:p w14:paraId="1290E35A" w14:textId="77777777" w:rsidR="007A300D" w:rsidRDefault="00000000">
            <w:pPr>
              <w:pStyle w:val="Heading1"/>
              <w:keepNext/>
              <w:spacing w:after="20"/>
            </w:pPr>
            <w:r>
              <w:t>How we prevent it</w:t>
            </w:r>
          </w:p>
          <w:p w14:paraId="5B6EB974" w14:textId="77777777" w:rsidR="007A300D" w:rsidRDefault="00000000">
            <w:pPr>
              <w:keepNext/>
            </w:pPr>
            <w:r>
              <w:rPr>
                <w:color w:val="595959"/>
                <w:sz w:val="19"/>
                <w:szCs w:val="19"/>
              </w:rPr>
              <w:t xml:space="preserve">Section 5 of </w:t>
            </w:r>
            <w:proofErr w:type="gramStart"/>
            <w:r>
              <w:rPr>
                <w:color w:val="595959"/>
                <w:sz w:val="19"/>
                <w:szCs w:val="19"/>
              </w:rPr>
              <w:t>8  ·</w:t>
            </w:r>
            <w:proofErr w:type="gramEnd"/>
            <w:r>
              <w:rPr>
                <w:color w:val="595959"/>
                <w:sz w:val="19"/>
                <w:szCs w:val="19"/>
              </w:rPr>
              <w:t xml:space="preserve">  About 2 minutes to read</w:t>
            </w:r>
          </w:p>
        </w:tc>
      </w:tr>
    </w:tbl>
    <w:p w14:paraId="021237BF" w14:textId="77777777" w:rsidR="007A300D" w:rsidRDefault="007A300D">
      <w:pPr>
        <w:spacing w:after="140"/>
      </w:pPr>
    </w:p>
    <w:p w14:paraId="0FF150F0" w14:textId="77777777" w:rsidR="007A300D" w:rsidRDefault="00000000">
      <w:pPr>
        <w:tabs>
          <w:tab w:val="left" w:pos="680"/>
        </w:tabs>
        <w:spacing w:after="120"/>
        <w:ind w:left="680" w:hanging="680"/>
      </w:pPr>
      <w:r>
        <w:rPr>
          <w:b/>
          <w:bCs/>
          <w:color w:val="5C3566"/>
        </w:rPr>
        <w:t>5.1</w:t>
      </w:r>
      <w:r>
        <w:rPr>
          <w:b/>
          <w:bCs/>
          <w:color w:val="5C3566"/>
        </w:rPr>
        <w:tab/>
      </w:r>
      <w:r>
        <w:t>We follow the Equality and Human Rights Commission (EHRC) 8-step guide for employers: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7A300D" w14:paraId="3E8AB987" w14:textId="77777777" w:rsidTr="000C142F">
        <w:tblPrEx>
          <w:tblCellMar>
            <w:top w:w="0" w:type="dxa"/>
            <w:bottom w:w="0" w:type="dxa"/>
          </w:tblCellMar>
        </w:tblPrEx>
        <w:trPr>
          <w:cantSplit/>
          <w:tblHeader/>
        </w:trPr>
        <w:tc>
          <w:tcPr>
            <w:tcW w:w="2600" w:type="dxa"/>
            <w:shd w:val="clear" w:color="auto" w:fill="6B4E8E"/>
            <w:tcMar>
              <w:top w:w="90" w:type="dxa"/>
              <w:left w:w="130" w:type="dxa"/>
              <w:bottom w:w="90" w:type="dxa"/>
              <w:right w:w="130" w:type="dxa"/>
            </w:tcMar>
          </w:tcPr>
          <w:p w14:paraId="37BAC3A8" w14:textId="77777777" w:rsidR="007A300D" w:rsidRDefault="00000000">
            <w:pPr>
              <w:spacing w:after="40" w:line="276" w:lineRule="auto"/>
            </w:pPr>
            <w:r>
              <w:rPr>
                <w:b/>
                <w:bCs/>
                <w:color w:val="FFFFFF"/>
                <w:sz w:val="20"/>
                <w:szCs w:val="20"/>
              </w:rPr>
              <w:t>EHRC step</w:t>
            </w:r>
          </w:p>
        </w:tc>
        <w:tc>
          <w:tcPr>
            <w:tcW w:w="7038" w:type="dxa"/>
            <w:shd w:val="clear" w:color="auto" w:fill="6B4E8E"/>
            <w:tcMar>
              <w:top w:w="90" w:type="dxa"/>
              <w:left w:w="130" w:type="dxa"/>
              <w:bottom w:w="90" w:type="dxa"/>
              <w:right w:w="130" w:type="dxa"/>
            </w:tcMar>
          </w:tcPr>
          <w:p w14:paraId="12F0E4EB" w14:textId="77777777" w:rsidR="007A300D" w:rsidRDefault="00000000">
            <w:pPr>
              <w:spacing w:after="40" w:line="276" w:lineRule="auto"/>
            </w:pPr>
            <w:r>
              <w:rPr>
                <w:b/>
                <w:bCs/>
                <w:color w:val="FFFFFF"/>
                <w:sz w:val="20"/>
                <w:szCs w:val="20"/>
              </w:rPr>
              <w:t>What we do</w:t>
            </w:r>
          </w:p>
        </w:tc>
      </w:tr>
      <w:tr w:rsidR="007A300D" w14:paraId="02AD3F72" w14:textId="77777777" w:rsidTr="000C142F">
        <w:tblPrEx>
          <w:tblCellMar>
            <w:top w:w="0" w:type="dxa"/>
            <w:bottom w:w="0" w:type="dxa"/>
          </w:tblCellMar>
        </w:tblPrEx>
        <w:trPr>
          <w:cantSplit/>
        </w:trPr>
        <w:tc>
          <w:tcPr>
            <w:tcW w:w="2600" w:type="dxa"/>
            <w:tcMar>
              <w:top w:w="90" w:type="dxa"/>
              <w:left w:w="130" w:type="dxa"/>
              <w:bottom w:w="90" w:type="dxa"/>
              <w:right w:w="130" w:type="dxa"/>
            </w:tcMar>
          </w:tcPr>
          <w:p w14:paraId="6AFC45AF" w14:textId="77777777" w:rsidR="007A300D" w:rsidRDefault="00000000">
            <w:pPr>
              <w:spacing w:after="40" w:line="276" w:lineRule="auto"/>
            </w:pPr>
            <w:r>
              <w:rPr>
                <w:sz w:val="20"/>
                <w:szCs w:val="20"/>
              </w:rPr>
              <w:t>1. Have an effective policy</w:t>
            </w:r>
          </w:p>
        </w:tc>
        <w:tc>
          <w:tcPr>
            <w:tcW w:w="7038" w:type="dxa"/>
            <w:tcMar>
              <w:top w:w="90" w:type="dxa"/>
              <w:left w:w="130" w:type="dxa"/>
              <w:bottom w:w="90" w:type="dxa"/>
              <w:right w:w="130" w:type="dxa"/>
            </w:tcMar>
          </w:tcPr>
          <w:p w14:paraId="6B0A3C03" w14:textId="77777777" w:rsidR="007A300D" w:rsidRDefault="00000000">
            <w:pPr>
              <w:spacing w:after="40" w:line="276" w:lineRule="auto"/>
            </w:pPr>
            <w:r>
              <w:rPr>
                <w:sz w:val="20"/>
                <w:szCs w:val="20"/>
              </w:rPr>
              <w:t xml:space="preserve">This policy. Everyone gets it at induction, and it is in the Employee Handbook and on </w:t>
            </w:r>
            <w:r>
              <w:rPr>
                <w:color w:val="FF0000"/>
                <w:sz w:val="20"/>
                <w:szCs w:val="20"/>
              </w:rPr>
              <w:t>[noticeboard / app]</w:t>
            </w:r>
            <w:r>
              <w:rPr>
                <w:sz w:val="20"/>
                <w:szCs w:val="20"/>
              </w:rPr>
              <w:t>.</w:t>
            </w:r>
          </w:p>
        </w:tc>
      </w:tr>
      <w:tr w:rsidR="007A300D" w14:paraId="60B2315D" w14:textId="77777777" w:rsidTr="000C142F">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4B67B1BC" w14:textId="77777777" w:rsidR="007A300D" w:rsidRDefault="00000000">
            <w:pPr>
              <w:spacing w:after="40" w:line="276" w:lineRule="auto"/>
            </w:pPr>
            <w:r>
              <w:rPr>
                <w:sz w:val="20"/>
                <w:szCs w:val="20"/>
              </w:rPr>
              <w:t>2. Engage staff</w:t>
            </w:r>
          </w:p>
        </w:tc>
        <w:tc>
          <w:tcPr>
            <w:tcW w:w="7038" w:type="dxa"/>
            <w:shd w:val="clear" w:color="auto" w:fill="F3EFF7"/>
            <w:tcMar>
              <w:top w:w="90" w:type="dxa"/>
              <w:left w:w="130" w:type="dxa"/>
              <w:bottom w:w="90" w:type="dxa"/>
              <w:right w:w="130" w:type="dxa"/>
            </w:tcMar>
          </w:tcPr>
          <w:p w14:paraId="641A516A" w14:textId="77777777" w:rsidR="007A300D" w:rsidRDefault="00000000">
            <w:pPr>
              <w:spacing w:after="40" w:line="276" w:lineRule="auto"/>
            </w:pPr>
            <w:r>
              <w:rPr>
                <w:sz w:val="20"/>
                <w:szCs w:val="20"/>
              </w:rPr>
              <w:t xml:space="preserve">We ask about how safe people feel in one-to-ones, development meetings (ARB-HR-021), toolbox talks and exit interviews, and in a short anonymous survey </w:t>
            </w:r>
            <w:r>
              <w:rPr>
                <w:color w:val="FF0000"/>
                <w:sz w:val="20"/>
                <w:szCs w:val="20"/>
              </w:rPr>
              <w:t>[once a year]</w:t>
            </w:r>
            <w:r>
              <w:rPr>
                <w:sz w:val="20"/>
                <w:szCs w:val="20"/>
              </w:rPr>
              <w:t>.</w:t>
            </w:r>
          </w:p>
        </w:tc>
      </w:tr>
      <w:tr w:rsidR="007A300D" w14:paraId="0B36180A" w14:textId="77777777" w:rsidTr="000C142F">
        <w:tblPrEx>
          <w:tblCellMar>
            <w:top w:w="0" w:type="dxa"/>
            <w:bottom w:w="0" w:type="dxa"/>
          </w:tblCellMar>
        </w:tblPrEx>
        <w:trPr>
          <w:cantSplit/>
        </w:trPr>
        <w:tc>
          <w:tcPr>
            <w:tcW w:w="2600" w:type="dxa"/>
            <w:tcMar>
              <w:top w:w="90" w:type="dxa"/>
              <w:left w:w="130" w:type="dxa"/>
              <w:bottom w:w="90" w:type="dxa"/>
              <w:right w:w="130" w:type="dxa"/>
            </w:tcMar>
          </w:tcPr>
          <w:p w14:paraId="2F1C9F2B" w14:textId="77777777" w:rsidR="007A300D" w:rsidRDefault="00000000">
            <w:pPr>
              <w:spacing w:after="40" w:line="276" w:lineRule="auto"/>
            </w:pPr>
            <w:r>
              <w:rPr>
                <w:sz w:val="20"/>
                <w:szCs w:val="20"/>
              </w:rPr>
              <w:t>3. Assess and reduce risk</w:t>
            </w:r>
          </w:p>
        </w:tc>
        <w:tc>
          <w:tcPr>
            <w:tcW w:w="7038" w:type="dxa"/>
            <w:tcMar>
              <w:top w:w="90" w:type="dxa"/>
              <w:left w:w="130" w:type="dxa"/>
              <w:bottom w:w="90" w:type="dxa"/>
              <w:right w:w="130" w:type="dxa"/>
            </w:tcMar>
          </w:tcPr>
          <w:p w14:paraId="7812FB0D" w14:textId="77777777" w:rsidR="007A300D" w:rsidRDefault="00000000">
            <w:pPr>
              <w:spacing w:after="40" w:line="276" w:lineRule="auto"/>
            </w:pPr>
            <w:r>
              <w:rPr>
                <w:sz w:val="20"/>
                <w:szCs w:val="20"/>
              </w:rPr>
              <w:t>We complete the risk assessment in Appendix A, act on it and review it every 12 months and after any report.</w:t>
            </w:r>
          </w:p>
        </w:tc>
      </w:tr>
      <w:tr w:rsidR="007A300D" w14:paraId="26011C5B" w14:textId="77777777" w:rsidTr="000C142F">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3544E3EB" w14:textId="77777777" w:rsidR="007A300D" w:rsidRDefault="00000000">
            <w:pPr>
              <w:spacing w:after="40" w:line="276" w:lineRule="auto"/>
            </w:pPr>
            <w:r>
              <w:rPr>
                <w:sz w:val="20"/>
                <w:szCs w:val="20"/>
              </w:rPr>
              <w:t>4. Make reporting easy</w:t>
            </w:r>
          </w:p>
        </w:tc>
        <w:tc>
          <w:tcPr>
            <w:tcW w:w="7038" w:type="dxa"/>
            <w:shd w:val="clear" w:color="auto" w:fill="F3EFF7"/>
            <w:tcMar>
              <w:top w:w="90" w:type="dxa"/>
              <w:left w:w="130" w:type="dxa"/>
              <w:bottom w:w="90" w:type="dxa"/>
              <w:right w:w="130" w:type="dxa"/>
            </w:tcMar>
          </w:tcPr>
          <w:p w14:paraId="2EE86F43" w14:textId="77777777" w:rsidR="007A300D" w:rsidRDefault="00000000">
            <w:pPr>
              <w:spacing w:after="40" w:line="276" w:lineRule="auto"/>
            </w:pPr>
            <w:r>
              <w:rPr>
                <w:sz w:val="20"/>
                <w:szCs w:val="20"/>
              </w:rPr>
              <w:t>Several routes, including outside your line management and anonymously (Section 6 and Appendix B). We keep a confidential log so we can see patterns.</w:t>
            </w:r>
          </w:p>
        </w:tc>
      </w:tr>
      <w:tr w:rsidR="007A300D" w14:paraId="0D8116E9" w14:textId="77777777" w:rsidTr="000C142F">
        <w:tblPrEx>
          <w:tblCellMar>
            <w:top w:w="0" w:type="dxa"/>
            <w:bottom w:w="0" w:type="dxa"/>
          </w:tblCellMar>
        </w:tblPrEx>
        <w:trPr>
          <w:cantSplit/>
        </w:trPr>
        <w:tc>
          <w:tcPr>
            <w:tcW w:w="2600" w:type="dxa"/>
            <w:tcMar>
              <w:top w:w="90" w:type="dxa"/>
              <w:left w:w="130" w:type="dxa"/>
              <w:bottom w:w="90" w:type="dxa"/>
              <w:right w:w="130" w:type="dxa"/>
            </w:tcMar>
          </w:tcPr>
          <w:p w14:paraId="13A99FAF" w14:textId="77777777" w:rsidR="007A300D" w:rsidRDefault="00000000">
            <w:pPr>
              <w:spacing w:after="40" w:line="276" w:lineRule="auto"/>
            </w:pPr>
            <w:r>
              <w:rPr>
                <w:sz w:val="20"/>
                <w:szCs w:val="20"/>
              </w:rPr>
              <w:t>5. Train people</w:t>
            </w:r>
          </w:p>
        </w:tc>
        <w:tc>
          <w:tcPr>
            <w:tcW w:w="7038" w:type="dxa"/>
            <w:tcMar>
              <w:top w:w="90" w:type="dxa"/>
              <w:left w:w="130" w:type="dxa"/>
              <w:bottom w:w="90" w:type="dxa"/>
              <w:right w:w="130" w:type="dxa"/>
            </w:tcMar>
          </w:tcPr>
          <w:p w14:paraId="6D5FC122" w14:textId="77777777" w:rsidR="007A300D" w:rsidRDefault="00000000">
            <w:pPr>
              <w:spacing w:after="40" w:line="276" w:lineRule="auto"/>
            </w:pPr>
            <w:r>
              <w:rPr>
                <w:sz w:val="20"/>
                <w:szCs w:val="20"/>
              </w:rPr>
              <w:t>Everyone at induction and a yearly toolbox talk. Team Leaders and Managers also learn how to respond (Appendix C).</w:t>
            </w:r>
          </w:p>
        </w:tc>
      </w:tr>
      <w:tr w:rsidR="007A300D" w14:paraId="12A81472" w14:textId="77777777" w:rsidTr="000C142F">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2C58AF27" w14:textId="77777777" w:rsidR="007A300D" w:rsidRDefault="00000000">
            <w:pPr>
              <w:spacing w:after="40" w:line="276" w:lineRule="auto"/>
            </w:pPr>
            <w:r>
              <w:rPr>
                <w:sz w:val="20"/>
                <w:szCs w:val="20"/>
              </w:rPr>
              <w:t>6. Deal with complaints well</w:t>
            </w:r>
          </w:p>
        </w:tc>
        <w:tc>
          <w:tcPr>
            <w:tcW w:w="7038" w:type="dxa"/>
            <w:shd w:val="clear" w:color="auto" w:fill="F3EFF7"/>
            <w:tcMar>
              <w:top w:w="90" w:type="dxa"/>
              <w:left w:w="130" w:type="dxa"/>
              <w:bottom w:w="90" w:type="dxa"/>
              <w:right w:w="130" w:type="dxa"/>
            </w:tcMar>
          </w:tcPr>
          <w:p w14:paraId="61444215" w14:textId="77777777" w:rsidR="007A300D" w:rsidRDefault="00000000">
            <w:pPr>
              <w:spacing w:after="40" w:line="276" w:lineRule="auto"/>
            </w:pPr>
            <w:r>
              <w:rPr>
                <w:sz w:val="20"/>
                <w:szCs w:val="20"/>
              </w:rPr>
              <w:t>Act quickly, support the person, keep it confidential and follow a fair process (Section 7).</w:t>
            </w:r>
          </w:p>
        </w:tc>
      </w:tr>
      <w:tr w:rsidR="007A300D" w14:paraId="4F93A3F0" w14:textId="77777777" w:rsidTr="000C142F">
        <w:tblPrEx>
          <w:tblCellMar>
            <w:top w:w="0" w:type="dxa"/>
            <w:bottom w:w="0" w:type="dxa"/>
          </w:tblCellMar>
        </w:tblPrEx>
        <w:trPr>
          <w:cantSplit/>
        </w:trPr>
        <w:tc>
          <w:tcPr>
            <w:tcW w:w="2600" w:type="dxa"/>
            <w:tcMar>
              <w:top w:w="90" w:type="dxa"/>
              <w:left w:w="130" w:type="dxa"/>
              <w:bottom w:w="90" w:type="dxa"/>
              <w:right w:w="130" w:type="dxa"/>
            </w:tcMar>
          </w:tcPr>
          <w:p w14:paraId="552513B5" w14:textId="77777777" w:rsidR="007A300D" w:rsidRDefault="00000000">
            <w:pPr>
              <w:spacing w:after="40" w:line="276" w:lineRule="auto"/>
            </w:pPr>
            <w:r>
              <w:rPr>
                <w:sz w:val="20"/>
                <w:szCs w:val="20"/>
              </w:rPr>
              <w:t>7. Deal with third parties</w:t>
            </w:r>
          </w:p>
        </w:tc>
        <w:tc>
          <w:tcPr>
            <w:tcW w:w="7038" w:type="dxa"/>
            <w:tcMar>
              <w:top w:w="90" w:type="dxa"/>
              <w:left w:w="130" w:type="dxa"/>
              <w:bottom w:w="90" w:type="dxa"/>
              <w:right w:w="130" w:type="dxa"/>
            </w:tcMar>
          </w:tcPr>
          <w:p w14:paraId="0A71ECBC" w14:textId="77777777" w:rsidR="007A300D" w:rsidRDefault="00000000">
            <w:pPr>
              <w:spacing w:after="40" w:line="276" w:lineRule="auto"/>
            </w:pPr>
            <w:r>
              <w:rPr>
                <w:sz w:val="20"/>
                <w:szCs w:val="20"/>
              </w:rPr>
              <w:t>Clear rules for customers and site visitors (Section 4), and we plan jobs to reduce the risk.</w:t>
            </w:r>
          </w:p>
        </w:tc>
      </w:tr>
      <w:tr w:rsidR="007A300D" w14:paraId="49721C92" w14:textId="77777777" w:rsidTr="000C142F">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6E051E81" w14:textId="77777777" w:rsidR="007A300D" w:rsidRDefault="00000000">
            <w:pPr>
              <w:spacing w:after="40" w:line="276" w:lineRule="auto"/>
            </w:pPr>
            <w:r>
              <w:rPr>
                <w:sz w:val="20"/>
                <w:szCs w:val="20"/>
              </w:rPr>
              <w:t>8. Monitor and review</w:t>
            </w:r>
          </w:p>
        </w:tc>
        <w:tc>
          <w:tcPr>
            <w:tcW w:w="7038" w:type="dxa"/>
            <w:shd w:val="clear" w:color="auto" w:fill="F3EFF7"/>
            <w:tcMar>
              <w:top w:w="90" w:type="dxa"/>
              <w:left w:w="130" w:type="dxa"/>
              <w:bottom w:w="90" w:type="dxa"/>
              <w:right w:w="130" w:type="dxa"/>
            </w:tcMar>
          </w:tcPr>
          <w:p w14:paraId="55701F6B" w14:textId="77777777" w:rsidR="007A300D" w:rsidRDefault="00000000">
            <w:pPr>
              <w:spacing w:after="40" w:line="276" w:lineRule="auto"/>
            </w:pPr>
            <w:r>
              <w:rPr>
                <w:sz w:val="20"/>
                <w:szCs w:val="20"/>
              </w:rPr>
              <w:t>A Director reviews reports, survey results and this policy every 12 months, and after any incident.</w:t>
            </w:r>
          </w:p>
        </w:tc>
      </w:tr>
    </w:tbl>
    <w:p w14:paraId="6987101C" w14:textId="77777777" w:rsidR="007A300D" w:rsidRDefault="007A300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A300D" w14:paraId="0E49E420" w14:textId="77777777" w:rsidTr="000C142F">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7D81EF6A" w14:textId="77777777" w:rsidR="007A300D" w:rsidRDefault="00000000">
            <w:pPr>
              <w:jc w:val="center"/>
            </w:pPr>
            <w:r>
              <w:rPr>
                <w:b/>
                <w:bCs/>
                <w:color w:val="FFFFFF"/>
                <w:sz w:val="40"/>
                <w:szCs w:val="40"/>
              </w:rPr>
              <w:t>6</w:t>
            </w:r>
          </w:p>
        </w:tc>
        <w:tc>
          <w:tcPr>
            <w:tcW w:w="8738" w:type="dxa"/>
            <w:shd w:val="clear" w:color="auto" w:fill="F3EFF7"/>
            <w:tcMar>
              <w:top w:w="80" w:type="dxa"/>
              <w:left w:w="220" w:type="dxa"/>
              <w:bottom w:w="80" w:type="dxa"/>
              <w:right w:w="120" w:type="dxa"/>
            </w:tcMar>
            <w:vAlign w:val="center"/>
          </w:tcPr>
          <w:p w14:paraId="7CCAAF43" w14:textId="77777777" w:rsidR="007A300D" w:rsidRDefault="00000000">
            <w:pPr>
              <w:pStyle w:val="Heading1"/>
              <w:keepNext/>
              <w:spacing w:after="20"/>
            </w:pPr>
            <w:r>
              <w:t>How to report</w:t>
            </w:r>
          </w:p>
          <w:p w14:paraId="06B2A3FD" w14:textId="77777777" w:rsidR="007A300D" w:rsidRDefault="00000000">
            <w:pPr>
              <w:keepNext/>
            </w:pPr>
            <w:r>
              <w:rPr>
                <w:color w:val="595959"/>
                <w:sz w:val="19"/>
                <w:szCs w:val="19"/>
              </w:rPr>
              <w:t xml:space="preserve">Section 6 of </w:t>
            </w:r>
            <w:proofErr w:type="gramStart"/>
            <w:r>
              <w:rPr>
                <w:color w:val="595959"/>
                <w:sz w:val="19"/>
                <w:szCs w:val="19"/>
              </w:rPr>
              <w:t>8  ·</w:t>
            </w:r>
            <w:proofErr w:type="gramEnd"/>
            <w:r>
              <w:rPr>
                <w:color w:val="595959"/>
                <w:sz w:val="19"/>
                <w:szCs w:val="19"/>
              </w:rPr>
              <w:t xml:space="preserve">  About 2 minutes to read</w:t>
            </w:r>
          </w:p>
        </w:tc>
      </w:tr>
    </w:tbl>
    <w:p w14:paraId="43C1507A" w14:textId="77777777" w:rsidR="007A300D" w:rsidRDefault="007A300D">
      <w:pPr>
        <w:spacing w:after="140"/>
      </w:pPr>
    </w:p>
    <w:p w14:paraId="6A3942A4" w14:textId="77777777" w:rsidR="007A300D" w:rsidRDefault="00000000">
      <w:pPr>
        <w:tabs>
          <w:tab w:val="left" w:pos="680"/>
        </w:tabs>
        <w:spacing w:after="120"/>
        <w:ind w:left="680" w:hanging="680"/>
      </w:pPr>
      <w:r>
        <w:rPr>
          <w:b/>
          <w:bCs/>
          <w:color w:val="5C3566"/>
        </w:rPr>
        <w:t>6.1</w:t>
      </w:r>
      <w:r>
        <w:rPr>
          <w:b/>
          <w:bCs/>
          <w:color w:val="5C3566"/>
        </w:rPr>
        <w:tab/>
      </w:r>
      <w:r>
        <w:t>You can report something that happened to you, or something you saw or heard. You do not have to confront the person first, and you do not need proof.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7A300D" w14:paraId="31DB2B03" w14:textId="77777777">
        <w:tblPrEx>
          <w:tblCellMar>
            <w:top w:w="0" w:type="dxa"/>
            <w:bottom w:w="0" w:type="dxa"/>
          </w:tblCellMar>
        </w:tblPrEx>
        <w:trPr>
          <w:cantSplit/>
        </w:trPr>
        <w:tc>
          <w:tcPr>
            <w:tcW w:w="560" w:type="dxa"/>
            <w:tcBorders>
              <w:top w:val="single" w:sz="12" w:space="0" w:color="FFFFFF"/>
              <w:left w:val="single" w:sz="12" w:space="0" w:color="FFFFFF"/>
              <w:bottom w:val="single" w:sz="12" w:space="0" w:color="FFFFFF"/>
              <w:right w:val="single" w:sz="12" w:space="0" w:color="FFFFFF"/>
            </w:tcBorders>
            <w:shd w:val="clear" w:color="auto" w:fill="5C3566"/>
            <w:vAlign w:val="center"/>
          </w:tcPr>
          <w:p w14:paraId="31BE841E" w14:textId="77777777" w:rsidR="007A300D" w:rsidRDefault="00000000">
            <w:pPr>
              <w:jc w:val="center"/>
            </w:pPr>
            <w:r>
              <w:rPr>
                <w:b/>
                <w:bCs/>
                <w:color w:val="FFFFFF"/>
                <w:sz w:val="26"/>
                <w:szCs w:val="26"/>
              </w:rPr>
              <w:t>1</w:t>
            </w:r>
          </w:p>
        </w:tc>
        <w:tc>
          <w:tcPr>
            <w:tcW w:w="9078" w:type="dxa"/>
            <w:tcBorders>
              <w:top w:val="single" w:sz="12" w:space="0" w:color="FFFFFF"/>
              <w:left w:val="single" w:sz="12" w:space="0" w:color="FFFFFF"/>
              <w:bottom w:val="single" w:sz="12" w:space="0" w:color="FFFFFF"/>
              <w:right w:val="single" w:sz="12" w:space="0" w:color="FFFFFF"/>
            </w:tcBorders>
            <w:shd w:val="clear" w:color="auto" w:fill="F3EFF7"/>
            <w:tcMar>
              <w:top w:w="90" w:type="dxa"/>
              <w:left w:w="130" w:type="dxa"/>
              <w:bottom w:w="90" w:type="dxa"/>
              <w:right w:w="130" w:type="dxa"/>
            </w:tcMar>
            <w:vAlign w:val="center"/>
          </w:tcPr>
          <w:p w14:paraId="74DF3402" w14:textId="77777777" w:rsidR="007A300D" w:rsidRDefault="00000000">
            <w:pPr>
              <w:spacing w:after="40" w:line="276" w:lineRule="auto"/>
            </w:pPr>
            <w:r>
              <w:rPr>
                <w:sz w:val="21"/>
                <w:szCs w:val="21"/>
              </w:rPr>
              <w:t xml:space="preserve">If you are in danger, get to a safe place and call </w:t>
            </w:r>
            <w:r>
              <w:rPr>
                <w:b/>
                <w:bCs/>
                <w:sz w:val="21"/>
                <w:szCs w:val="21"/>
              </w:rPr>
              <w:t>999</w:t>
            </w:r>
            <w:r>
              <w:rPr>
                <w:sz w:val="21"/>
                <w:szCs w:val="21"/>
              </w:rPr>
              <w:t>.</w:t>
            </w:r>
          </w:p>
        </w:tc>
      </w:tr>
      <w:tr w:rsidR="007A300D" w14:paraId="054C603C" w14:textId="77777777">
        <w:tblPrEx>
          <w:tblCellMar>
            <w:top w:w="0" w:type="dxa"/>
            <w:bottom w:w="0" w:type="dxa"/>
          </w:tblCellMar>
        </w:tblPrEx>
        <w:trPr>
          <w:cantSplit/>
        </w:trPr>
        <w:tc>
          <w:tcPr>
            <w:tcW w:w="560" w:type="dxa"/>
            <w:tcBorders>
              <w:top w:val="single" w:sz="12" w:space="0" w:color="FFFFFF"/>
              <w:left w:val="single" w:sz="12" w:space="0" w:color="FFFFFF"/>
              <w:bottom w:val="single" w:sz="12" w:space="0" w:color="FFFFFF"/>
              <w:right w:val="single" w:sz="12" w:space="0" w:color="FFFFFF"/>
            </w:tcBorders>
            <w:shd w:val="clear" w:color="auto" w:fill="5C3566"/>
            <w:vAlign w:val="center"/>
          </w:tcPr>
          <w:p w14:paraId="400DD65A" w14:textId="77777777" w:rsidR="007A300D" w:rsidRDefault="00000000">
            <w:pPr>
              <w:jc w:val="center"/>
            </w:pPr>
            <w:r>
              <w:rPr>
                <w:b/>
                <w:bCs/>
                <w:color w:val="FFFFFF"/>
                <w:sz w:val="26"/>
                <w:szCs w:val="26"/>
              </w:rPr>
              <w:t>2</w:t>
            </w:r>
          </w:p>
        </w:tc>
        <w:tc>
          <w:tcPr>
            <w:tcW w:w="9078" w:type="dxa"/>
            <w:tcBorders>
              <w:top w:val="single" w:sz="12" w:space="0" w:color="FFFFFF"/>
              <w:left w:val="single" w:sz="12" w:space="0" w:color="FFFFFF"/>
              <w:bottom w:val="single" w:sz="12" w:space="0" w:color="FFFFFF"/>
              <w:right w:val="single" w:sz="12" w:space="0" w:color="FFFFFF"/>
            </w:tcBorders>
            <w:shd w:val="clear" w:color="auto" w:fill="F3EFF7"/>
            <w:tcMar>
              <w:top w:w="90" w:type="dxa"/>
              <w:left w:w="130" w:type="dxa"/>
              <w:bottom w:w="90" w:type="dxa"/>
              <w:right w:w="130" w:type="dxa"/>
            </w:tcMar>
            <w:vAlign w:val="center"/>
          </w:tcPr>
          <w:p w14:paraId="6DE50060" w14:textId="2F35040C" w:rsidR="007A300D" w:rsidRDefault="00000000">
            <w:pPr>
              <w:spacing w:after="40" w:line="276" w:lineRule="auto"/>
            </w:pPr>
            <w:r>
              <w:rPr>
                <w:sz w:val="21"/>
                <w:szCs w:val="21"/>
              </w:rPr>
              <w:t xml:space="preserve">Tell someone you trust at work: your Team Leader, a </w:t>
            </w:r>
            <w:r w:rsidR="000C142F">
              <w:rPr>
                <w:sz w:val="21"/>
                <w:szCs w:val="21"/>
              </w:rPr>
              <w:t>manager</w:t>
            </w:r>
            <w:r>
              <w:rPr>
                <w:sz w:val="21"/>
                <w:szCs w:val="21"/>
              </w:rPr>
              <w:t xml:space="preserve">, </w:t>
            </w:r>
            <w:r>
              <w:rPr>
                <w:color w:val="FF0000"/>
                <w:sz w:val="21"/>
                <w:szCs w:val="21"/>
              </w:rPr>
              <w:t>[named contact outside line management]</w:t>
            </w:r>
            <w:r>
              <w:rPr>
                <w:sz w:val="21"/>
                <w:szCs w:val="21"/>
              </w:rPr>
              <w:t xml:space="preserve"> or a </w:t>
            </w:r>
            <w:proofErr w:type="gramStart"/>
            <w:r>
              <w:rPr>
                <w:sz w:val="21"/>
                <w:szCs w:val="21"/>
              </w:rPr>
              <w:t>Director</w:t>
            </w:r>
            <w:proofErr w:type="gramEnd"/>
            <w:r>
              <w:rPr>
                <w:sz w:val="21"/>
                <w:szCs w:val="21"/>
              </w:rPr>
              <w:t xml:space="preserve">. If you prefer, use the anonymous route: </w:t>
            </w:r>
            <w:r>
              <w:rPr>
                <w:color w:val="FF0000"/>
                <w:sz w:val="21"/>
                <w:szCs w:val="21"/>
              </w:rPr>
              <w:t>[anonymous form link / QR code / other]</w:t>
            </w:r>
            <w:r>
              <w:rPr>
                <w:sz w:val="21"/>
                <w:szCs w:val="21"/>
              </w:rPr>
              <w:t>.</w:t>
            </w:r>
          </w:p>
        </w:tc>
      </w:tr>
      <w:tr w:rsidR="007A300D" w14:paraId="28814D2E" w14:textId="77777777">
        <w:tblPrEx>
          <w:tblCellMar>
            <w:top w:w="0" w:type="dxa"/>
            <w:bottom w:w="0" w:type="dxa"/>
          </w:tblCellMar>
        </w:tblPrEx>
        <w:trPr>
          <w:cantSplit/>
        </w:trPr>
        <w:tc>
          <w:tcPr>
            <w:tcW w:w="560" w:type="dxa"/>
            <w:tcBorders>
              <w:top w:val="single" w:sz="12" w:space="0" w:color="FFFFFF"/>
              <w:left w:val="single" w:sz="12" w:space="0" w:color="FFFFFF"/>
              <w:bottom w:val="single" w:sz="12" w:space="0" w:color="FFFFFF"/>
              <w:right w:val="single" w:sz="12" w:space="0" w:color="FFFFFF"/>
            </w:tcBorders>
            <w:shd w:val="clear" w:color="auto" w:fill="5C3566"/>
            <w:vAlign w:val="center"/>
          </w:tcPr>
          <w:p w14:paraId="5E148CED" w14:textId="77777777" w:rsidR="007A300D" w:rsidRDefault="00000000">
            <w:pPr>
              <w:jc w:val="center"/>
            </w:pPr>
            <w:r>
              <w:rPr>
                <w:b/>
                <w:bCs/>
                <w:color w:val="FFFFFF"/>
                <w:sz w:val="26"/>
                <w:szCs w:val="26"/>
              </w:rPr>
              <w:t>3</w:t>
            </w:r>
          </w:p>
        </w:tc>
        <w:tc>
          <w:tcPr>
            <w:tcW w:w="9078" w:type="dxa"/>
            <w:tcBorders>
              <w:top w:val="single" w:sz="12" w:space="0" w:color="FFFFFF"/>
              <w:left w:val="single" w:sz="12" w:space="0" w:color="FFFFFF"/>
              <w:bottom w:val="single" w:sz="12" w:space="0" w:color="FFFFFF"/>
              <w:right w:val="single" w:sz="12" w:space="0" w:color="FFFFFF"/>
            </w:tcBorders>
            <w:shd w:val="clear" w:color="auto" w:fill="F3EFF7"/>
            <w:tcMar>
              <w:top w:w="90" w:type="dxa"/>
              <w:left w:w="130" w:type="dxa"/>
              <w:bottom w:w="90" w:type="dxa"/>
              <w:right w:w="130" w:type="dxa"/>
            </w:tcMar>
            <w:vAlign w:val="center"/>
          </w:tcPr>
          <w:p w14:paraId="556F439A" w14:textId="77777777" w:rsidR="007A300D" w:rsidRDefault="00000000">
            <w:pPr>
              <w:spacing w:after="40" w:line="276" w:lineRule="auto"/>
            </w:pPr>
            <w:r>
              <w:rPr>
                <w:sz w:val="21"/>
                <w:szCs w:val="21"/>
              </w:rPr>
              <w:t>Say what happened, who was involved, when and where, and who else saw it. Keep any messages or photos. A few notes made soon afterwards help a lot.</w:t>
            </w:r>
          </w:p>
        </w:tc>
      </w:tr>
      <w:tr w:rsidR="007A300D" w14:paraId="2D7EB23D" w14:textId="77777777">
        <w:tblPrEx>
          <w:tblCellMar>
            <w:top w:w="0" w:type="dxa"/>
            <w:bottom w:w="0" w:type="dxa"/>
          </w:tblCellMar>
        </w:tblPrEx>
        <w:trPr>
          <w:cantSplit/>
        </w:trPr>
        <w:tc>
          <w:tcPr>
            <w:tcW w:w="560" w:type="dxa"/>
            <w:tcBorders>
              <w:top w:val="single" w:sz="12" w:space="0" w:color="FFFFFF"/>
              <w:left w:val="single" w:sz="12" w:space="0" w:color="FFFFFF"/>
              <w:bottom w:val="single" w:sz="12" w:space="0" w:color="FFFFFF"/>
              <w:right w:val="single" w:sz="12" w:space="0" w:color="FFFFFF"/>
            </w:tcBorders>
            <w:shd w:val="clear" w:color="auto" w:fill="5C3566"/>
            <w:vAlign w:val="center"/>
          </w:tcPr>
          <w:p w14:paraId="037A9636" w14:textId="77777777" w:rsidR="007A300D" w:rsidRDefault="00000000">
            <w:pPr>
              <w:jc w:val="center"/>
            </w:pPr>
            <w:r>
              <w:rPr>
                <w:b/>
                <w:bCs/>
                <w:color w:val="FFFFFF"/>
                <w:sz w:val="26"/>
                <w:szCs w:val="26"/>
              </w:rPr>
              <w:lastRenderedPageBreak/>
              <w:t>4</w:t>
            </w:r>
          </w:p>
        </w:tc>
        <w:tc>
          <w:tcPr>
            <w:tcW w:w="9078" w:type="dxa"/>
            <w:tcBorders>
              <w:top w:val="single" w:sz="12" w:space="0" w:color="FFFFFF"/>
              <w:left w:val="single" w:sz="12" w:space="0" w:color="FFFFFF"/>
              <w:bottom w:val="single" w:sz="12" w:space="0" w:color="FFFFFF"/>
              <w:right w:val="single" w:sz="12" w:space="0" w:color="FFFFFF"/>
            </w:tcBorders>
            <w:shd w:val="clear" w:color="auto" w:fill="F3EFF7"/>
            <w:tcMar>
              <w:top w:w="90" w:type="dxa"/>
              <w:left w:w="130" w:type="dxa"/>
              <w:bottom w:w="90" w:type="dxa"/>
              <w:right w:w="130" w:type="dxa"/>
            </w:tcMar>
            <w:vAlign w:val="center"/>
          </w:tcPr>
          <w:p w14:paraId="10E14773" w14:textId="77777777" w:rsidR="007A300D" w:rsidRDefault="00000000">
            <w:pPr>
              <w:spacing w:after="40" w:line="276" w:lineRule="auto"/>
            </w:pPr>
            <w:r>
              <w:rPr>
                <w:sz w:val="21"/>
                <w:szCs w:val="21"/>
              </w:rPr>
              <w:t xml:space="preserve">We will talk with you within </w:t>
            </w:r>
            <w:r>
              <w:rPr>
                <w:color w:val="FF0000"/>
                <w:sz w:val="21"/>
                <w:szCs w:val="21"/>
              </w:rPr>
              <w:t>[2 working days]</w:t>
            </w:r>
            <w:r>
              <w:rPr>
                <w:sz w:val="21"/>
                <w:szCs w:val="21"/>
              </w:rPr>
              <w:t xml:space="preserve"> about what support you need and what happens next.</w:t>
            </w:r>
          </w:p>
        </w:tc>
      </w:tr>
      <w:tr w:rsidR="007A300D" w14:paraId="69D7212C" w14:textId="77777777">
        <w:tblPrEx>
          <w:tblCellMar>
            <w:top w:w="0" w:type="dxa"/>
            <w:bottom w:w="0" w:type="dxa"/>
          </w:tblCellMar>
        </w:tblPrEx>
        <w:trPr>
          <w:cantSplit/>
        </w:trPr>
        <w:tc>
          <w:tcPr>
            <w:tcW w:w="560" w:type="dxa"/>
            <w:tcBorders>
              <w:top w:val="single" w:sz="12" w:space="0" w:color="FFFFFF"/>
              <w:left w:val="single" w:sz="12" w:space="0" w:color="FFFFFF"/>
              <w:bottom w:val="single" w:sz="12" w:space="0" w:color="FFFFFF"/>
              <w:right w:val="single" w:sz="12" w:space="0" w:color="FFFFFF"/>
            </w:tcBorders>
            <w:shd w:val="clear" w:color="auto" w:fill="5C3566"/>
            <w:vAlign w:val="center"/>
          </w:tcPr>
          <w:p w14:paraId="70888F1F" w14:textId="77777777" w:rsidR="007A300D" w:rsidRDefault="00000000">
            <w:pPr>
              <w:jc w:val="center"/>
            </w:pPr>
            <w:r>
              <w:rPr>
                <w:b/>
                <w:bCs/>
                <w:color w:val="FFFFFF"/>
                <w:sz w:val="26"/>
                <w:szCs w:val="26"/>
              </w:rPr>
              <w:t>5</w:t>
            </w:r>
          </w:p>
        </w:tc>
        <w:tc>
          <w:tcPr>
            <w:tcW w:w="9078" w:type="dxa"/>
            <w:tcBorders>
              <w:top w:val="single" w:sz="12" w:space="0" w:color="FFFFFF"/>
              <w:left w:val="single" w:sz="12" w:space="0" w:color="FFFFFF"/>
              <w:bottom w:val="single" w:sz="12" w:space="0" w:color="FFFFFF"/>
              <w:right w:val="single" w:sz="12" w:space="0" w:color="FFFFFF"/>
            </w:tcBorders>
            <w:shd w:val="clear" w:color="auto" w:fill="F3EFF7"/>
            <w:tcMar>
              <w:top w:w="90" w:type="dxa"/>
              <w:left w:w="130" w:type="dxa"/>
              <w:bottom w:w="90" w:type="dxa"/>
              <w:right w:w="130" w:type="dxa"/>
            </w:tcMar>
            <w:vAlign w:val="center"/>
          </w:tcPr>
          <w:p w14:paraId="41E7849C" w14:textId="48325B27" w:rsidR="007A300D" w:rsidRDefault="00000000">
            <w:pPr>
              <w:spacing w:after="40" w:line="276" w:lineRule="auto"/>
            </w:pPr>
            <w:r>
              <w:rPr>
                <w:sz w:val="21"/>
                <w:szCs w:val="21"/>
              </w:rPr>
              <w:t xml:space="preserve">If your concern is about a </w:t>
            </w:r>
            <w:r w:rsidR="000C142F">
              <w:rPr>
                <w:sz w:val="21"/>
                <w:szCs w:val="21"/>
              </w:rPr>
              <w:t>director</w:t>
            </w:r>
            <w:r>
              <w:rPr>
                <w:sz w:val="21"/>
                <w:szCs w:val="21"/>
              </w:rPr>
              <w:t>, or you are not happy with how it is handled, use the Grievance or Whistleblowing Procedure in the Employee Handbook (ARB-HR-002).</w:t>
            </w:r>
          </w:p>
        </w:tc>
      </w:tr>
    </w:tbl>
    <w:p w14:paraId="7D208047" w14:textId="77777777" w:rsidR="007A300D" w:rsidRDefault="007A300D">
      <w:pPr>
        <w:spacing w:after="140"/>
      </w:pPr>
    </w:p>
    <w:p w14:paraId="62E62831" w14:textId="77777777" w:rsidR="007A300D" w:rsidRDefault="00000000">
      <w:pPr>
        <w:tabs>
          <w:tab w:val="left" w:pos="680"/>
        </w:tabs>
        <w:spacing w:after="120"/>
        <w:ind w:left="680" w:hanging="680"/>
      </w:pPr>
      <w:r>
        <w:rPr>
          <w:b/>
          <w:bCs/>
          <w:color w:val="5C3566"/>
        </w:rPr>
        <w:t>6.2</w:t>
      </w:r>
      <w:r>
        <w:rPr>
          <w:b/>
          <w:bCs/>
          <w:color w:val="5C3566"/>
        </w:rPr>
        <w:tab/>
      </w:r>
      <w:r>
        <w:t>You can bring a colleague or trade union representative to any meeting about your report.</w:t>
      </w:r>
    </w:p>
    <w:p w14:paraId="32A0B824" w14:textId="77777777" w:rsidR="007A300D" w:rsidRDefault="00000000">
      <w:pPr>
        <w:tabs>
          <w:tab w:val="left" w:pos="680"/>
        </w:tabs>
        <w:spacing w:after="120"/>
        <w:ind w:left="680" w:hanging="680"/>
      </w:pPr>
      <w:r>
        <w:rPr>
          <w:b/>
          <w:bCs/>
          <w:color w:val="5C3566"/>
        </w:rPr>
        <w:t>6.3</w:t>
      </w:r>
      <w:r>
        <w:rPr>
          <w:b/>
          <w:bCs/>
          <w:color w:val="5C3566"/>
        </w:rPr>
        <w:tab/>
      </w:r>
      <w:r>
        <w:t xml:space="preserve">Reporting sexual harassment is a </w:t>
      </w:r>
      <w:r>
        <w:rPr>
          <w:b/>
          <w:bCs/>
        </w:rPr>
        <w:t>protected disclosure</w:t>
      </w:r>
      <w:r>
        <w:t xml:space="preserve"> under whistleblowing law. Nobody may treat you badly for reporting, or for supporting someone who does. Victimisation is a disciplinary offence.</w:t>
      </w:r>
    </w:p>
    <w:p w14:paraId="56F01CD3" w14:textId="4EDFCCFF" w:rsidR="007A300D" w:rsidRDefault="00000000" w:rsidP="000C142F">
      <w:pPr>
        <w:tabs>
          <w:tab w:val="left" w:pos="680"/>
        </w:tabs>
        <w:spacing w:after="120"/>
        <w:ind w:left="680" w:hanging="680"/>
      </w:pPr>
      <w:r>
        <w:rPr>
          <w:b/>
          <w:bCs/>
          <w:color w:val="5C3566"/>
        </w:rPr>
        <w:t>6.4</w:t>
      </w:r>
      <w:r>
        <w:rPr>
          <w:b/>
          <w:bCs/>
          <w:color w:val="5C3566"/>
        </w:rPr>
        <w:tab/>
      </w:r>
      <w:r>
        <w:t xml:space="preserve">Anonymous reports are welcome. We will </w:t>
      </w:r>
      <w:proofErr w:type="gramStart"/>
      <w:r>
        <w:t>look into</w:t>
      </w:r>
      <w:proofErr w:type="gramEnd"/>
      <w:r>
        <w:t xml:space="preserve"> them as far as we can, but it can be harder to investigate or give you feedback.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A300D" w14:paraId="38EF662D" w14:textId="77777777" w:rsidTr="000C142F">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548EB7BF" w14:textId="77777777" w:rsidR="007A300D" w:rsidRDefault="00000000">
            <w:pPr>
              <w:jc w:val="center"/>
            </w:pPr>
            <w:r>
              <w:rPr>
                <w:b/>
                <w:bCs/>
                <w:color w:val="FFFFFF"/>
                <w:sz w:val="40"/>
                <w:szCs w:val="40"/>
              </w:rPr>
              <w:t>7</w:t>
            </w:r>
          </w:p>
        </w:tc>
        <w:tc>
          <w:tcPr>
            <w:tcW w:w="8738" w:type="dxa"/>
            <w:shd w:val="clear" w:color="auto" w:fill="F3EFF7"/>
            <w:tcMar>
              <w:top w:w="80" w:type="dxa"/>
              <w:left w:w="220" w:type="dxa"/>
              <w:bottom w:w="80" w:type="dxa"/>
              <w:right w:w="120" w:type="dxa"/>
            </w:tcMar>
            <w:vAlign w:val="center"/>
          </w:tcPr>
          <w:p w14:paraId="022C0636" w14:textId="77777777" w:rsidR="007A300D" w:rsidRDefault="00000000">
            <w:pPr>
              <w:pStyle w:val="Heading1"/>
              <w:keepNext/>
              <w:spacing w:after="20"/>
            </w:pPr>
            <w:r>
              <w:t>What happens after a report</w:t>
            </w:r>
          </w:p>
          <w:p w14:paraId="6DF707B4" w14:textId="77777777" w:rsidR="007A300D" w:rsidRDefault="00000000">
            <w:pPr>
              <w:keepNext/>
            </w:pPr>
            <w:r>
              <w:rPr>
                <w:color w:val="595959"/>
                <w:sz w:val="19"/>
                <w:szCs w:val="19"/>
              </w:rPr>
              <w:t xml:space="preserve">Section 7 of </w:t>
            </w:r>
            <w:proofErr w:type="gramStart"/>
            <w:r>
              <w:rPr>
                <w:color w:val="595959"/>
                <w:sz w:val="19"/>
                <w:szCs w:val="19"/>
              </w:rPr>
              <w:t>8  ·</w:t>
            </w:r>
            <w:proofErr w:type="gramEnd"/>
            <w:r>
              <w:rPr>
                <w:color w:val="595959"/>
                <w:sz w:val="19"/>
                <w:szCs w:val="19"/>
              </w:rPr>
              <w:t xml:space="preserve">  About 2 minutes to read</w:t>
            </w:r>
          </w:p>
        </w:tc>
      </w:tr>
    </w:tbl>
    <w:p w14:paraId="532F9866" w14:textId="77777777" w:rsidR="007A300D" w:rsidRDefault="007A300D">
      <w:pPr>
        <w:spacing w:after="140"/>
      </w:pPr>
    </w:p>
    <w:p w14:paraId="63F668E7" w14:textId="77777777" w:rsidR="007A300D" w:rsidRDefault="00000000">
      <w:pPr>
        <w:tabs>
          <w:tab w:val="left" w:pos="680"/>
        </w:tabs>
        <w:spacing w:after="120"/>
        <w:ind w:left="680" w:hanging="680"/>
      </w:pPr>
      <w:r>
        <w:rPr>
          <w:b/>
          <w:bCs/>
          <w:color w:val="5C3566"/>
        </w:rPr>
        <w:t>7.1</w:t>
      </w:r>
      <w:r>
        <w:rPr>
          <w:b/>
          <w:bCs/>
          <w:color w:val="5C3566"/>
        </w:rPr>
        <w:tab/>
      </w:r>
      <w:r>
        <w:t>We take every report seriously and act promptly, even if you do not want a formal investigation.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7A300D" w14:paraId="507D7FFD" w14:textId="77777777" w:rsidTr="000C142F">
        <w:tblPrEx>
          <w:tblCellMar>
            <w:top w:w="0" w:type="dxa"/>
            <w:bottom w:w="0" w:type="dxa"/>
          </w:tblCellMar>
        </w:tblPrEx>
        <w:trPr>
          <w:cantSplit/>
        </w:trPr>
        <w:tc>
          <w:tcPr>
            <w:tcW w:w="560" w:type="dxa"/>
            <w:shd w:val="clear" w:color="auto" w:fill="5C3566"/>
            <w:vAlign w:val="center"/>
          </w:tcPr>
          <w:p w14:paraId="7F235CAD" w14:textId="77777777" w:rsidR="007A300D"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0AA7553B" w14:textId="77777777" w:rsidR="007A300D" w:rsidRDefault="00000000">
            <w:pPr>
              <w:spacing w:after="40" w:line="276" w:lineRule="auto"/>
            </w:pPr>
            <w:r>
              <w:rPr>
                <w:b/>
                <w:bCs/>
                <w:sz w:val="21"/>
                <w:szCs w:val="21"/>
              </w:rPr>
              <w:t>Listen and support.</w:t>
            </w:r>
            <w:r>
              <w:rPr>
                <w:sz w:val="21"/>
                <w:szCs w:val="21"/>
              </w:rPr>
              <w:t xml:space="preserve"> A Manager or </w:t>
            </w:r>
            <w:r>
              <w:rPr>
                <w:color w:val="FF0000"/>
                <w:sz w:val="21"/>
                <w:szCs w:val="21"/>
              </w:rPr>
              <w:t>[named contact]</w:t>
            </w:r>
            <w:r>
              <w:rPr>
                <w:sz w:val="21"/>
                <w:szCs w:val="21"/>
              </w:rPr>
              <w:t xml:space="preserve"> meets you privately, listens, and agrees what support you need. See Appendix C.</w:t>
            </w:r>
          </w:p>
        </w:tc>
      </w:tr>
      <w:tr w:rsidR="007A300D" w14:paraId="35DD5591" w14:textId="77777777" w:rsidTr="000C142F">
        <w:tblPrEx>
          <w:tblCellMar>
            <w:top w:w="0" w:type="dxa"/>
            <w:bottom w:w="0" w:type="dxa"/>
          </w:tblCellMar>
        </w:tblPrEx>
        <w:trPr>
          <w:cantSplit/>
        </w:trPr>
        <w:tc>
          <w:tcPr>
            <w:tcW w:w="560" w:type="dxa"/>
            <w:shd w:val="clear" w:color="auto" w:fill="5C3566"/>
            <w:vAlign w:val="center"/>
          </w:tcPr>
          <w:p w14:paraId="79A3F8A7" w14:textId="77777777" w:rsidR="007A300D"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22872684" w14:textId="77777777" w:rsidR="007A300D" w:rsidRDefault="00000000">
            <w:pPr>
              <w:spacing w:after="40" w:line="276" w:lineRule="auto"/>
            </w:pPr>
            <w:r>
              <w:rPr>
                <w:b/>
                <w:bCs/>
                <w:sz w:val="21"/>
                <w:szCs w:val="21"/>
              </w:rPr>
              <w:t>Keep you safe.</w:t>
            </w:r>
            <w:r>
              <w:rPr>
                <w:sz w:val="21"/>
                <w:szCs w:val="21"/>
              </w:rPr>
              <w:t xml:space="preserve"> If needed, we change crews, vans, rotas or who visits a customer, straight away. We try not to move the person who reported unless they want to be moved.</w:t>
            </w:r>
          </w:p>
        </w:tc>
      </w:tr>
      <w:tr w:rsidR="007A300D" w14:paraId="08D25B9A" w14:textId="77777777" w:rsidTr="000C142F">
        <w:tblPrEx>
          <w:tblCellMar>
            <w:top w:w="0" w:type="dxa"/>
            <w:bottom w:w="0" w:type="dxa"/>
          </w:tblCellMar>
        </w:tblPrEx>
        <w:trPr>
          <w:cantSplit/>
        </w:trPr>
        <w:tc>
          <w:tcPr>
            <w:tcW w:w="560" w:type="dxa"/>
            <w:shd w:val="clear" w:color="auto" w:fill="5C3566"/>
            <w:vAlign w:val="center"/>
          </w:tcPr>
          <w:p w14:paraId="07287DB0" w14:textId="77777777" w:rsidR="007A300D"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376A6C87" w14:textId="77777777" w:rsidR="007A300D" w:rsidRDefault="00000000">
            <w:pPr>
              <w:spacing w:after="40" w:line="276" w:lineRule="auto"/>
            </w:pPr>
            <w:r>
              <w:rPr>
                <w:b/>
                <w:bCs/>
                <w:sz w:val="21"/>
                <w:szCs w:val="21"/>
              </w:rPr>
              <w:t>Decide on a fair process.</w:t>
            </w:r>
            <w:r>
              <w:rPr>
                <w:sz w:val="21"/>
                <w:szCs w:val="21"/>
              </w:rPr>
              <w:t xml:space="preserve"> Most reports are dealt with through the Grievance and Disciplinary Procedures in the Employee Handbook (ARB-HR-002). We use someone independent to investigate where we can.</w:t>
            </w:r>
          </w:p>
        </w:tc>
      </w:tr>
      <w:tr w:rsidR="007A300D" w14:paraId="6B602D02" w14:textId="77777777" w:rsidTr="000C142F">
        <w:tblPrEx>
          <w:tblCellMar>
            <w:top w:w="0" w:type="dxa"/>
            <w:bottom w:w="0" w:type="dxa"/>
          </w:tblCellMar>
        </w:tblPrEx>
        <w:trPr>
          <w:cantSplit/>
        </w:trPr>
        <w:tc>
          <w:tcPr>
            <w:tcW w:w="560" w:type="dxa"/>
            <w:shd w:val="clear" w:color="auto" w:fill="5C3566"/>
            <w:vAlign w:val="center"/>
          </w:tcPr>
          <w:p w14:paraId="0910CD49" w14:textId="77777777" w:rsidR="007A300D"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64A00EAF" w14:textId="77777777" w:rsidR="007A300D" w:rsidRDefault="00000000">
            <w:pPr>
              <w:spacing w:after="40" w:line="276" w:lineRule="auto"/>
            </w:pPr>
            <w:r>
              <w:rPr>
                <w:b/>
                <w:bCs/>
                <w:sz w:val="21"/>
                <w:szCs w:val="21"/>
              </w:rPr>
              <w:t>Tell people the outcome.</w:t>
            </w:r>
            <w:r>
              <w:rPr>
                <w:sz w:val="21"/>
                <w:szCs w:val="21"/>
              </w:rPr>
              <w:t xml:space="preserve"> We tell you what we have done, as far as we can without breaking others’ confidentiality.</w:t>
            </w:r>
          </w:p>
        </w:tc>
      </w:tr>
      <w:tr w:rsidR="007A300D" w14:paraId="4815E467" w14:textId="77777777" w:rsidTr="000C142F">
        <w:tblPrEx>
          <w:tblCellMar>
            <w:top w:w="0" w:type="dxa"/>
            <w:bottom w:w="0" w:type="dxa"/>
          </w:tblCellMar>
        </w:tblPrEx>
        <w:trPr>
          <w:cantSplit/>
        </w:trPr>
        <w:tc>
          <w:tcPr>
            <w:tcW w:w="560" w:type="dxa"/>
            <w:shd w:val="clear" w:color="auto" w:fill="5C3566"/>
            <w:vAlign w:val="center"/>
          </w:tcPr>
          <w:p w14:paraId="63AB92F8" w14:textId="77777777" w:rsidR="007A300D"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48322DDA" w14:textId="77777777" w:rsidR="007A300D" w:rsidRDefault="00000000">
            <w:pPr>
              <w:spacing w:after="40" w:line="276" w:lineRule="auto"/>
            </w:pPr>
            <w:r>
              <w:rPr>
                <w:b/>
                <w:bCs/>
                <w:sz w:val="21"/>
                <w:szCs w:val="21"/>
              </w:rPr>
              <w:t>Learn from it.</w:t>
            </w:r>
            <w:r>
              <w:rPr>
                <w:sz w:val="21"/>
                <w:szCs w:val="21"/>
              </w:rPr>
              <w:t xml:space="preserve"> We update the risk assessment (Appendix A) and our training.</w:t>
            </w:r>
          </w:p>
        </w:tc>
      </w:tr>
    </w:tbl>
    <w:p w14:paraId="0AE825F4" w14:textId="77777777" w:rsidR="007A300D" w:rsidRDefault="007A300D">
      <w:pPr>
        <w:spacing w:after="140"/>
      </w:pPr>
    </w:p>
    <w:p w14:paraId="0704AFA7" w14:textId="77777777" w:rsidR="007A300D" w:rsidRDefault="00000000">
      <w:pPr>
        <w:tabs>
          <w:tab w:val="left" w:pos="680"/>
        </w:tabs>
        <w:spacing w:after="120"/>
        <w:ind w:left="680" w:hanging="680"/>
      </w:pPr>
      <w:r>
        <w:rPr>
          <w:b/>
          <w:bCs/>
          <w:color w:val="5C3566"/>
        </w:rPr>
        <w:t>7.2</w:t>
      </w:r>
      <w:r>
        <w:rPr>
          <w:b/>
          <w:bCs/>
          <w:color w:val="5C3566"/>
        </w:rPr>
        <w:tab/>
      </w:r>
      <w:r>
        <w:t>Information is shared only with people who need to know. We keep records securely, in line with our Data Protection Policy (ARB-POL-04).</w:t>
      </w:r>
    </w:p>
    <w:p w14:paraId="59D33B03" w14:textId="77777777" w:rsidR="007A300D" w:rsidRDefault="00000000">
      <w:pPr>
        <w:tabs>
          <w:tab w:val="left" w:pos="680"/>
        </w:tabs>
        <w:spacing w:after="120"/>
        <w:ind w:left="680" w:hanging="680"/>
      </w:pPr>
      <w:r>
        <w:rPr>
          <w:b/>
          <w:bCs/>
          <w:color w:val="5C3566"/>
        </w:rPr>
        <w:t>7.3</w:t>
      </w:r>
      <w:r>
        <w:rPr>
          <w:b/>
          <w:bCs/>
          <w:color w:val="5C3566"/>
        </w:rPr>
        <w:tab/>
      </w:r>
      <w:r>
        <w:t>We will not pressure anyone into mediation or an informal chat with the person they have reported.</w:t>
      </w:r>
    </w:p>
    <w:p w14:paraId="178BB56A" w14:textId="77777777" w:rsidR="007A300D" w:rsidRDefault="00000000">
      <w:pPr>
        <w:tabs>
          <w:tab w:val="left" w:pos="680"/>
        </w:tabs>
        <w:spacing w:after="120"/>
        <w:ind w:left="680" w:hanging="680"/>
      </w:pPr>
      <w:r>
        <w:rPr>
          <w:b/>
          <w:bCs/>
          <w:color w:val="5C3566"/>
        </w:rPr>
        <w:t>7.4</w:t>
      </w:r>
      <w:r>
        <w:rPr>
          <w:b/>
          <w:bCs/>
          <w:color w:val="5C3566"/>
        </w:rPr>
        <w:tab/>
      </w:r>
      <w:r>
        <w:t>We will not use confidentiality agreements to stop anyone reporting harassment, making a protected disclosure or going to the police.</w:t>
      </w:r>
    </w:p>
    <w:p w14:paraId="65BB5662" w14:textId="77777777" w:rsidR="007A300D" w:rsidRDefault="00000000">
      <w:pPr>
        <w:tabs>
          <w:tab w:val="left" w:pos="680"/>
        </w:tabs>
        <w:spacing w:after="120"/>
        <w:ind w:left="680" w:hanging="680"/>
      </w:pPr>
      <w:r>
        <w:rPr>
          <w:b/>
          <w:bCs/>
          <w:color w:val="5C3566"/>
        </w:rPr>
        <w:t>7.5</w:t>
      </w:r>
      <w:r>
        <w:rPr>
          <w:b/>
          <w:bCs/>
          <w:color w:val="5C3566"/>
        </w:rPr>
        <w:tab/>
      </w:r>
      <w:r>
        <w:t xml:space="preserve">If harassment is found, action can include a final warning or dismissal for an employee, removal from site and ending the contract for a </w:t>
      </w:r>
      <w:proofErr w:type="gramStart"/>
      <w:r>
        <w:t>subcontractor, and</w:t>
      </w:r>
      <w:proofErr w:type="gramEnd"/>
      <w:r>
        <w:t xml:space="preserve"> pausing or ending work for a customer.</w:t>
      </w:r>
    </w:p>
    <w:p w14:paraId="5EEDD440" w14:textId="77777777" w:rsidR="007A300D" w:rsidRDefault="007A300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A300D" w14:paraId="77C2750C" w14:textId="77777777" w:rsidTr="000C142F">
        <w:tblPrEx>
          <w:tblCellMar>
            <w:top w:w="0" w:type="dxa"/>
            <w:bottom w:w="0" w:type="dxa"/>
          </w:tblCellMar>
        </w:tblPrEx>
        <w:trPr>
          <w:cantSplit/>
        </w:trPr>
        <w:tc>
          <w:tcPr>
            <w:tcW w:w="900" w:type="dxa"/>
            <w:shd w:val="clear" w:color="auto" w:fill="6B4E8E"/>
            <w:tcMar>
              <w:top w:w="80" w:type="dxa"/>
              <w:left w:w="60" w:type="dxa"/>
              <w:bottom w:w="80" w:type="dxa"/>
              <w:right w:w="60" w:type="dxa"/>
            </w:tcMar>
            <w:vAlign w:val="center"/>
          </w:tcPr>
          <w:p w14:paraId="64F4959B" w14:textId="77777777" w:rsidR="007A300D" w:rsidRDefault="00000000">
            <w:pPr>
              <w:jc w:val="center"/>
            </w:pPr>
            <w:r>
              <w:rPr>
                <w:b/>
                <w:bCs/>
                <w:color w:val="FFFFFF"/>
                <w:sz w:val="40"/>
                <w:szCs w:val="40"/>
              </w:rPr>
              <w:t>8</w:t>
            </w:r>
          </w:p>
        </w:tc>
        <w:tc>
          <w:tcPr>
            <w:tcW w:w="8738" w:type="dxa"/>
            <w:shd w:val="clear" w:color="auto" w:fill="F3EFF7"/>
            <w:tcMar>
              <w:top w:w="80" w:type="dxa"/>
              <w:left w:w="220" w:type="dxa"/>
              <w:bottom w:w="80" w:type="dxa"/>
              <w:right w:w="120" w:type="dxa"/>
            </w:tcMar>
            <w:vAlign w:val="center"/>
          </w:tcPr>
          <w:p w14:paraId="161C4CE7" w14:textId="77777777" w:rsidR="007A300D" w:rsidRDefault="00000000">
            <w:pPr>
              <w:pStyle w:val="Heading1"/>
              <w:keepNext/>
              <w:spacing w:after="20"/>
            </w:pPr>
            <w:r>
              <w:t>Training, monitoring and review</w:t>
            </w:r>
          </w:p>
          <w:p w14:paraId="56BEFB7B" w14:textId="77777777" w:rsidR="007A300D" w:rsidRDefault="00000000">
            <w:pPr>
              <w:keepNext/>
            </w:pPr>
            <w:r>
              <w:rPr>
                <w:color w:val="595959"/>
                <w:sz w:val="19"/>
                <w:szCs w:val="19"/>
              </w:rPr>
              <w:t xml:space="preserve">Section 8 of </w:t>
            </w:r>
            <w:proofErr w:type="gramStart"/>
            <w:r>
              <w:rPr>
                <w:color w:val="595959"/>
                <w:sz w:val="19"/>
                <w:szCs w:val="19"/>
              </w:rPr>
              <w:t>8  ·</w:t>
            </w:r>
            <w:proofErr w:type="gramEnd"/>
            <w:r>
              <w:rPr>
                <w:color w:val="595959"/>
                <w:sz w:val="19"/>
                <w:szCs w:val="19"/>
              </w:rPr>
              <w:t xml:space="preserve">  About 1 minute to read</w:t>
            </w:r>
          </w:p>
        </w:tc>
      </w:tr>
    </w:tbl>
    <w:p w14:paraId="7A11459E" w14:textId="77777777" w:rsidR="007A300D" w:rsidRDefault="007A300D">
      <w:pPr>
        <w:spacing w:after="140"/>
      </w:pPr>
    </w:p>
    <w:p w14:paraId="03A8ACC6" w14:textId="77777777" w:rsidR="007A300D" w:rsidRDefault="00000000">
      <w:pPr>
        <w:tabs>
          <w:tab w:val="left" w:pos="680"/>
        </w:tabs>
        <w:spacing w:after="120"/>
        <w:ind w:left="680" w:hanging="680"/>
      </w:pPr>
      <w:r>
        <w:rPr>
          <w:b/>
          <w:bCs/>
          <w:color w:val="5C3566"/>
        </w:rPr>
        <w:t>8.1</w:t>
      </w:r>
      <w:r>
        <w:rPr>
          <w:b/>
          <w:bCs/>
          <w:color w:val="5C3566"/>
        </w:rPr>
        <w:tab/>
      </w:r>
      <w:r>
        <w:t xml:space="preserve">Everyone is briefed on this policy at induction (ARB-HR-006) and in a toolbox talk at least </w:t>
      </w:r>
      <w:r>
        <w:rPr>
          <w:color w:val="FF0000"/>
        </w:rPr>
        <w:t>[once a year]</w:t>
      </w:r>
      <w:r>
        <w:t>. We record attendance.</w:t>
      </w:r>
    </w:p>
    <w:p w14:paraId="78F8CA78" w14:textId="77777777" w:rsidR="007A300D" w:rsidRDefault="00000000">
      <w:pPr>
        <w:tabs>
          <w:tab w:val="left" w:pos="680"/>
        </w:tabs>
        <w:spacing w:after="120"/>
        <w:ind w:left="680" w:hanging="680"/>
      </w:pPr>
      <w:r>
        <w:rPr>
          <w:b/>
          <w:bCs/>
          <w:color w:val="5C3566"/>
        </w:rPr>
        <w:t>8.2</w:t>
      </w:r>
      <w:r>
        <w:rPr>
          <w:b/>
          <w:bCs/>
          <w:color w:val="5C3566"/>
        </w:rPr>
        <w:tab/>
      </w:r>
      <w:r>
        <w:t>Team Leaders and Managers get extra training in responding to reports and dealing with customers.</w:t>
      </w:r>
    </w:p>
    <w:p w14:paraId="7B7C53AD" w14:textId="77777777" w:rsidR="007A300D" w:rsidRDefault="00000000">
      <w:pPr>
        <w:tabs>
          <w:tab w:val="left" w:pos="680"/>
        </w:tabs>
        <w:spacing w:after="120"/>
        <w:ind w:left="680" w:hanging="680"/>
      </w:pPr>
      <w:r>
        <w:rPr>
          <w:b/>
          <w:bCs/>
          <w:color w:val="5C3566"/>
        </w:rPr>
        <w:t>8.3</w:t>
      </w:r>
      <w:r>
        <w:rPr>
          <w:b/>
          <w:bCs/>
          <w:color w:val="5C3566"/>
        </w:rPr>
        <w:tab/>
      </w:r>
      <w:r>
        <w:t>A Director reviews the confidential reports log, the risk assessment and any survey results every 12 months, and after any report, change in the law, or big change in how we work.</w:t>
      </w:r>
    </w:p>
    <w:p w14:paraId="6BA31E3D" w14:textId="77777777" w:rsidR="007A300D"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7A300D" w14:paraId="2991AD45" w14:textId="77777777" w:rsidTr="000C142F">
        <w:tblPrEx>
          <w:tblCellMar>
            <w:top w:w="0" w:type="dxa"/>
            <w:bottom w:w="0" w:type="dxa"/>
          </w:tblCellMar>
        </w:tblPrEx>
        <w:trPr>
          <w:cantSplit/>
          <w:tblHeader/>
        </w:trPr>
        <w:tc>
          <w:tcPr>
            <w:tcW w:w="2600" w:type="dxa"/>
            <w:shd w:val="clear" w:color="auto" w:fill="6B4E8E"/>
            <w:tcMar>
              <w:top w:w="90" w:type="dxa"/>
              <w:left w:w="130" w:type="dxa"/>
              <w:bottom w:w="90" w:type="dxa"/>
              <w:right w:w="130" w:type="dxa"/>
            </w:tcMar>
          </w:tcPr>
          <w:p w14:paraId="6BCBF6E1" w14:textId="77777777" w:rsidR="007A300D" w:rsidRDefault="00000000">
            <w:pPr>
              <w:spacing w:after="40" w:line="276" w:lineRule="auto"/>
            </w:pPr>
            <w:r>
              <w:rPr>
                <w:b/>
                <w:bCs/>
                <w:color w:val="FFFFFF"/>
                <w:sz w:val="20"/>
                <w:szCs w:val="20"/>
              </w:rPr>
              <w:t>Who</w:t>
            </w:r>
          </w:p>
        </w:tc>
        <w:tc>
          <w:tcPr>
            <w:tcW w:w="7038" w:type="dxa"/>
            <w:shd w:val="clear" w:color="auto" w:fill="6B4E8E"/>
            <w:tcMar>
              <w:top w:w="90" w:type="dxa"/>
              <w:left w:w="130" w:type="dxa"/>
              <w:bottom w:w="90" w:type="dxa"/>
              <w:right w:w="130" w:type="dxa"/>
            </w:tcMar>
          </w:tcPr>
          <w:p w14:paraId="0ACB0529" w14:textId="77777777" w:rsidR="007A300D" w:rsidRDefault="00000000">
            <w:pPr>
              <w:spacing w:after="40" w:line="276" w:lineRule="auto"/>
            </w:pPr>
            <w:r>
              <w:rPr>
                <w:b/>
                <w:bCs/>
                <w:color w:val="FFFFFF"/>
                <w:sz w:val="20"/>
                <w:szCs w:val="20"/>
              </w:rPr>
              <w:t>What they must do</w:t>
            </w:r>
          </w:p>
        </w:tc>
      </w:tr>
      <w:tr w:rsidR="007A300D" w14:paraId="2B250D00" w14:textId="77777777" w:rsidTr="000C142F">
        <w:tblPrEx>
          <w:tblCellMar>
            <w:top w:w="0" w:type="dxa"/>
            <w:bottom w:w="0" w:type="dxa"/>
          </w:tblCellMar>
        </w:tblPrEx>
        <w:trPr>
          <w:cantSplit/>
        </w:trPr>
        <w:tc>
          <w:tcPr>
            <w:tcW w:w="2600" w:type="dxa"/>
            <w:tcMar>
              <w:top w:w="90" w:type="dxa"/>
              <w:left w:w="130" w:type="dxa"/>
              <w:bottom w:w="90" w:type="dxa"/>
              <w:right w:w="130" w:type="dxa"/>
            </w:tcMar>
          </w:tcPr>
          <w:p w14:paraId="54B0EC75" w14:textId="77777777" w:rsidR="007A300D" w:rsidRDefault="00000000">
            <w:pPr>
              <w:spacing w:after="40" w:line="276" w:lineRule="auto"/>
            </w:pPr>
            <w:r>
              <w:rPr>
                <w:b/>
                <w:bCs/>
                <w:sz w:val="20"/>
                <w:szCs w:val="20"/>
              </w:rPr>
              <w:t>Directors</w:t>
            </w:r>
          </w:p>
        </w:tc>
        <w:tc>
          <w:tcPr>
            <w:tcW w:w="7038" w:type="dxa"/>
            <w:tcMar>
              <w:top w:w="90" w:type="dxa"/>
              <w:left w:w="130" w:type="dxa"/>
              <w:bottom w:w="90" w:type="dxa"/>
              <w:right w:w="130" w:type="dxa"/>
            </w:tcMar>
          </w:tcPr>
          <w:p w14:paraId="226C2DC8" w14:textId="77777777" w:rsidR="007A300D" w:rsidRDefault="00000000">
            <w:pPr>
              <w:spacing w:after="40" w:line="276" w:lineRule="auto"/>
            </w:pPr>
            <w:r>
              <w:rPr>
                <w:sz w:val="20"/>
                <w:szCs w:val="20"/>
              </w:rPr>
              <w:t>Own this policy and the risk assessment. Make sure the prevention steps happen and are reviewed. Handle reports about Managers. Set the tone by what they say and do.</w:t>
            </w:r>
          </w:p>
        </w:tc>
      </w:tr>
      <w:tr w:rsidR="007A300D" w14:paraId="473BCA8E" w14:textId="77777777" w:rsidTr="000C142F">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47708D72" w14:textId="77777777" w:rsidR="007A300D" w:rsidRDefault="00000000">
            <w:pPr>
              <w:spacing w:after="40" w:line="276" w:lineRule="auto"/>
            </w:pPr>
            <w:r>
              <w:rPr>
                <w:b/>
                <w:bCs/>
                <w:sz w:val="20"/>
                <w:szCs w:val="20"/>
              </w:rPr>
              <w:t>Managers</w:t>
            </w:r>
          </w:p>
        </w:tc>
        <w:tc>
          <w:tcPr>
            <w:tcW w:w="7038" w:type="dxa"/>
            <w:shd w:val="clear" w:color="auto" w:fill="F3EFF7"/>
            <w:tcMar>
              <w:top w:w="90" w:type="dxa"/>
              <w:left w:w="130" w:type="dxa"/>
              <w:bottom w:w="90" w:type="dxa"/>
              <w:right w:w="130" w:type="dxa"/>
            </w:tcMar>
          </w:tcPr>
          <w:p w14:paraId="43EF1D17" w14:textId="77777777" w:rsidR="007A300D" w:rsidRDefault="00000000">
            <w:pPr>
              <w:spacing w:after="40" w:line="276" w:lineRule="auto"/>
            </w:pPr>
            <w:r>
              <w:rPr>
                <w:sz w:val="20"/>
                <w:szCs w:val="20"/>
              </w:rPr>
              <w:t>Act on reports and warning signs, even without a formal complaint. Make sure investigations are fair. Protect people from victimisation. Keep records confidential.</w:t>
            </w:r>
          </w:p>
        </w:tc>
      </w:tr>
      <w:tr w:rsidR="007A300D" w14:paraId="34C8F8C9" w14:textId="77777777" w:rsidTr="000C142F">
        <w:tblPrEx>
          <w:tblCellMar>
            <w:top w:w="0" w:type="dxa"/>
            <w:bottom w:w="0" w:type="dxa"/>
          </w:tblCellMar>
        </w:tblPrEx>
        <w:trPr>
          <w:cantSplit/>
        </w:trPr>
        <w:tc>
          <w:tcPr>
            <w:tcW w:w="2600" w:type="dxa"/>
            <w:tcMar>
              <w:top w:w="90" w:type="dxa"/>
              <w:left w:w="130" w:type="dxa"/>
              <w:bottom w:w="90" w:type="dxa"/>
              <w:right w:w="130" w:type="dxa"/>
            </w:tcMar>
          </w:tcPr>
          <w:p w14:paraId="5BD68333" w14:textId="77777777" w:rsidR="007A300D" w:rsidRDefault="00000000">
            <w:pPr>
              <w:spacing w:after="40" w:line="276" w:lineRule="auto"/>
            </w:pPr>
            <w:r>
              <w:rPr>
                <w:b/>
                <w:bCs/>
                <w:sz w:val="20"/>
                <w:szCs w:val="20"/>
              </w:rPr>
              <w:t>Team Leaders</w:t>
            </w:r>
          </w:p>
        </w:tc>
        <w:tc>
          <w:tcPr>
            <w:tcW w:w="7038" w:type="dxa"/>
            <w:tcMar>
              <w:top w:w="90" w:type="dxa"/>
              <w:left w:w="130" w:type="dxa"/>
              <w:bottom w:w="90" w:type="dxa"/>
              <w:right w:w="130" w:type="dxa"/>
            </w:tcMar>
          </w:tcPr>
          <w:p w14:paraId="4F741EA8" w14:textId="77777777" w:rsidR="007A300D" w:rsidRDefault="00000000">
            <w:pPr>
              <w:spacing w:after="40" w:line="276" w:lineRule="auto"/>
            </w:pPr>
            <w:r>
              <w:rPr>
                <w:sz w:val="20"/>
                <w:szCs w:val="20"/>
              </w:rPr>
              <w:t xml:space="preserve">Set the standard on site, in the van and in the crew WhatsApp group. Step in when something crosses the line. Plan jobs so nobody is left exposed to a customer who has caused problems. Pass reports to </w:t>
            </w:r>
            <w:r>
              <w:rPr>
                <w:color w:val="FF0000"/>
                <w:sz w:val="20"/>
                <w:szCs w:val="20"/>
              </w:rPr>
              <w:t>[named contact]</w:t>
            </w:r>
            <w:r>
              <w:rPr>
                <w:sz w:val="20"/>
                <w:szCs w:val="20"/>
              </w:rPr>
              <w:t xml:space="preserve"> the same day.</w:t>
            </w:r>
          </w:p>
        </w:tc>
      </w:tr>
      <w:tr w:rsidR="007A300D" w14:paraId="135AE433" w14:textId="77777777" w:rsidTr="000C142F">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1CFD0420" w14:textId="77777777" w:rsidR="007A300D" w:rsidRDefault="00000000">
            <w:pPr>
              <w:spacing w:after="40" w:line="276" w:lineRule="auto"/>
            </w:pPr>
            <w:r>
              <w:rPr>
                <w:b/>
                <w:bCs/>
                <w:sz w:val="20"/>
                <w:szCs w:val="20"/>
              </w:rPr>
              <w:t>Named contact</w:t>
            </w:r>
          </w:p>
        </w:tc>
        <w:tc>
          <w:tcPr>
            <w:tcW w:w="7038" w:type="dxa"/>
            <w:shd w:val="clear" w:color="auto" w:fill="F3EFF7"/>
            <w:tcMar>
              <w:top w:w="90" w:type="dxa"/>
              <w:left w:w="130" w:type="dxa"/>
              <w:bottom w:w="90" w:type="dxa"/>
              <w:right w:w="130" w:type="dxa"/>
            </w:tcMar>
          </w:tcPr>
          <w:p w14:paraId="3193EF95" w14:textId="77777777" w:rsidR="007A300D" w:rsidRDefault="00000000">
            <w:pPr>
              <w:spacing w:after="40" w:line="276" w:lineRule="auto"/>
            </w:pPr>
            <w:r>
              <w:rPr>
                <w:color w:val="FF0000"/>
                <w:sz w:val="20"/>
                <w:szCs w:val="20"/>
              </w:rPr>
              <w:t>[Name, role]</w:t>
            </w:r>
            <w:r>
              <w:rPr>
                <w:sz w:val="20"/>
                <w:szCs w:val="20"/>
              </w:rPr>
              <w:t>. A confidential first point of contact outside line management.</w:t>
            </w:r>
          </w:p>
        </w:tc>
      </w:tr>
      <w:tr w:rsidR="007A300D" w14:paraId="49A5B295" w14:textId="77777777" w:rsidTr="000C142F">
        <w:tblPrEx>
          <w:tblCellMar>
            <w:top w:w="0" w:type="dxa"/>
            <w:bottom w:w="0" w:type="dxa"/>
          </w:tblCellMar>
        </w:tblPrEx>
        <w:trPr>
          <w:cantSplit/>
        </w:trPr>
        <w:tc>
          <w:tcPr>
            <w:tcW w:w="2600" w:type="dxa"/>
            <w:tcMar>
              <w:top w:w="90" w:type="dxa"/>
              <w:left w:w="130" w:type="dxa"/>
              <w:bottom w:w="90" w:type="dxa"/>
              <w:right w:w="130" w:type="dxa"/>
            </w:tcMar>
          </w:tcPr>
          <w:p w14:paraId="20F12D6E" w14:textId="77777777" w:rsidR="007A300D" w:rsidRDefault="00000000">
            <w:pPr>
              <w:spacing w:after="40" w:line="276" w:lineRule="auto"/>
            </w:pPr>
            <w:r>
              <w:rPr>
                <w:b/>
                <w:bCs/>
                <w:sz w:val="20"/>
                <w:szCs w:val="20"/>
              </w:rPr>
              <w:t>Everyone</w:t>
            </w:r>
          </w:p>
        </w:tc>
        <w:tc>
          <w:tcPr>
            <w:tcW w:w="7038" w:type="dxa"/>
            <w:tcMar>
              <w:top w:w="90" w:type="dxa"/>
              <w:left w:w="130" w:type="dxa"/>
              <w:bottom w:w="90" w:type="dxa"/>
              <w:right w:w="130" w:type="dxa"/>
            </w:tcMar>
          </w:tcPr>
          <w:p w14:paraId="5F689194" w14:textId="77777777" w:rsidR="007A300D" w:rsidRDefault="00000000">
            <w:pPr>
              <w:spacing w:after="40" w:line="276" w:lineRule="auto"/>
            </w:pPr>
            <w:r>
              <w:rPr>
                <w:sz w:val="20"/>
                <w:szCs w:val="20"/>
              </w:rPr>
              <w:t>Treat everyone with dignity and respect, in person and online. Do not join in. Report what you experience or see, and support colleagues who report.</w:t>
            </w:r>
          </w:p>
        </w:tc>
      </w:tr>
      <w:tr w:rsidR="007A300D" w14:paraId="02376528" w14:textId="77777777" w:rsidTr="000C142F">
        <w:tblPrEx>
          <w:tblCellMar>
            <w:top w:w="0" w:type="dxa"/>
            <w:bottom w:w="0" w:type="dxa"/>
          </w:tblCellMar>
        </w:tblPrEx>
        <w:trPr>
          <w:cantSplit/>
        </w:trPr>
        <w:tc>
          <w:tcPr>
            <w:tcW w:w="2600" w:type="dxa"/>
            <w:shd w:val="clear" w:color="auto" w:fill="F3EFF7"/>
            <w:tcMar>
              <w:top w:w="90" w:type="dxa"/>
              <w:left w:w="130" w:type="dxa"/>
              <w:bottom w:w="90" w:type="dxa"/>
              <w:right w:w="130" w:type="dxa"/>
            </w:tcMar>
          </w:tcPr>
          <w:p w14:paraId="74C0D378" w14:textId="77777777" w:rsidR="007A300D" w:rsidRDefault="00000000">
            <w:pPr>
              <w:spacing w:after="40" w:line="276" w:lineRule="auto"/>
            </w:pPr>
            <w:r>
              <w:rPr>
                <w:b/>
                <w:bCs/>
                <w:sz w:val="20"/>
                <w:szCs w:val="20"/>
              </w:rPr>
              <w:t>Subcontractors</w:t>
            </w:r>
          </w:p>
        </w:tc>
        <w:tc>
          <w:tcPr>
            <w:tcW w:w="7038" w:type="dxa"/>
            <w:shd w:val="clear" w:color="auto" w:fill="F3EFF7"/>
            <w:tcMar>
              <w:top w:w="90" w:type="dxa"/>
              <w:left w:w="130" w:type="dxa"/>
              <w:bottom w:w="90" w:type="dxa"/>
              <w:right w:w="130" w:type="dxa"/>
            </w:tcMar>
          </w:tcPr>
          <w:p w14:paraId="247D9E87" w14:textId="77777777" w:rsidR="007A300D" w:rsidRDefault="00000000">
            <w:pPr>
              <w:spacing w:after="40" w:line="276" w:lineRule="auto"/>
            </w:pPr>
            <w:r>
              <w:rPr>
                <w:sz w:val="20"/>
                <w:szCs w:val="20"/>
              </w:rPr>
              <w:t>Follow this policy on our jobs, brief their own staff, and report any concerns to us.</w:t>
            </w:r>
          </w:p>
        </w:tc>
      </w:tr>
    </w:tbl>
    <w:p w14:paraId="22306748" w14:textId="77777777" w:rsidR="007A300D" w:rsidRDefault="007A300D">
      <w:pPr>
        <w:spacing w:after="140"/>
      </w:pPr>
    </w:p>
    <w:p w14:paraId="35F6EE08" w14:textId="77777777" w:rsidR="007A300D"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7A300D" w14:paraId="6D8229C5" w14:textId="77777777" w:rsidTr="000C142F">
        <w:tblPrEx>
          <w:tblCellMar>
            <w:top w:w="0" w:type="dxa"/>
            <w:bottom w:w="0" w:type="dxa"/>
          </w:tblCellMar>
        </w:tblPrEx>
        <w:trPr>
          <w:cantSplit/>
          <w:tblHeader/>
        </w:trPr>
        <w:tc>
          <w:tcPr>
            <w:tcW w:w="5000" w:type="dxa"/>
            <w:shd w:val="clear" w:color="auto" w:fill="6B4E8E"/>
            <w:tcMar>
              <w:top w:w="90" w:type="dxa"/>
              <w:left w:w="130" w:type="dxa"/>
              <w:bottom w:w="90" w:type="dxa"/>
              <w:right w:w="130" w:type="dxa"/>
            </w:tcMar>
          </w:tcPr>
          <w:p w14:paraId="5D166E37" w14:textId="77777777" w:rsidR="007A300D" w:rsidRDefault="00000000">
            <w:pPr>
              <w:spacing w:after="40" w:line="276" w:lineRule="auto"/>
            </w:pPr>
            <w:r>
              <w:rPr>
                <w:b/>
                <w:bCs/>
                <w:color w:val="FFFFFF"/>
                <w:sz w:val="20"/>
                <w:szCs w:val="20"/>
              </w:rPr>
              <w:t>Evidence to keep</w:t>
            </w:r>
          </w:p>
        </w:tc>
        <w:tc>
          <w:tcPr>
            <w:tcW w:w="3938" w:type="dxa"/>
            <w:shd w:val="clear" w:color="auto" w:fill="6B4E8E"/>
            <w:tcMar>
              <w:top w:w="90" w:type="dxa"/>
              <w:left w:w="130" w:type="dxa"/>
              <w:bottom w:w="90" w:type="dxa"/>
              <w:right w:w="130" w:type="dxa"/>
            </w:tcMar>
          </w:tcPr>
          <w:p w14:paraId="408F0E7E" w14:textId="77777777" w:rsidR="007A300D" w:rsidRDefault="00000000">
            <w:pPr>
              <w:spacing w:after="40" w:line="276" w:lineRule="auto"/>
            </w:pPr>
            <w:r>
              <w:rPr>
                <w:b/>
                <w:bCs/>
                <w:color w:val="FFFFFF"/>
                <w:sz w:val="20"/>
                <w:szCs w:val="20"/>
              </w:rPr>
              <w:t>Where / how often</w:t>
            </w:r>
          </w:p>
        </w:tc>
        <w:tc>
          <w:tcPr>
            <w:tcW w:w="700" w:type="dxa"/>
            <w:shd w:val="clear" w:color="auto" w:fill="6B4E8E"/>
            <w:tcMar>
              <w:top w:w="90" w:type="dxa"/>
              <w:left w:w="130" w:type="dxa"/>
              <w:bottom w:w="90" w:type="dxa"/>
              <w:right w:w="130" w:type="dxa"/>
            </w:tcMar>
          </w:tcPr>
          <w:p w14:paraId="4B2BE1CC" w14:textId="77777777" w:rsidR="007A300D" w:rsidRDefault="00000000">
            <w:pPr>
              <w:spacing w:after="40" w:line="276" w:lineRule="auto"/>
            </w:pPr>
            <w:r>
              <w:rPr>
                <w:b/>
                <w:bCs/>
                <w:color w:val="FFFFFF"/>
                <w:sz w:val="20"/>
                <w:szCs w:val="20"/>
              </w:rPr>
              <w:t>✓</w:t>
            </w:r>
          </w:p>
        </w:tc>
      </w:tr>
      <w:tr w:rsidR="007A300D" w14:paraId="7D212D08" w14:textId="77777777" w:rsidTr="000C142F">
        <w:tblPrEx>
          <w:tblCellMar>
            <w:top w:w="0" w:type="dxa"/>
            <w:bottom w:w="0" w:type="dxa"/>
          </w:tblCellMar>
        </w:tblPrEx>
        <w:trPr>
          <w:cantSplit/>
        </w:trPr>
        <w:tc>
          <w:tcPr>
            <w:tcW w:w="5000" w:type="dxa"/>
            <w:tcMar>
              <w:top w:w="90" w:type="dxa"/>
              <w:left w:w="130" w:type="dxa"/>
              <w:bottom w:w="90" w:type="dxa"/>
              <w:right w:w="130" w:type="dxa"/>
            </w:tcMar>
          </w:tcPr>
          <w:p w14:paraId="35896287" w14:textId="77777777" w:rsidR="007A300D" w:rsidRDefault="00000000">
            <w:pPr>
              <w:spacing w:after="40" w:line="276" w:lineRule="auto"/>
            </w:pPr>
            <w:r>
              <w:rPr>
                <w:sz w:val="20"/>
                <w:szCs w:val="20"/>
              </w:rPr>
              <w:t>Signed and dated copy of this policy</w:t>
            </w:r>
          </w:p>
        </w:tc>
        <w:tc>
          <w:tcPr>
            <w:tcW w:w="3938" w:type="dxa"/>
            <w:tcMar>
              <w:top w:w="90" w:type="dxa"/>
              <w:left w:w="130" w:type="dxa"/>
              <w:bottom w:w="90" w:type="dxa"/>
              <w:right w:w="130" w:type="dxa"/>
            </w:tcMar>
          </w:tcPr>
          <w:p w14:paraId="7295A789" w14:textId="77777777" w:rsidR="007A300D" w:rsidRDefault="00000000">
            <w:pPr>
              <w:spacing w:after="40" w:line="276" w:lineRule="auto"/>
            </w:pPr>
            <w:r>
              <w:rPr>
                <w:sz w:val="20"/>
                <w:szCs w:val="20"/>
              </w:rPr>
              <w:t>Policy file – yearly</w:t>
            </w:r>
          </w:p>
        </w:tc>
        <w:tc>
          <w:tcPr>
            <w:tcW w:w="700" w:type="dxa"/>
            <w:tcMar>
              <w:top w:w="90" w:type="dxa"/>
              <w:left w:w="130" w:type="dxa"/>
              <w:bottom w:w="90" w:type="dxa"/>
              <w:right w:w="130" w:type="dxa"/>
            </w:tcMar>
          </w:tcPr>
          <w:p w14:paraId="72493272" w14:textId="77777777" w:rsidR="007A300D" w:rsidRDefault="00000000">
            <w:pPr>
              <w:spacing w:after="40" w:line="276" w:lineRule="auto"/>
            </w:pPr>
            <w:r>
              <w:rPr>
                <w:sz w:val="20"/>
                <w:szCs w:val="20"/>
              </w:rPr>
              <w:t>☐</w:t>
            </w:r>
          </w:p>
        </w:tc>
      </w:tr>
      <w:tr w:rsidR="007A300D" w14:paraId="4196C725" w14:textId="77777777" w:rsidTr="000C142F">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7CC98237" w14:textId="77777777" w:rsidR="007A300D" w:rsidRDefault="00000000">
            <w:pPr>
              <w:spacing w:after="40" w:line="276" w:lineRule="auto"/>
            </w:pPr>
            <w:r>
              <w:rPr>
                <w:sz w:val="20"/>
                <w:szCs w:val="20"/>
              </w:rPr>
              <w:t>Completed sexual harassment risk assessment (Appendix A), with actions closed</w:t>
            </w:r>
          </w:p>
        </w:tc>
        <w:tc>
          <w:tcPr>
            <w:tcW w:w="3938" w:type="dxa"/>
            <w:shd w:val="clear" w:color="auto" w:fill="F3EFF7"/>
            <w:tcMar>
              <w:top w:w="90" w:type="dxa"/>
              <w:left w:w="130" w:type="dxa"/>
              <w:bottom w:w="90" w:type="dxa"/>
              <w:right w:w="130" w:type="dxa"/>
            </w:tcMar>
          </w:tcPr>
          <w:p w14:paraId="599570FD" w14:textId="77777777" w:rsidR="007A300D" w:rsidRDefault="00000000">
            <w:pPr>
              <w:spacing w:after="40" w:line="276" w:lineRule="auto"/>
            </w:pPr>
            <w:r>
              <w:rPr>
                <w:sz w:val="20"/>
                <w:szCs w:val="20"/>
              </w:rPr>
              <w:t>Policy file – yearly and after any report</w:t>
            </w:r>
          </w:p>
        </w:tc>
        <w:tc>
          <w:tcPr>
            <w:tcW w:w="700" w:type="dxa"/>
            <w:shd w:val="clear" w:color="auto" w:fill="F3EFF7"/>
            <w:tcMar>
              <w:top w:w="90" w:type="dxa"/>
              <w:left w:w="130" w:type="dxa"/>
              <w:bottom w:w="90" w:type="dxa"/>
              <w:right w:w="130" w:type="dxa"/>
            </w:tcMar>
          </w:tcPr>
          <w:p w14:paraId="551C813C" w14:textId="77777777" w:rsidR="007A300D" w:rsidRDefault="00000000">
            <w:pPr>
              <w:spacing w:after="40" w:line="276" w:lineRule="auto"/>
            </w:pPr>
            <w:r>
              <w:rPr>
                <w:sz w:val="20"/>
                <w:szCs w:val="20"/>
              </w:rPr>
              <w:t>☐</w:t>
            </w:r>
          </w:p>
        </w:tc>
      </w:tr>
      <w:tr w:rsidR="007A300D" w14:paraId="621B28FD" w14:textId="77777777" w:rsidTr="000C142F">
        <w:tblPrEx>
          <w:tblCellMar>
            <w:top w:w="0" w:type="dxa"/>
            <w:bottom w:w="0" w:type="dxa"/>
          </w:tblCellMar>
        </w:tblPrEx>
        <w:trPr>
          <w:cantSplit/>
        </w:trPr>
        <w:tc>
          <w:tcPr>
            <w:tcW w:w="5000" w:type="dxa"/>
            <w:tcMar>
              <w:top w:w="90" w:type="dxa"/>
              <w:left w:w="130" w:type="dxa"/>
              <w:bottom w:w="90" w:type="dxa"/>
              <w:right w:w="130" w:type="dxa"/>
            </w:tcMar>
          </w:tcPr>
          <w:p w14:paraId="5062A2F1" w14:textId="77777777" w:rsidR="007A300D" w:rsidRDefault="00000000">
            <w:pPr>
              <w:spacing w:after="40" w:line="276" w:lineRule="auto"/>
            </w:pPr>
            <w:r>
              <w:rPr>
                <w:sz w:val="20"/>
                <w:szCs w:val="20"/>
              </w:rPr>
              <w:lastRenderedPageBreak/>
              <w:t>Induction and toolbox talk records showing staff have been briefed</w:t>
            </w:r>
          </w:p>
        </w:tc>
        <w:tc>
          <w:tcPr>
            <w:tcW w:w="3938" w:type="dxa"/>
            <w:tcMar>
              <w:top w:w="90" w:type="dxa"/>
              <w:left w:w="130" w:type="dxa"/>
              <w:bottom w:w="90" w:type="dxa"/>
              <w:right w:w="130" w:type="dxa"/>
            </w:tcMar>
          </w:tcPr>
          <w:p w14:paraId="7311E2D8" w14:textId="77777777" w:rsidR="007A300D" w:rsidRDefault="00000000">
            <w:pPr>
              <w:spacing w:after="40" w:line="276" w:lineRule="auto"/>
            </w:pPr>
            <w:r>
              <w:rPr>
                <w:sz w:val="20"/>
                <w:szCs w:val="20"/>
              </w:rPr>
              <w:t>Training records – at induction and yearly</w:t>
            </w:r>
          </w:p>
        </w:tc>
        <w:tc>
          <w:tcPr>
            <w:tcW w:w="700" w:type="dxa"/>
            <w:tcMar>
              <w:top w:w="90" w:type="dxa"/>
              <w:left w:w="130" w:type="dxa"/>
              <w:bottom w:w="90" w:type="dxa"/>
              <w:right w:w="130" w:type="dxa"/>
            </w:tcMar>
          </w:tcPr>
          <w:p w14:paraId="10387CDF" w14:textId="77777777" w:rsidR="007A300D" w:rsidRDefault="00000000">
            <w:pPr>
              <w:spacing w:after="40" w:line="276" w:lineRule="auto"/>
            </w:pPr>
            <w:r>
              <w:rPr>
                <w:sz w:val="20"/>
                <w:szCs w:val="20"/>
              </w:rPr>
              <w:t>☐</w:t>
            </w:r>
          </w:p>
        </w:tc>
      </w:tr>
      <w:tr w:rsidR="007A300D" w14:paraId="6829765E" w14:textId="77777777" w:rsidTr="000C142F">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470051AB" w14:textId="77777777" w:rsidR="007A300D" w:rsidRDefault="00000000">
            <w:pPr>
              <w:spacing w:after="40" w:line="276" w:lineRule="auto"/>
            </w:pPr>
            <w:r>
              <w:rPr>
                <w:sz w:val="20"/>
                <w:szCs w:val="20"/>
              </w:rPr>
              <w:t>Team Leader and Manager training on responding to reports</w:t>
            </w:r>
          </w:p>
        </w:tc>
        <w:tc>
          <w:tcPr>
            <w:tcW w:w="3938" w:type="dxa"/>
            <w:shd w:val="clear" w:color="auto" w:fill="F3EFF7"/>
            <w:tcMar>
              <w:top w:w="90" w:type="dxa"/>
              <w:left w:w="130" w:type="dxa"/>
              <w:bottom w:w="90" w:type="dxa"/>
              <w:right w:w="130" w:type="dxa"/>
            </w:tcMar>
          </w:tcPr>
          <w:p w14:paraId="7249EC34" w14:textId="77777777" w:rsidR="007A300D" w:rsidRDefault="00000000">
            <w:pPr>
              <w:spacing w:after="40" w:line="276" w:lineRule="auto"/>
            </w:pPr>
            <w:r>
              <w:rPr>
                <w:sz w:val="20"/>
                <w:szCs w:val="20"/>
              </w:rPr>
              <w:t>Training matrix</w:t>
            </w:r>
          </w:p>
        </w:tc>
        <w:tc>
          <w:tcPr>
            <w:tcW w:w="700" w:type="dxa"/>
            <w:shd w:val="clear" w:color="auto" w:fill="F3EFF7"/>
            <w:tcMar>
              <w:top w:w="90" w:type="dxa"/>
              <w:left w:w="130" w:type="dxa"/>
              <w:bottom w:w="90" w:type="dxa"/>
              <w:right w:w="130" w:type="dxa"/>
            </w:tcMar>
          </w:tcPr>
          <w:p w14:paraId="18F773FD" w14:textId="77777777" w:rsidR="007A300D" w:rsidRDefault="00000000">
            <w:pPr>
              <w:spacing w:after="40" w:line="276" w:lineRule="auto"/>
            </w:pPr>
            <w:r>
              <w:rPr>
                <w:sz w:val="20"/>
                <w:szCs w:val="20"/>
              </w:rPr>
              <w:t>☐</w:t>
            </w:r>
          </w:p>
        </w:tc>
      </w:tr>
      <w:tr w:rsidR="007A300D" w14:paraId="0E2D0116" w14:textId="77777777" w:rsidTr="000C142F">
        <w:tblPrEx>
          <w:tblCellMar>
            <w:top w:w="0" w:type="dxa"/>
            <w:bottom w:w="0" w:type="dxa"/>
          </w:tblCellMar>
        </w:tblPrEx>
        <w:trPr>
          <w:cantSplit/>
        </w:trPr>
        <w:tc>
          <w:tcPr>
            <w:tcW w:w="5000" w:type="dxa"/>
            <w:tcMar>
              <w:top w:w="90" w:type="dxa"/>
              <w:left w:w="130" w:type="dxa"/>
              <w:bottom w:w="90" w:type="dxa"/>
              <w:right w:w="130" w:type="dxa"/>
            </w:tcMar>
          </w:tcPr>
          <w:p w14:paraId="19AEDC9A" w14:textId="77777777" w:rsidR="007A300D" w:rsidRDefault="00000000">
            <w:pPr>
              <w:spacing w:after="40" w:line="276" w:lineRule="auto"/>
            </w:pPr>
            <w:r>
              <w:rPr>
                <w:sz w:val="20"/>
                <w:szCs w:val="20"/>
              </w:rPr>
              <w:t>Confidential reports log (anonymised summary for auditors) and lessons learned</w:t>
            </w:r>
          </w:p>
        </w:tc>
        <w:tc>
          <w:tcPr>
            <w:tcW w:w="3938" w:type="dxa"/>
            <w:tcMar>
              <w:top w:w="90" w:type="dxa"/>
              <w:left w:w="130" w:type="dxa"/>
              <w:bottom w:w="90" w:type="dxa"/>
              <w:right w:w="130" w:type="dxa"/>
            </w:tcMar>
          </w:tcPr>
          <w:p w14:paraId="6451BB5D" w14:textId="77777777" w:rsidR="007A300D" w:rsidRDefault="00000000">
            <w:pPr>
              <w:spacing w:after="40" w:line="276" w:lineRule="auto"/>
            </w:pPr>
            <w:r>
              <w:rPr>
                <w:sz w:val="20"/>
                <w:szCs w:val="20"/>
              </w:rPr>
              <w:t>Confidential file – reviewed yearly</w:t>
            </w:r>
          </w:p>
        </w:tc>
        <w:tc>
          <w:tcPr>
            <w:tcW w:w="700" w:type="dxa"/>
            <w:tcMar>
              <w:top w:w="90" w:type="dxa"/>
              <w:left w:w="130" w:type="dxa"/>
              <w:bottom w:w="90" w:type="dxa"/>
              <w:right w:w="130" w:type="dxa"/>
            </w:tcMar>
          </w:tcPr>
          <w:p w14:paraId="2E8DBA33" w14:textId="77777777" w:rsidR="007A300D" w:rsidRDefault="00000000">
            <w:pPr>
              <w:spacing w:after="40" w:line="276" w:lineRule="auto"/>
            </w:pPr>
            <w:r>
              <w:rPr>
                <w:sz w:val="20"/>
                <w:szCs w:val="20"/>
              </w:rPr>
              <w:t>☐</w:t>
            </w:r>
          </w:p>
        </w:tc>
      </w:tr>
      <w:tr w:rsidR="007A300D" w14:paraId="174BBE0A" w14:textId="77777777" w:rsidTr="000C142F">
        <w:tblPrEx>
          <w:tblCellMar>
            <w:top w:w="0" w:type="dxa"/>
            <w:bottom w:w="0" w:type="dxa"/>
          </w:tblCellMar>
        </w:tblPrEx>
        <w:trPr>
          <w:cantSplit/>
        </w:trPr>
        <w:tc>
          <w:tcPr>
            <w:tcW w:w="5000" w:type="dxa"/>
            <w:shd w:val="clear" w:color="auto" w:fill="F3EFF7"/>
            <w:tcMar>
              <w:top w:w="90" w:type="dxa"/>
              <w:left w:w="130" w:type="dxa"/>
              <w:bottom w:w="90" w:type="dxa"/>
              <w:right w:w="130" w:type="dxa"/>
            </w:tcMar>
          </w:tcPr>
          <w:p w14:paraId="6F8F5233" w14:textId="77777777" w:rsidR="007A300D" w:rsidRDefault="00000000">
            <w:pPr>
              <w:spacing w:after="40" w:line="276" w:lineRule="auto"/>
            </w:pPr>
            <w:r>
              <w:rPr>
                <w:sz w:val="20"/>
                <w:szCs w:val="20"/>
              </w:rPr>
              <w:t>Staff survey or feedback results and actions</w:t>
            </w:r>
          </w:p>
        </w:tc>
        <w:tc>
          <w:tcPr>
            <w:tcW w:w="3938" w:type="dxa"/>
            <w:shd w:val="clear" w:color="auto" w:fill="F3EFF7"/>
            <w:tcMar>
              <w:top w:w="90" w:type="dxa"/>
              <w:left w:w="130" w:type="dxa"/>
              <w:bottom w:w="90" w:type="dxa"/>
              <w:right w:w="130" w:type="dxa"/>
            </w:tcMar>
          </w:tcPr>
          <w:p w14:paraId="68516AFB" w14:textId="77777777" w:rsidR="007A300D" w:rsidRDefault="00000000">
            <w:pPr>
              <w:spacing w:after="40" w:line="276" w:lineRule="auto"/>
            </w:pPr>
            <w:r>
              <w:rPr>
                <w:sz w:val="20"/>
                <w:szCs w:val="20"/>
              </w:rPr>
              <w:t>Policy file – yearly</w:t>
            </w:r>
          </w:p>
        </w:tc>
        <w:tc>
          <w:tcPr>
            <w:tcW w:w="700" w:type="dxa"/>
            <w:shd w:val="clear" w:color="auto" w:fill="F3EFF7"/>
            <w:tcMar>
              <w:top w:w="90" w:type="dxa"/>
              <w:left w:w="130" w:type="dxa"/>
              <w:bottom w:w="90" w:type="dxa"/>
              <w:right w:w="130" w:type="dxa"/>
            </w:tcMar>
          </w:tcPr>
          <w:p w14:paraId="16821426" w14:textId="77777777" w:rsidR="007A300D" w:rsidRDefault="00000000">
            <w:pPr>
              <w:spacing w:after="40" w:line="276" w:lineRule="auto"/>
            </w:pPr>
            <w:r>
              <w:rPr>
                <w:sz w:val="20"/>
                <w:szCs w:val="20"/>
              </w:rPr>
              <w:t>☐</w:t>
            </w:r>
          </w:p>
        </w:tc>
      </w:tr>
      <w:tr w:rsidR="007A300D" w14:paraId="4F3E83B1" w14:textId="77777777" w:rsidTr="000C142F">
        <w:tblPrEx>
          <w:tblCellMar>
            <w:top w:w="0" w:type="dxa"/>
            <w:bottom w:w="0" w:type="dxa"/>
          </w:tblCellMar>
        </w:tblPrEx>
        <w:trPr>
          <w:cantSplit/>
        </w:trPr>
        <w:tc>
          <w:tcPr>
            <w:tcW w:w="5000" w:type="dxa"/>
            <w:tcMar>
              <w:top w:w="90" w:type="dxa"/>
              <w:left w:w="130" w:type="dxa"/>
              <w:bottom w:w="90" w:type="dxa"/>
              <w:right w:w="130" w:type="dxa"/>
            </w:tcMar>
          </w:tcPr>
          <w:p w14:paraId="4FC63D01" w14:textId="77777777" w:rsidR="007A300D" w:rsidRDefault="00000000">
            <w:pPr>
              <w:spacing w:after="40" w:line="276" w:lineRule="auto"/>
            </w:pPr>
            <w:r>
              <w:rPr>
                <w:sz w:val="20"/>
                <w:szCs w:val="20"/>
              </w:rPr>
              <w:t>Customer terms that include a respect clause</w:t>
            </w:r>
          </w:p>
        </w:tc>
        <w:tc>
          <w:tcPr>
            <w:tcW w:w="3938" w:type="dxa"/>
            <w:tcMar>
              <w:top w:w="90" w:type="dxa"/>
              <w:left w:w="130" w:type="dxa"/>
              <w:bottom w:w="90" w:type="dxa"/>
              <w:right w:w="130" w:type="dxa"/>
            </w:tcMar>
          </w:tcPr>
          <w:p w14:paraId="031F321F" w14:textId="77777777" w:rsidR="007A300D" w:rsidRDefault="00000000">
            <w:pPr>
              <w:spacing w:after="40" w:line="276" w:lineRule="auto"/>
            </w:pPr>
            <w:r>
              <w:rPr>
                <w:sz w:val="20"/>
                <w:szCs w:val="20"/>
              </w:rPr>
              <w:t>Quote and contract templates</w:t>
            </w:r>
          </w:p>
        </w:tc>
        <w:tc>
          <w:tcPr>
            <w:tcW w:w="700" w:type="dxa"/>
            <w:tcMar>
              <w:top w:w="90" w:type="dxa"/>
              <w:left w:w="130" w:type="dxa"/>
              <w:bottom w:w="90" w:type="dxa"/>
              <w:right w:w="130" w:type="dxa"/>
            </w:tcMar>
          </w:tcPr>
          <w:p w14:paraId="5ED2922C" w14:textId="77777777" w:rsidR="007A300D" w:rsidRDefault="00000000">
            <w:pPr>
              <w:spacing w:after="40" w:line="276" w:lineRule="auto"/>
            </w:pPr>
            <w:r>
              <w:rPr>
                <w:sz w:val="20"/>
                <w:szCs w:val="20"/>
              </w:rPr>
              <w:t>☐</w:t>
            </w:r>
          </w:p>
        </w:tc>
      </w:tr>
    </w:tbl>
    <w:p w14:paraId="2C4F08C0" w14:textId="77777777" w:rsidR="007A300D" w:rsidRDefault="007A300D">
      <w:pPr>
        <w:spacing w:after="140"/>
      </w:pPr>
    </w:p>
    <w:p w14:paraId="6F0F735B" w14:textId="77777777" w:rsidR="007A300D" w:rsidRDefault="00000000">
      <w:pPr>
        <w:pStyle w:val="Heading2"/>
        <w:keepNext/>
        <w:spacing w:before="200" w:after="100"/>
      </w:pPr>
      <w:r>
        <w:t>Appendix A – Sexual harassment risk assessment</w:t>
      </w:r>
    </w:p>
    <w:p w14:paraId="3EC96072" w14:textId="77777777" w:rsidR="007A300D" w:rsidRDefault="00000000">
      <w:pPr>
        <w:keepNext/>
        <w:spacing w:after="140"/>
      </w:pPr>
      <w:r>
        <w:rPr>
          <w:sz w:val="20"/>
          <w:szCs w:val="20"/>
        </w:rPr>
        <w:t>Complete this with your Team Leaders and, ideally, a few crew members. Ask people privately or anonymously as well, because not everyone will speak up in a group. Review it every 12 months and after any report. About 45 minutes.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0"/>
        <w:gridCol w:w="3350"/>
        <w:gridCol w:w="2350"/>
        <w:gridCol w:w="2188"/>
      </w:tblGrid>
      <w:tr w:rsidR="007A300D" w14:paraId="18152C3D" w14:textId="77777777" w:rsidTr="000C142F">
        <w:tblPrEx>
          <w:tblCellMar>
            <w:top w:w="0" w:type="dxa"/>
            <w:bottom w:w="0" w:type="dxa"/>
          </w:tblCellMar>
        </w:tblPrEx>
        <w:trPr>
          <w:cantSplit/>
          <w:tblHeader/>
        </w:trPr>
        <w:tc>
          <w:tcPr>
            <w:tcW w:w="1750" w:type="dxa"/>
            <w:shd w:val="clear" w:color="auto" w:fill="6B4E8E"/>
            <w:tcMar>
              <w:top w:w="90" w:type="dxa"/>
              <w:left w:w="130" w:type="dxa"/>
              <w:bottom w:w="90" w:type="dxa"/>
              <w:right w:w="130" w:type="dxa"/>
            </w:tcMar>
          </w:tcPr>
          <w:p w14:paraId="4E85CEF4" w14:textId="77777777" w:rsidR="007A300D" w:rsidRDefault="00000000">
            <w:pPr>
              <w:spacing w:after="40" w:line="276" w:lineRule="auto"/>
            </w:pPr>
            <w:r>
              <w:rPr>
                <w:b/>
                <w:bCs/>
                <w:color w:val="FFFFFF"/>
                <w:sz w:val="19"/>
                <w:szCs w:val="19"/>
              </w:rPr>
              <w:t>Risk area</w:t>
            </w:r>
          </w:p>
        </w:tc>
        <w:tc>
          <w:tcPr>
            <w:tcW w:w="3350" w:type="dxa"/>
            <w:shd w:val="clear" w:color="auto" w:fill="6B4E8E"/>
            <w:tcMar>
              <w:top w:w="90" w:type="dxa"/>
              <w:left w:w="130" w:type="dxa"/>
              <w:bottom w:w="90" w:type="dxa"/>
              <w:right w:w="130" w:type="dxa"/>
            </w:tcMar>
          </w:tcPr>
          <w:p w14:paraId="7E6142CD" w14:textId="77777777" w:rsidR="007A300D" w:rsidRDefault="00000000">
            <w:pPr>
              <w:spacing w:after="40" w:line="276" w:lineRule="auto"/>
            </w:pPr>
            <w:r>
              <w:rPr>
                <w:b/>
                <w:bCs/>
                <w:color w:val="FFFFFF"/>
                <w:sz w:val="19"/>
                <w:szCs w:val="19"/>
              </w:rPr>
              <w:t>Questions to ask your team</w:t>
            </w:r>
          </w:p>
        </w:tc>
        <w:tc>
          <w:tcPr>
            <w:tcW w:w="2350" w:type="dxa"/>
            <w:shd w:val="clear" w:color="auto" w:fill="6B4E8E"/>
            <w:tcMar>
              <w:top w:w="90" w:type="dxa"/>
              <w:left w:w="130" w:type="dxa"/>
              <w:bottom w:w="90" w:type="dxa"/>
              <w:right w:w="130" w:type="dxa"/>
            </w:tcMar>
          </w:tcPr>
          <w:p w14:paraId="744C9C58" w14:textId="77777777" w:rsidR="007A300D" w:rsidRDefault="00000000">
            <w:pPr>
              <w:spacing w:after="40" w:line="276" w:lineRule="auto"/>
            </w:pPr>
            <w:r>
              <w:rPr>
                <w:b/>
                <w:bCs/>
                <w:color w:val="FFFFFF"/>
                <w:sz w:val="19"/>
                <w:szCs w:val="19"/>
              </w:rPr>
              <w:t>What we do now</w:t>
            </w:r>
          </w:p>
        </w:tc>
        <w:tc>
          <w:tcPr>
            <w:tcW w:w="2188" w:type="dxa"/>
            <w:shd w:val="clear" w:color="auto" w:fill="6B4E8E"/>
            <w:tcMar>
              <w:top w:w="90" w:type="dxa"/>
              <w:left w:w="130" w:type="dxa"/>
              <w:bottom w:w="90" w:type="dxa"/>
              <w:right w:w="130" w:type="dxa"/>
            </w:tcMar>
          </w:tcPr>
          <w:p w14:paraId="3A16CF22" w14:textId="77777777" w:rsidR="007A300D" w:rsidRDefault="00000000">
            <w:pPr>
              <w:spacing w:after="40" w:line="276" w:lineRule="auto"/>
            </w:pPr>
            <w:r>
              <w:rPr>
                <w:b/>
                <w:bCs/>
                <w:color w:val="FFFFFF"/>
                <w:sz w:val="19"/>
                <w:szCs w:val="19"/>
              </w:rPr>
              <w:t>Extra action, who, by when</w:t>
            </w:r>
          </w:p>
        </w:tc>
      </w:tr>
      <w:tr w:rsidR="007A300D" w14:paraId="6C605A76" w14:textId="77777777" w:rsidTr="000C142F">
        <w:tblPrEx>
          <w:tblCellMar>
            <w:top w:w="0" w:type="dxa"/>
            <w:bottom w:w="0" w:type="dxa"/>
          </w:tblCellMar>
        </w:tblPrEx>
        <w:trPr>
          <w:cantSplit/>
          <w:trHeight w:val="1100"/>
        </w:trPr>
        <w:tc>
          <w:tcPr>
            <w:tcW w:w="1750" w:type="dxa"/>
            <w:shd w:val="clear" w:color="auto" w:fill="F3EFF7"/>
            <w:tcMar>
              <w:top w:w="90" w:type="dxa"/>
              <w:left w:w="130" w:type="dxa"/>
              <w:bottom w:w="90" w:type="dxa"/>
              <w:right w:w="130" w:type="dxa"/>
            </w:tcMar>
          </w:tcPr>
          <w:p w14:paraId="7F4ECE50" w14:textId="77777777" w:rsidR="007A300D" w:rsidRDefault="00000000">
            <w:pPr>
              <w:spacing w:after="40" w:line="276" w:lineRule="auto"/>
            </w:pPr>
            <w:r>
              <w:rPr>
                <w:b/>
                <w:bCs/>
                <w:sz w:val="19"/>
                <w:szCs w:val="19"/>
              </w:rPr>
              <w:t>Customers’ homes</w:t>
            </w:r>
          </w:p>
        </w:tc>
        <w:tc>
          <w:tcPr>
            <w:tcW w:w="3350" w:type="dxa"/>
            <w:tcMar>
              <w:top w:w="90" w:type="dxa"/>
              <w:left w:w="130" w:type="dxa"/>
              <w:bottom w:w="90" w:type="dxa"/>
              <w:right w:w="130" w:type="dxa"/>
            </w:tcMar>
          </w:tcPr>
          <w:p w14:paraId="0D4DCF12" w14:textId="77777777" w:rsidR="007A300D" w:rsidRDefault="00000000">
            <w:pPr>
              <w:spacing w:after="40" w:line="276" w:lineRule="auto"/>
            </w:pPr>
            <w:r>
              <w:rPr>
                <w:sz w:val="19"/>
                <w:szCs w:val="19"/>
              </w:rPr>
              <w:t>Do people work alone, or out of sight of the crew, at customers’ homes? Have any customers made staff uncomfortable before? Do we flag them on the job sheet?</w:t>
            </w:r>
          </w:p>
        </w:tc>
        <w:tc>
          <w:tcPr>
            <w:tcW w:w="2350" w:type="dxa"/>
            <w:tcMar>
              <w:top w:w="90" w:type="dxa"/>
              <w:left w:w="130" w:type="dxa"/>
              <w:bottom w:w="90" w:type="dxa"/>
              <w:right w:w="130" w:type="dxa"/>
            </w:tcMar>
          </w:tcPr>
          <w:p w14:paraId="7D0DB0B0" w14:textId="77777777" w:rsidR="007A300D" w:rsidRDefault="007A300D">
            <w:pPr>
              <w:spacing w:after="40" w:line="276" w:lineRule="auto"/>
            </w:pPr>
          </w:p>
        </w:tc>
        <w:tc>
          <w:tcPr>
            <w:tcW w:w="2188" w:type="dxa"/>
            <w:tcMar>
              <w:top w:w="90" w:type="dxa"/>
              <w:left w:w="130" w:type="dxa"/>
              <w:bottom w:w="90" w:type="dxa"/>
              <w:right w:w="130" w:type="dxa"/>
            </w:tcMar>
          </w:tcPr>
          <w:p w14:paraId="11405743" w14:textId="77777777" w:rsidR="007A300D" w:rsidRDefault="007A300D">
            <w:pPr>
              <w:spacing w:after="40" w:line="276" w:lineRule="auto"/>
            </w:pPr>
          </w:p>
        </w:tc>
      </w:tr>
      <w:tr w:rsidR="007A300D" w14:paraId="1B9F6A71" w14:textId="77777777" w:rsidTr="000C142F">
        <w:tblPrEx>
          <w:tblCellMar>
            <w:top w:w="0" w:type="dxa"/>
            <w:bottom w:w="0" w:type="dxa"/>
          </w:tblCellMar>
        </w:tblPrEx>
        <w:trPr>
          <w:cantSplit/>
          <w:trHeight w:val="1100"/>
        </w:trPr>
        <w:tc>
          <w:tcPr>
            <w:tcW w:w="1750" w:type="dxa"/>
            <w:shd w:val="clear" w:color="auto" w:fill="F3EFF7"/>
            <w:tcMar>
              <w:top w:w="90" w:type="dxa"/>
              <w:left w:w="130" w:type="dxa"/>
              <w:bottom w:w="90" w:type="dxa"/>
              <w:right w:w="130" w:type="dxa"/>
            </w:tcMar>
          </w:tcPr>
          <w:p w14:paraId="477B58C1" w14:textId="77777777" w:rsidR="007A300D" w:rsidRDefault="00000000">
            <w:pPr>
              <w:spacing w:after="40" w:line="276" w:lineRule="auto"/>
            </w:pPr>
            <w:r>
              <w:rPr>
                <w:b/>
                <w:bCs/>
                <w:sz w:val="19"/>
                <w:szCs w:val="19"/>
              </w:rPr>
              <w:t>Lone working</w:t>
            </w:r>
          </w:p>
        </w:tc>
        <w:tc>
          <w:tcPr>
            <w:tcW w:w="3350" w:type="dxa"/>
            <w:tcMar>
              <w:top w:w="90" w:type="dxa"/>
              <w:left w:w="130" w:type="dxa"/>
              <w:bottom w:w="90" w:type="dxa"/>
              <w:right w:w="130" w:type="dxa"/>
            </w:tcMar>
          </w:tcPr>
          <w:p w14:paraId="6208AF90" w14:textId="77777777" w:rsidR="007A300D" w:rsidRDefault="00000000">
            <w:pPr>
              <w:spacing w:after="40" w:line="276" w:lineRule="auto"/>
            </w:pPr>
            <w:r>
              <w:rPr>
                <w:sz w:val="19"/>
                <w:szCs w:val="19"/>
              </w:rPr>
              <w:t xml:space="preserve">Who quotes, surveys or does small jobs alone? Is there a check-in system and a code word for "I need help"? (Link to Lone Working Policy </w:t>
            </w:r>
            <w:r>
              <w:rPr>
                <w:color w:val="FF0000"/>
                <w:sz w:val="19"/>
                <w:szCs w:val="19"/>
              </w:rPr>
              <w:t>[ref]</w:t>
            </w:r>
            <w:r>
              <w:rPr>
                <w:sz w:val="19"/>
                <w:szCs w:val="19"/>
              </w:rPr>
              <w:t>.)</w:t>
            </w:r>
          </w:p>
        </w:tc>
        <w:tc>
          <w:tcPr>
            <w:tcW w:w="2350" w:type="dxa"/>
            <w:tcMar>
              <w:top w:w="90" w:type="dxa"/>
              <w:left w:w="130" w:type="dxa"/>
              <w:bottom w:w="90" w:type="dxa"/>
              <w:right w:w="130" w:type="dxa"/>
            </w:tcMar>
          </w:tcPr>
          <w:p w14:paraId="02442426" w14:textId="77777777" w:rsidR="007A300D" w:rsidRDefault="007A300D">
            <w:pPr>
              <w:spacing w:after="40" w:line="276" w:lineRule="auto"/>
            </w:pPr>
          </w:p>
        </w:tc>
        <w:tc>
          <w:tcPr>
            <w:tcW w:w="2188" w:type="dxa"/>
            <w:tcMar>
              <w:top w:w="90" w:type="dxa"/>
              <w:left w:w="130" w:type="dxa"/>
              <w:bottom w:w="90" w:type="dxa"/>
              <w:right w:w="130" w:type="dxa"/>
            </w:tcMar>
          </w:tcPr>
          <w:p w14:paraId="0B2B6A73" w14:textId="77777777" w:rsidR="007A300D" w:rsidRDefault="007A300D">
            <w:pPr>
              <w:spacing w:after="40" w:line="276" w:lineRule="auto"/>
            </w:pPr>
          </w:p>
        </w:tc>
      </w:tr>
      <w:tr w:rsidR="007A300D" w14:paraId="5F92AC06" w14:textId="77777777" w:rsidTr="000C142F">
        <w:tblPrEx>
          <w:tblCellMar>
            <w:top w:w="0" w:type="dxa"/>
            <w:bottom w:w="0" w:type="dxa"/>
          </w:tblCellMar>
        </w:tblPrEx>
        <w:trPr>
          <w:cantSplit/>
          <w:trHeight w:val="1100"/>
        </w:trPr>
        <w:tc>
          <w:tcPr>
            <w:tcW w:w="1750" w:type="dxa"/>
            <w:shd w:val="clear" w:color="auto" w:fill="F3EFF7"/>
            <w:tcMar>
              <w:top w:w="90" w:type="dxa"/>
              <w:left w:w="130" w:type="dxa"/>
              <w:bottom w:w="90" w:type="dxa"/>
              <w:right w:w="130" w:type="dxa"/>
            </w:tcMar>
          </w:tcPr>
          <w:p w14:paraId="4DC31F0C" w14:textId="77777777" w:rsidR="007A300D" w:rsidRDefault="00000000">
            <w:pPr>
              <w:spacing w:after="40" w:line="276" w:lineRule="auto"/>
            </w:pPr>
            <w:r>
              <w:rPr>
                <w:b/>
                <w:bCs/>
                <w:sz w:val="19"/>
                <w:szCs w:val="19"/>
              </w:rPr>
              <w:t>Vans and travel</w:t>
            </w:r>
          </w:p>
        </w:tc>
        <w:tc>
          <w:tcPr>
            <w:tcW w:w="3350" w:type="dxa"/>
            <w:tcMar>
              <w:top w:w="90" w:type="dxa"/>
              <w:left w:w="130" w:type="dxa"/>
              <w:bottom w:w="90" w:type="dxa"/>
              <w:right w:w="130" w:type="dxa"/>
            </w:tcMar>
          </w:tcPr>
          <w:p w14:paraId="518AEE2E" w14:textId="77777777" w:rsidR="007A300D" w:rsidRDefault="00000000">
            <w:pPr>
              <w:spacing w:after="40" w:line="276" w:lineRule="auto"/>
            </w:pPr>
            <w:r>
              <w:rPr>
                <w:sz w:val="19"/>
                <w:szCs w:val="19"/>
              </w:rPr>
              <w:t>Do crews share cabs for long drives or stay away overnight? Do people have a choice about who they share a room or cab with? Can someone travel separately if they need to?</w:t>
            </w:r>
          </w:p>
        </w:tc>
        <w:tc>
          <w:tcPr>
            <w:tcW w:w="2350" w:type="dxa"/>
            <w:tcMar>
              <w:top w:w="90" w:type="dxa"/>
              <w:left w:w="130" w:type="dxa"/>
              <w:bottom w:w="90" w:type="dxa"/>
              <w:right w:w="130" w:type="dxa"/>
            </w:tcMar>
          </w:tcPr>
          <w:p w14:paraId="59E042A3" w14:textId="77777777" w:rsidR="007A300D" w:rsidRDefault="007A300D">
            <w:pPr>
              <w:spacing w:after="40" w:line="276" w:lineRule="auto"/>
            </w:pPr>
          </w:p>
        </w:tc>
        <w:tc>
          <w:tcPr>
            <w:tcW w:w="2188" w:type="dxa"/>
            <w:tcMar>
              <w:top w:w="90" w:type="dxa"/>
              <w:left w:w="130" w:type="dxa"/>
              <w:bottom w:w="90" w:type="dxa"/>
              <w:right w:w="130" w:type="dxa"/>
            </w:tcMar>
          </w:tcPr>
          <w:p w14:paraId="0B693E96" w14:textId="77777777" w:rsidR="007A300D" w:rsidRDefault="007A300D">
            <w:pPr>
              <w:spacing w:after="40" w:line="276" w:lineRule="auto"/>
            </w:pPr>
          </w:p>
        </w:tc>
      </w:tr>
      <w:tr w:rsidR="007A300D" w14:paraId="648EFD84" w14:textId="77777777" w:rsidTr="000C142F">
        <w:tblPrEx>
          <w:tblCellMar>
            <w:top w:w="0" w:type="dxa"/>
            <w:bottom w:w="0" w:type="dxa"/>
          </w:tblCellMar>
        </w:tblPrEx>
        <w:trPr>
          <w:cantSplit/>
          <w:trHeight w:val="1100"/>
        </w:trPr>
        <w:tc>
          <w:tcPr>
            <w:tcW w:w="1750" w:type="dxa"/>
            <w:shd w:val="clear" w:color="auto" w:fill="F3EFF7"/>
            <w:tcMar>
              <w:top w:w="90" w:type="dxa"/>
              <w:left w:w="130" w:type="dxa"/>
              <w:bottom w:w="90" w:type="dxa"/>
              <w:right w:w="130" w:type="dxa"/>
            </w:tcMar>
          </w:tcPr>
          <w:p w14:paraId="18DE507A" w14:textId="77777777" w:rsidR="007A300D" w:rsidRDefault="00000000">
            <w:pPr>
              <w:spacing w:after="40" w:line="276" w:lineRule="auto"/>
            </w:pPr>
            <w:r>
              <w:rPr>
                <w:b/>
                <w:bCs/>
                <w:sz w:val="19"/>
                <w:szCs w:val="19"/>
              </w:rPr>
              <w:t>Site welfare</w:t>
            </w:r>
          </w:p>
        </w:tc>
        <w:tc>
          <w:tcPr>
            <w:tcW w:w="3350" w:type="dxa"/>
            <w:tcMar>
              <w:top w:w="90" w:type="dxa"/>
              <w:left w:w="130" w:type="dxa"/>
              <w:bottom w:w="90" w:type="dxa"/>
              <w:right w:w="130" w:type="dxa"/>
            </w:tcMar>
          </w:tcPr>
          <w:p w14:paraId="23C21A2F" w14:textId="77777777" w:rsidR="007A300D" w:rsidRDefault="00000000">
            <w:pPr>
              <w:spacing w:after="40" w:line="276" w:lineRule="auto"/>
            </w:pPr>
            <w:r>
              <w:rPr>
                <w:sz w:val="19"/>
                <w:szCs w:val="19"/>
              </w:rPr>
              <w:t>Are there private, lockable toilets and somewhere to change? Is PPE available in a good range of sizes and fits, including for women?</w:t>
            </w:r>
          </w:p>
        </w:tc>
        <w:tc>
          <w:tcPr>
            <w:tcW w:w="2350" w:type="dxa"/>
            <w:tcMar>
              <w:top w:w="90" w:type="dxa"/>
              <w:left w:w="130" w:type="dxa"/>
              <w:bottom w:w="90" w:type="dxa"/>
              <w:right w:w="130" w:type="dxa"/>
            </w:tcMar>
          </w:tcPr>
          <w:p w14:paraId="687349F3" w14:textId="77777777" w:rsidR="007A300D" w:rsidRDefault="007A300D">
            <w:pPr>
              <w:spacing w:after="40" w:line="276" w:lineRule="auto"/>
            </w:pPr>
          </w:p>
        </w:tc>
        <w:tc>
          <w:tcPr>
            <w:tcW w:w="2188" w:type="dxa"/>
            <w:tcMar>
              <w:top w:w="90" w:type="dxa"/>
              <w:left w:w="130" w:type="dxa"/>
              <w:bottom w:w="90" w:type="dxa"/>
              <w:right w:w="130" w:type="dxa"/>
            </w:tcMar>
          </w:tcPr>
          <w:p w14:paraId="29E8D70E" w14:textId="77777777" w:rsidR="007A300D" w:rsidRDefault="007A300D">
            <w:pPr>
              <w:spacing w:after="40" w:line="276" w:lineRule="auto"/>
            </w:pPr>
          </w:p>
        </w:tc>
      </w:tr>
      <w:tr w:rsidR="007A300D" w14:paraId="38A0A8E8" w14:textId="77777777" w:rsidTr="000C142F">
        <w:tblPrEx>
          <w:tblCellMar>
            <w:top w:w="0" w:type="dxa"/>
            <w:bottom w:w="0" w:type="dxa"/>
          </w:tblCellMar>
        </w:tblPrEx>
        <w:trPr>
          <w:cantSplit/>
          <w:trHeight w:val="1100"/>
        </w:trPr>
        <w:tc>
          <w:tcPr>
            <w:tcW w:w="1750" w:type="dxa"/>
            <w:shd w:val="clear" w:color="auto" w:fill="F3EFF7"/>
            <w:tcMar>
              <w:top w:w="90" w:type="dxa"/>
              <w:left w:w="130" w:type="dxa"/>
              <w:bottom w:w="90" w:type="dxa"/>
              <w:right w:w="130" w:type="dxa"/>
            </w:tcMar>
          </w:tcPr>
          <w:p w14:paraId="5CA08B17" w14:textId="77777777" w:rsidR="007A300D" w:rsidRDefault="00000000">
            <w:pPr>
              <w:spacing w:after="40" w:line="276" w:lineRule="auto"/>
            </w:pPr>
            <w:r>
              <w:rPr>
                <w:b/>
                <w:bCs/>
                <w:sz w:val="19"/>
                <w:szCs w:val="19"/>
              </w:rPr>
              <w:t>WhatsApp and social media</w:t>
            </w:r>
          </w:p>
        </w:tc>
        <w:tc>
          <w:tcPr>
            <w:tcW w:w="3350" w:type="dxa"/>
            <w:tcMar>
              <w:top w:w="90" w:type="dxa"/>
              <w:left w:w="130" w:type="dxa"/>
              <w:bottom w:w="90" w:type="dxa"/>
              <w:right w:w="130" w:type="dxa"/>
            </w:tcMar>
          </w:tcPr>
          <w:p w14:paraId="1604DEE7" w14:textId="77777777" w:rsidR="007A300D" w:rsidRDefault="00000000">
            <w:pPr>
              <w:spacing w:after="40" w:line="276" w:lineRule="auto"/>
            </w:pPr>
            <w:r>
              <w:rPr>
                <w:sz w:val="19"/>
                <w:szCs w:val="19"/>
              </w:rPr>
              <w:t>Who is in the crew groups? Are there clear rules on what is posted? Who removes content that crosses the line?</w:t>
            </w:r>
          </w:p>
        </w:tc>
        <w:tc>
          <w:tcPr>
            <w:tcW w:w="2350" w:type="dxa"/>
            <w:tcMar>
              <w:top w:w="90" w:type="dxa"/>
              <w:left w:w="130" w:type="dxa"/>
              <w:bottom w:w="90" w:type="dxa"/>
              <w:right w:w="130" w:type="dxa"/>
            </w:tcMar>
          </w:tcPr>
          <w:p w14:paraId="53E80CD3" w14:textId="77777777" w:rsidR="007A300D" w:rsidRDefault="007A300D">
            <w:pPr>
              <w:spacing w:after="40" w:line="276" w:lineRule="auto"/>
            </w:pPr>
          </w:p>
        </w:tc>
        <w:tc>
          <w:tcPr>
            <w:tcW w:w="2188" w:type="dxa"/>
            <w:tcMar>
              <w:top w:w="90" w:type="dxa"/>
              <w:left w:w="130" w:type="dxa"/>
              <w:bottom w:w="90" w:type="dxa"/>
              <w:right w:w="130" w:type="dxa"/>
            </w:tcMar>
          </w:tcPr>
          <w:p w14:paraId="0840CA61" w14:textId="77777777" w:rsidR="007A300D" w:rsidRDefault="007A300D">
            <w:pPr>
              <w:spacing w:after="40" w:line="276" w:lineRule="auto"/>
            </w:pPr>
          </w:p>
        </w:tc>
      </w:tr>
      <w:tr w:rsidR="007A300D" w14:paraId="0C52D3B4" w14:textId="77777777" w:rsidTr="000C142F">
        <w:tblPrEx>
          <w:tblCellMar>
            <w:top w:w="0" w:type="dxa"/>
            <w:bottom w:w="0" w:type="dxa"/>
          </w:tblCellMar>
        </w:tblPrEx>
        <w:trPr>
          <w:cantSplit/>
          <w:trHeight w:val="1100"/>
        </w:trPr>
        <w:tc>
          <w:tcPr>
            <w:tcW w:w="1750" w:type="dxa"/>
            <w:shd w:val="clear" w:color="auto" w:fill="F3EFF7"/>
            <w:tcMar>
              <w:top w:w="90" w:type="dxa"/>
              <w:left w:w="130" w:type="dxa"/>
              <w:bottom w:w="90" w:type="dxa"/>
              <w:right w:w="130" w:type="dxa"/>
            </w:tcMar>
          </w:tcPr>
          <w:p w14:paraId="067C9291" w14:textId="77777777" w:rsidR="007A300D" w:rsidRDefault="00000000">
            <w:pPr>
              <w:spacing w:after="40" w:line="276" w:lineRule="auto"/>
            </w:pPr>
            <w:r>
              <w:rPr>
                <w:b/>
                <w:bCs/>
                <w:sz w:val="19"/>
                <w:szCs w:val="19"/>
              </w:rPr>
              <w:lastRenderedPageBreak/>
              <w:t>Third parties</w:t>
            </w:r>
          </w:p>
        </w:tc>
        <w:tc>
          <w:tcPr>
            <w:tcW w:w="3350" w:type="dxa"/>
            <w:tcMar>
              <w:top w:w="90" w:type="dxa"/>
              <w:left w:w="130" w:type="dxa"/>
              <w:bottom w:w="90" w:type="dxa"/>
              <w:right w:w="130" w:type="dxa"/>
            </w:tcMar>
          </w:tcPr>
          <w:p w14:paraId="740F86AF" w14:textId="77777777" w:rsidR="007A300D" w:rsidRDefault="00000000">
            <w:pPr>
              <w:spacing w:after="40" w:line="276" w:lineRule="auto"/>
            </w:pPr>
            <w:r>
              <w:rPr>
                <w:sz w:val="19"/>
                <w:szCs w:val="19"/>
              </w:rPr>
              <w:t>Do we work on sites with other contractors, or in public places such as parks and schools? Do visitors and site staff know how we expect our people to be treated?</w:t>
            </w:r>
          </w:p>
        </w:tc>
        <w:tc>
          <w:tcPr>
            <w:tcW w:w="2350" w:type="dxa"/>
            <w:tcMar>
              <w:top w:w="90" w:type="dxa"/>
              <w:left w:w="130" w:type="dxa"/>
              <w:bottom w:w="90" w:type="dxa"/>
              <w:right w:w="130" w:type="dxa"/>
            </w:tcMar>
          </w:tcPr>
          <w:p w14:paraId="12AEE8C1" w14:textId="77777777" w:rsidR="007A300D" w:rsidRDefault="007A300D">
            <w:pPr>
              <w:spacing w:after="40" w:line="276" w:lineRule="auto"/>
            </w:pPr>
          </w:p>
        </w:tc>
        <w:tc>
          <w:tcPr>
            <w:tcW w:w="2188" w:type="dxa"/>
            <w:tcMar>
              <w:top w:w="90" w:type="dxa"/>
              <w:left w:w="130" w:type="dxa"/>
              <w:bottom w:w="90" w:type="dxa"/>
              <w:right w:w="130" w:type="dxa"/>
            </w:tcMar>
          </w:tcPr>
          <w:p w14:paraId="5B23ED48" w14:textId="77777777" w:rsidR="007A300D" w:rsidRDefault="007A300D">
            <w:pPr>
              <w:spacing w:after="40" w:line="276" w:lineRule="auto"/>
            </w:pPr>
          </w:p>
        </w:tc>
      </w:tr>
      <w:tr w:rsidR="007A300D" w14:paraId="6E1B61BA" w14:textId="77777777" w:rsidTr="000C142F">
        <w:tblPrEx>
          <w:tblCellMar>
            <w:top w:w="0" w:type="dxa"/>
            <w:bottom w:w="0" w:type="dxa"/>
          </w:tblCellMar>
        </w:tblPrEx>
        <w:trPr>
          <w:cantSplit/>
          <w:trHeight w:val="1100"/>
        </w:trPr>
        <w:tc>
          <w:tcPr>
            <w:tcW w:w="1750" w:type="dxa"/>
            <w:shd w:val="clear" w:color="auto" w:fill="F3EFF7"/>
            <w:tcMar>
              <w:top w:w="90" w:type="dxa"/>
              <w:left w:w="130" w:type="dxa"/>
              <w:bottom w:w="90" w:type="dxa"/>
              <w:right w:w="130" w:type="dxa"/>
            </w:tcMar>
          </w:tcPr>
          <w:p w14:paraId="60904D1F" w14:textId="77777777" w:rsidR="007A300D" w:rsidRDefault="00000000">
            <w:pPr>
              <w:spacing w:after="40" w:line="276" w:lineRule="auto"/>
            </w:pPr>
            <w:r>
              <w:rPr>
                <w:b/>
                <w:bCs/>
                <w:sz w:val="19"/>
                <w:szCs w:val="19"/>
              </w:rPr>
              <w:t>Power and vulnerability</w:t>
            </w:r>
          </w:p>
        </w:tc>
        <w:tc>
          <w:tcPr>
            <w:tcW w:w="3350" w:type="dxa"/>
            <w:tcMar>
              <w:top w:w="90" w:type="dxa"/>
              <w:left w:w="130" w:type="dxa"/>
              <w:bottom w:w="90" w:type="dxa"/>
              <w:right w:w="130" w:type="dxa"/>
            </w:tcMar>
          </w:tcPr>
          <w:p w14:paraId="1AEB88F6" w14:textId="77777777" w:rsidR="007A300D" w:rsidRDefault="00000000">
            <w:pPr>
              <w:spacing w:after="40" w:line="276" w:lineRule="auto"/>
            </w:pPr>
            <w:r>
              <w:rPr>
                <w:sz w:val="19"/>
                <w:szCs w:val="19"/>
              </w:rPr>
              <w:t>Are there apprentices, young workers, new starters, agency staff or people whose first language is not English? Is someone the only woman (or only man) on a crew? Does one person control overtime, jobs or training?</w:t>
            </w:r>
          </w:p>
        </w:tc>
        <w:tc>
          <w:tcPr>
            <w:tcW w:w="2350" w:type="dxa"/>
            <w:tcMar>
              <w:top w:w="90" w:type="dxa"/>
              <w:left w:w="130" w:type="dxa"/>
              <w:bottom w:w="90" w:type="dxa"/>
              <w:right w:w="130" w:type="dxa"/>
            </w:tcMar>
          </w:tcPr>
          <w:p w14:paraId="58F21205" w14:textId="77777777" w:rsidR="007A300D" w:rsidRDefault="007A300D">
            <w:pPr>
              <w:spacing w:after="40" w:line="276" w:lineRule="auto"/>
            </w:pPr>
          </w:p>
        </w:tc>
        <w:tc>
          <w:tcPr>
            <w:tcW w:w="2188" w:type="dxa"/>
            <w:tcMar>
              <w:top w:w="90" w:type="dxa"/>
              <w:left w:w="130" w:type="dxa"/>
              <w:bottom w:w="90" w:type="dxa"/>
              <w:right w:w="130" w:type="dxa"/>
            </w:tcMar>
          </w:tcPr>
          <w:p w14:paraId="59AA1CB0" w14:textId="77777777" w:rsidR="007A300D" w:rsidRDefault="007A300D">
            <w:pPr>
              <w:spacing w:after="40" w:line="276" w:lineRule="auto"/>
            </w:pPr>
          </w:p>
        </w:tc>
      </w:tr>
      <w:tr w:rsidR="007A300D" w14:paraId="5A273549" w14:textId="77777777" w:rsidTr="000C142F">
        <w:tblPrEx>
          <w:tblCellMar>
            <w:top w:w="0" w:type="dxa"/>
            <w:bottom w:w="0" w:type="dxa"/>
          </w:tblCellMar>
        </w:tblPrEx>
        <w:trPr>
          <w:cantSplit/>
          <w:trHeight w:val="1100"/>
        </w:trPr>
        <w:tc>
          <w:tcPr>
            <w:tcW w:w="1750" w:type="dxa"/>
            <w:shd w:val="clear" w:color="auto" w:fill="F3EFF7"/>
            <w:tcMar>
              <w:top w:w="90" w:type="dxa"/>
              <w:left w:w="130" w:type="dxa"/>
              <w:bottom w:w="90" w:type="dxa"/>
              <w:right w:w="130" w:type="dxa"/>
            </w:tcMar>
          </w:tcPr>
          <w:p w14:paraId="2B811BF3" w14:textId="77777777" w:rsidR="007A300D" w:rsidRDefault="00000000">
            <w:pPr>
              <w:spacing w:after="40" w:line="276" w:lineRule="auto"/>
            </w:pPr>
            <w:r>
              <w:rPr>
                <w:b/>
                <w:bCs/>
                <w:sz w:val="19"/>
                <w:szCs w:val="19"/>
              </w:rPr>
              <w:t>Social events and alcohol</w:t>
            </w:r>
          </w:p>
        </w:tc>
        <w:tc>
          <w:tcPr>
            <w:tcW w:w="3350" w:type="dxa"/>
            <w:tcMar>
              <w:top w:w="90" w:type="dxa"/>
              <w:left w:w="130" w:type="dxa"/>
              <w:bottom w:w="90" w:type="dxa"/>
              <w:right w:w="130" w:type="dxa"/>
            </w:tcMar>
          </w:tcPr>
          <w:p w14:paraId="131A0B07" w14:textId="77777777" w:rsidR="007A300D" w:rsidRDefault="00000000">
            <w:pPr>
              <w:spacing w:after="40" w:line="276" w:lineRule="auto"/>
            </w:pPr>
            <w:r>
              <w:rPr>
                <w:sz w:val="19"/>
                <w:szCs w:val="19"/>
              </w:rPr>
              <w:t>Are there end-of-season drinks, trade shows or overnight training? Who is responsible for behaviour? How do people get home safely?</w:t>
            </w:r>
          </w:p>
        </w:tc>
        <w:tc>
          <w:tcPr>
            <w:tcW w:w="2350" w:type="dxa"/>
            <w:tcMar>
              <w:top w:w="90" w:type="dxa"/>
              <w:left w:w="130" w:type="dxa"/>
              <w:bottom w:w="90" w:type="dxa"/>
              <w:right w:w="130" w:type="dxa"/>
            </w:tcMar>
          </w:tcPr>
          <w:p w14:paraId="6925C589" w14:textId="77777777" w:rsidR="007A300D" w:rsidRDefault="007A300D">
            <w:pPr>
              <w:spacing w:after="40" w:line="276" w:lineRule="auto"/>
            </w:pPr>
          </w:p>
        </w:tc>
        <w:tc>
          <w:tcPr>
            <w:tcW w:w="2188" w:type="dxa"/>
            <w:tcMar>
              <w:top w:w="90" w:type="dxa"/>
              <w:left w:w="130" w:type="dxa"/>
              <w:bottom w:w="90" w:type="dxa"/>
              <w:right w:w="130" w:type="dxa"/>
            </w:tcMar>
          </w:tcPr>
          <w:p w14:paraId="6918093C" w14:textId="77777777" w:rsidR="007A300D" w:rsidRDefault="007A300D">
            <w:pPr>
              <w:spacing w:after="40" w:line="276" w:lineRule="auto"/>
            </w:pPr>
          </w:p>
        </w:tc>
      </w:tr>
      <w:tr w:rsidR="007A300D" w14:paraId="71CF2820" w14:textId="77777777" w:rsidTr="000C142F">
        <w:tblPrEx>
          <w:tblCellMar>
            <w:top w:w="0" w:type="dxa"/>
            <w:bottom w:w="0" w:type="dxa"/>
          </w:tblCellMar>
        </w:tblPrEx>
        <w:trPr>
          <w:cantSplit/>
          <w:trHeight w:val="1100"/>
        </w:trPr>
        <w:tc>
          <w:tcPr>
            <w:tcW w:w="1750" w:type="dxa"/>
            <w:shd w:val="clear" w:color="auto" w:fill="F3EFF7"/>
            <w:tcMar>
              <w:top w:w="90" w:type="dxa"/>
              <w:left w:w="130" w:type="dxa"/>
              <w:bottom w:w="90" w:type="dxa"/>
              <w:right w:w="130" w:type="dxa"/>
            </w:tcMar>
          </w:tcPr>
          <w:p w14:paraId="2D342057" w14:textId="77777777" w:rsidR="007A300D" w:rsidRDefault="00000000">
            <w:pPr>
              <w:spacing w:after="40" w:line="276" w:lineRule="auto"/>
            </w:pPr>
            <w:r>
              <w:rPr>
                <w:b/>
                <w:bCs/>
                <w:sz w:val="19"/>
                <w:szCs w:val="19"/>
              </w:rPr>
              <w:t>Reporting culture</w:t>
            </w:r>
          </w:p>
        </w:tc>
        <w:tc>
          <w:tcPr>
            <w:tcW w:w="3350" w:type="dxa"/>
            <w:tcMar>
              <w:top w:w="90" w:type="dxa"/>
              <w:left w:w="130" w:type="dxa"/>
              <w:bottom w:w="90" w:type="dxa"/>
              <w:right w:w="130" w:type="dxa"/>
            </w:tcMar>
          </w:tcPr>
          <w:p w14:paraId="43C975E2" w14:textId="77777777" w:rsidR="007A300D" w:rsidRDefault="00000000">
            <w:pPr>
              <w:spacing w:after="40" w:line="276" w:lineRule="auto"/>
            </w:pPr>
            <w:r>
              <w:rPr>
                <w:sz w:val="19"/>
                <w:szCs w:val="19"/>
              </w:rPr>
              <w:t>Would people feel able to report? Is there a route outside their line management, and an anonymous one? Have past reports been handled well?</w:t>
            </w:r>
          </w:p>
        </w:tc>
        <w:tc>
          <w:tcPr>
            <w:tcW w:w="2350" w:type="dxa"/>
            <w:tcMar>
              <w:top w:w="90" w:type="dxa"/>
              <w:left w:w="130" w:type="dxa"/>
              <w:bottom w:w="90" w:type="dxa"/>
              <w:right w:w="130" w:type="dxa"/>
            </w:tcMar>
          </w:tcPr>
          <w:p w14:paraId="22BC357F" w14:textId="77777777" w:rsidR="007A300D" w:rsidRDefault="007A300D">
            <w:pPr>
              <w:spacing w:after="40" w:line="276" w:lineRule="auto"/>
            </w:pPr>
          </w:p>
        </w:tc>
        <w:tc>
          <w:tcPr>
            <w:tcW w:w="2188" w:type="dxa"/>
            <w:tcMar>
              <w:top w:w="90" w:type="dxa"/>
              <w:left w:w="130" w:type="dxa"/>
              <w:bottom w:w="90" w:type="dxa"/>
              <w:right w:w="130" w:type="dxa"/>
            </w:tcMar>
          </w:tcPr>
          <w:p w14:paraId="295D0D2C" w14:textId="77777777" w:rsidR="007A300D" w:rsidRDefault="007A300D">
            <w:pPr>
              <w:spacing w:after="40" w:line="276" w:lineRule="auto"/>
            </w:pPr>
          </w:p>
        </w:tc>
      </w:tr>
    </w:tbl>
    <w:p w14:paraId="334336FB" w14:textId="77777777" w:rsidR="007A300D" w:rsidRDefault="007A300D">
      <w:pPr>
        <w:spacing w:after="140"/>
      </w:pPr>
    </w:p>
    <w:p w14:paraId="34A10F7B" w14:textId="77777777" w:rsidR="007A300D" w:rsidRDefault="00000000">
      <w:pPr>
        <w:spacing w:after="140"/>
      </w:pPr>
      <w:r>
        <w:rPr>
          <w:sz w:val="20"/>
          <w:szCs w:val="20"/>
        </w:rPr>
        <w:t xml:space="preserve">Completed </w:t>
      </w:r>
      <w:proofErr w:type="gramStart"/>
      <w:r>
        <w:rPr>
          <w:sz w:val="20"/>
          <w:szCs w:val="20"/>
        </w:rPr>
        <w:t>by:</w:t>
      </w:r>
      <w:proofErr w:type="gramEnd"/>
      <w:r>
        <w:rPr>
          <w:sz w:val="20"/>
          <w:szCs w:val="20"/>
        </w:rPr>
        <w:t xml:space="preserve"> </w:t>
      </w:r>
      <w:r>
        <w:rPr>
          <w:color w:val="FF0000"/>
          <w:sz w:val="20"/>
          <w:szCs w:val="20"/>
        </w:rPr>
        <w:t>[</w:t>
      </w:r>
      <w:proofErr w:type="gramStart"/>
      <w:r>
        <w:rPr>
          <w:color w:val="FF0000"/>
          <w:sz w:val="20"/>
          <w:szCs w:val="20"/>
        </w:rPr>
        <w:t>name]</w:t>
      </w:r>
      <w:r>
        <w:rPr>
          <w:sz w:val="20"/>
          <w:szCs w:val="20"/>
        </w:rPr>
        <w:t xml:space="preserve">   </w:t>
      </w:r>
      <w:proofErr w:type="gramEnd"/>
      <w:r>
        <w:rPr>
          <w:sz w:val="20"/>
          <w:szCs w:val="20"/>
        </w:rPr>
        <w:t xml:space="preserve">     Date: </w:t>
      </w:r>
      <w:r>
        <w:rPr>
          <w:color w:val="FF0000"/>
          <w:sz w:val="20"/>
          <w:szCs w:val="20"/>
        </w:rPr>
        <w:t>[DD/MM/</w:t>
      </w:r>
      <w:proofErr w:type="gramStart"/>
      <w:r>
        <w:rPr>
          <w:color w:val="FF0000"/>
          <w:sz w:val="20"/>
          <w:szCs w:val="20"/>
        </w:rPr>
        <w:t>YYYY]</w:t>
      </w:r>
      <w:r>
        <w:rPr>
          <w:sz w:val="20"/>
          <w:szCs w:val="20"/>
        </w:rPr>
        <w:t xml:space="preserve">   </w:t>
      </w:r>
      <w:proofErr w:type="gramEnd"/>
      <w:r>
        <w:rPr>
          <w:sz w:val="20"/>
          <w:szCs w:val="20"/>
        </w:rPr>
        <w:t xml:space="preserve">     Next review: </w:t>
      </w:r>
      <w:r>
        <w:rPr>
          <w:color w:val="FF0000"/>
          <w:sz w:val="20"/>
          <w:szCs w:val="20"/>
        </w:rPr>
        <w:t>[DD/MM/YYYY]</w:t>
      </w:r>
    </w:p>
    <w:p w14:paraId="21DBA26C" w14:textId="77777777" w:rsidR="007A300D" w:rsidRDefault="00000000">
      <w:pPr>
        <w:pStyle w:val="Heading2"/>
        <w:keepNext/>
        <w:spacing w:before="200" w:after="100"/>
      </w:pPr>
      <w:r>
        <w:t>Appendix B – How to report: quick card for the van folder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3700"/>
        <w:gridCol w:w="3438"/>
      </w:tblGrid>
      <w:tr w:rsidR="007A300D" w14:paraId="4471937C" w14:textId="77777777" w:rsidTr="000C142F">
        <w:tblPrEx>
          <w:tblCellMar>
            <w:top w:w="0" w:type="dxa"/>
            <w:bottom w:w="0" w:type="dxa"/>
          </w:tblCellMar>
        </w:tblPrEx>
        <w:trPr>
          <w:cantSplit/>
          <w:tblHeader/>
        </w:trPr>
        <w:tc>
          <w:tcPr>
            <w:tcW w:w="2500" w:type="dxa"/>
            <w:shd w:val="clear" w:color="auto" w:fill="6B4E8E"/>
            <w:tcMar>
              <w:top w:w="90" w:type="dxa"/>
              <w:left w:w="130" w:type="dxa"/>
              <w:bottom w:w="90" w:type="dxa"/>
              <w:right w:w="130" w:type="dxa"/>
            </w:tcMar>
          </w:tcPr>
          <w:p w14:paraId="01F2E0AE" w14:textId="77777777" w:rsidR="007A300D" w:rsidRDefault="00000000">
            <w:pPr>
              <w:spacing w:after="40" w:line="276" w:lineRule="auto"/>
            </w:pPr>
            <w:r>
              <w:rPr>
                <w:b/>
                <w:bCs/>
                <w:color w:val="FFFFFF"/>
                <w:sz w:val="20"/>
                <w:szCs w:val="20"/>
              </w:rPr>
              <w:t>Route</w:t>
            </w:r>
          </w:p>
        </w:tc>
        <w:tc>
          <w:tcPr>
            <w:tcW w:w="3700" w:type="dxa"/>
            <w:shd w:val="clear" w:color="auto" w:fill="6B4E8E"/>
            <w:tcMar>
              <w:top w:w="90" w:type="dxa"/>
              <w:left w:w="130" w:type="dxa"/>
              <w:bottom w:w="90" w:type="dxa"/>
              <w:right w:w="130" w:type="dxa"/>
            </w:tcMar>
          </w:tcPr>
          <w:p w14:paraId="5DA225B6" w14:textId="77777777" w:rsidR="007A300D" w:rsidRDefault="00000000">
            <w:pPr>
              <w:spacing w:after="40" w:line="276" w:lineRule="auto"/>
            </w:pPr>
            <w:r>
              <w:rPr>
                <w:b/>
                <w:bCs/>
                <w:color w:val="FFFFFF"/>
                <w:sz w:val="20"/>
                <w:szCs w:val="20"/>
              </w:rPr>
              <w:t>Who or how</w:t>
            </w:r>
          </w:p>
        </w:tc>
        <w:tc>
          <w:tcPr>
            <w:tcW w:w="3438" w:type="dxa"/>
            <w:shd w:val="clear" w:color="auto" w:fill="6B4E8E"/>
            <w:tcMar>
              <w:top w:w="90" w:type="dxa"/>
              <w:left w:w="130" w:type="dxa"/>
              <w:bottom w:w="90" w:type="dxa"/>
              <w:right w:w="130" w:type="dxa"/>
            </w:tcMar>
          </w:tcPr>
          <w:p w14:paraId="308DA14B" w14:textId="77777777" w:rsidR="007A300D" w:rsidRDefault="00000000">
            <w:pPr>
              <w:spacing w:after="40" w:line="276" w:lineRule="auto"/>
            </w:pPr>
            <w:r>
              <w:rPr>
                <w:b/>
                <w:bCs/>
                <w:color w:val="FFFFFF"/>
                <w:sz w:val="20"/>
                <w:szCs w:val="20"/>
              </w:rPr>
              <w:t>Good for</w:t>
            </w:r>
          </w:p>
        </w:tc>
      </w:tr>
      <w:tr w:rsidR="007A300D" w14:paraId="1C5C53B6" w14:textId="77777777" w:rsidTr="000C142F">
        <w:tblPrEx>
          <w:tblCellMar>
            <w:top w:w="0" w:type="dxa"/>
            <w:bottom w:w="0" w:type="dxa"/>
          </w:tblCellMar>
        </w:tblPrEx>
        <w:trPr>
          <w:cantSplit/>
        </w:trPr>
        <w:tc>
          <w:tcPr>
            <w:tcW w:w="2500" w:type="dxa"/>
            <w:tcMar>
              <w:top w:w="90" w:type="dxa"/>
              <w:left w:w="130" w:type="dxa"/>
              <w:bottom w:w="90" w:type="dxa"/>
              <w:right w:w="130" w:type="dxa"/>
            </w:tcMar>
          </w:tcPr>
          <w:p w14:paraId="5433E2B3" w14:textId="77777777" w:rsidR="007A300D" w:rsidRDefault="00000000">
            <w:pPr>
              <w:spacing w:after="40" w:line="276" w:lineRule="auto"/>
            </w:pPr>
            <w:r>
              <w:rPr>
                <w:b/>
                <w:bCs/>
                <w:sz w:val="20"/>
                <w:szCs w:val="20"/>
              </w:rPr>
              <w:t>Your Team Leader</w:t>
            </w:r>
          </w:p>
        </w:tc>
        <w:tc>
          <w:tcPr>
            <w:tcW w:w="3700" w:type="dxa"/>
            <w:tcMar>
              <w:top w:w="90" w:type="dxa"/>
              <w:left w:w="130" w:type="dxa"/>
              <w:bottom w:w="90" w:type="dxa"/>
              <w:right w:w="130" w:type="dxa"/>
            </w:tcMar>
          </w:tcPr>
          <w:p w14:paraId="658CC105" w14:textId="77777777" w:rsidR="007A300D" w:rsidRDefault="00000000">
            <w:pPr>
              <w:spacing w:after="40" w:line="276" w:lineRule="auto"/>
            </w:pPr>
            <w:r>
              <w:rPr>
                <w:color w:val="FF0000"/>
                <w:sz w:val="20"/>
                <w:szCs w:val="20"/>
              </w:rPr>
              <w:t>[name, phone]</w:t>
            </w:r>
          </w:p>
        </w:tc>
        <w:tc>
          <w:tcPr>
            <w:tcW w:w="3438" w:type="dxa"/>
            <w:tcMar>
              <w:top w:w="90" w:type="dxa"/>
              <w:left w:w="130" w:type="dxa"/>
              <w:bottom w:w="90" w:type="dxa"/>
              <w:right w:w="130" w:type="dxa"/>
            </w:tcMar>
          </w:tcPr>
          <w:p w14:paraId="63D5CE68" w14:textId="77777777" w:rsidR="007A300D" w:rsidRDefault="00000000">
            <w:pPr>
              <w:spacing w:after="40" w:line="276" w:lineRule="auto"/>
            </w:pPr>
            <w:r>
              <w:rPr>
                <w:sz w:val="20"/>
                <w:szCs w:val="20"/>
              </w:rPr>
              <w:t>Quick action on site or with a customer</w:t>
            </w:r>
          </w:p>
        </w:tc>
      </w:tr>
      <w:tr w:rsidR="007A300D" w14:paraId="312A47E1" w14:textId="77777777" w:rsidTr="000C142F">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1D041E1F" w14:textId="77777777" w:rsidR="007A300D" w:rsidRDefault="00000000">
            <w:pPr>
              <w:spacing w:after="40" w:line="276" w:lineRule="auto"/>
            </w:pPr>
            <w:r>
              <w:rPr>
                <w:b/>
                <w:bCs/>
                <w:sz w:val="20"/>
                <w:szCs w:val="20"/>
              </w:rPr>
              <w:t>A Manager</w:t>
            </w:r>
          </w:p>
        </w:tc>
        <w:tc>
          <w:tcPr>
            <w:tcW w:w="3700" w:type="dxa"/>
            <w:shd w:val="clear" w:color="auto" w:fill="F3EFF7"/>
            <w:tcMar>
              <w:top w:w="90" w:type="dxa"/>
              <w:left w:w="130" w:type="dxa"/>
              <w:bottom w:w="90" w:type="dxa"/>
              <w:right w:w="130" w:type="dxa"/>
            </w:tcMar>
          </w:tcPr>
          <w:p w14:paraId="42045D29" w14:textId="77777777" w:rsidR="007A300D" w:rsidRDefault="00000000">
            <w:pPr>
              <w:spacing w:after="40" w:line="276" w:lineRule="auto"/>
            </w:pPr>
            <w:r>
              <w:rPr>
                <w:color w:val="FF0000"/>
                <w:sz w:val="20"/>
                <w:szCs w:val="20"/>
              </w:rPr>
              <w:t>[name, phone]</w:t>
            </w:r>
          </w:p>
        </w:tc>
        <w:tc>
          <w:tcPr>
            <w:tcW w:w="3438" w:type="dxa"/>
            <w:shd w:val="clear" w:color="auto" w:fill="F3EFF7"/>
            <w:tcMar>
              <w:top w:w="90" w:type="dxa"/>
              <w:left w:w="130" w:type="dxa"/>
              <w:bottom w:w="90" w:type="dxa"/>
              <w:right w:w="130" w:type="dxa"/>
            </w:tcMar>
          </w:tcPr>
          <w:p w14:paraId="3C76B5D4" w14:textId="77777777" w:rsidR="007A300D" w:rsidRDefault="00000000">
            <w:pPr>
              <w:spacing w:after="40" w:line="276" w:lineRule="auto"/>
            </w:pPr>
            <w:r>
              <w:rPr>
                <w:sz w:val="20"/>
                <w:szCs w:val="20"/>
              </w:rPr>
              <w:t>If your concern is about your Team Leader</w:t>
            </w:r>
          </w:p>
        </w:tc>
      </w:tr>
      <w:tr w:rsidR="007A300D" w14:paraId="78507769" w14:textId="77777777" w:rsidTr="000C142F">
        <w:tblPrEx>
          <w:tblCellMar>
            <w:top w:w="0" w:type="dxa"/>
            <w:bottom w:w="0" w:type="dxa"/>
          </w:tblCellMar>
        </w:tblPrEx>
        <w:trPr>
          <w:cantSplit/>
        </w:trPr>
        <w:tc>
          <w:tcPr>
            <w:tcW w:w="2500" w:type="dxa"/>
            <w:tcMar>
              <w:top w:w="90" w:type="dxa"/>
              <w:left w:w="130" w:type="dxa"/>
              <w:bottom w:w="90" w:type="dxa"/>
              <w:right w:w="130" w:type="dxa"/>
            </w:tcMar>
          </w:tcPr>
          <w:p w14:paraId="3E144F9D" w14:textId="77777777" w:rsidR="007A300D" w:rsidRDefault="00000000">
            <w:pPr>
              <w:spacing w:after="40" w:line="276" w:lineRule="auto"/>
            </w:pPr>
            <w:r>
              <w:rPr>
                <w:b/>
                <w:bCs/>
                <w:sz w:val="20"/>
                <w:szCs w:val="20"/>
              </w:rPr>
              <w:t>Named contact</w:t>
            </w:r>
          </w:p>
        </w:tc>
        <w:tc>
          <w:tcPr>
            <w:tcW w:w="3700" w:type="dxa"/>
            <w:tcMar>
              <w:top w:w="90" w:type="dxa"/>
              <w:left w:w="130" w:type="dxa"/>
              <w:bottom w:w="90" w:type="dxa"/>
              <w:right w:w="130" w:type="dxa"/>
            </w:tcMar>
          </w:tcPr>
          <w:p w14:paraId="2C3F21D0" w14:textId="77777777" w:rsidR="007A300D" w:rsidRDefault="00000000">
            <w:pPr>
              <w:spacing w:after="40" w:line="276" w:lineRule="auto"/>
            </w:pPr>
            <w:r>
              <w:rPr>
                <w:color w:val="FF0000"/>
                <w:sz w:val="20"/>
                <w:szCs w:val="20"/>
              </w:rPr>
              <w:t>[name, role, phone, email]</w:t>
            </w:r>
          </w:p>
        </w:tc>
        <w:tc>
          <w:tcPr>
            <w:tcW w:w="3438" w:type="dxa"/>
            <w:tcMar>
              <w:top w:w="90" w:type="dxa"/>
              <w:left w:w="130" w:type="dxa"/>
              <w:bottom w:w="90" w:type="dxa"/>
              <w:right w:w="130" w:type="dxa"/>
            </w:tcMar>
          </w:tcPr>
          <w:p w14:paraId="0D00F1FF" w14:textId="77777777" w:rsidR="007A300D" w:rsidRDefault="00000000">
            <w:pPr>
              <w:spacing w:after="40" w:line="276" w:lineRule="auto"/>
            </w:pPr>
            <w:r>
              <w:rPr>
                <w:sz w:val="20"/>
                <w:szCs w:val="20"/>
              </w:rPr>
              <w:t>A confidential chat outside your line management</w:t>
            </w:r>
          </w:p>
        </w:tc>
      </w:tr>
      <w:tr w:rsidR="007A300D" w14:paraId="7E9595D9" w14:textId="77777777" w:rsidTr="000C142F">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4201E4B1" w14:textId="77777777" w:rsidR="007A300D" w:rsidRDefault="00000000">
            <w:pPr>
              <w:spacing w:after="40" w:line="276" w:lineRule="auto"/>
            </w:pPr>
            <w:r>
              <w:rPr>
                <w:b/>
                <w:bCs/>
                <w:sz w:val="20"/>
                <w:szCs w:val="20"/>
              </w:rPr>
              <w:t>A Director</w:t>
            </w:r>
          </w:p>
        </w:tc>
        <w:tc>
          <w:tcPr>
            <w:tcW w:w="3700" w:type="dxa"/>
            <w:shd w:val="clear" w:color="auto" w:fill="F3EFF7"/>
            <w:tcMar>
              <w:top w:w="90" w:type="dxa"/>
              <w:left w:w="130" w:type="dxa"/>
              <w:bottom w:w="90" w:type="dxa"/>
              <w:right w:w="130" w:type="dxa"/>
            </w:tcMar>
          </w:tcPr>
          <w:p w14:paraId="5DAF2334" w14:textId="77777777" w:rsidR="007A300D" w:rsidRDefault="00000000">
            <w:pPr>
              <w:spacing w:after="40" w:line="276" w:lineRule="auto"/>
            </w:pPr>
            <w:r>
              <w:rPr>
                <w:color w:val="FF0000"/>
                <w:sz w:val="20"/>
                <w:szCs w:val="20"/>
              </w:rPr>
              <w:t>[name, phone]</w:t>
            </w:r>
          </w:p>
        </w:tc>
        <w:tc>
          <w:tcPr>
            <w:tcW w:w="3438" w:type="dxa"/>
            <w:shd w:val="clear" w:color="auto" w:fill="F3EFF7"/>
            <w:tcMar>
              <w:top w:w="90" w:type="dxa"/>
              <w:left w:w="130" w:type="dxa"/>
              <w:bottom w:w="90" w:type="dxa"/>
              <w:right w:w="130" w:type="dxa"/>
            </w:tcMar>
          </w:tcPr>
          <w:p w14:paraId="22E677FB" w14:textId="77777777" w:rsidR="007A300D" w:rsidRDefault="00000000">
            <w:pPr>
              <w:spacing w:after="40" w:line="276" w:lineRule="auto"/>
            </w:pPr>
            <w:r>
              <w:rPr>
                <w:sz w:val="20"/>
                <w:szCs w:val="20"/>
              </w:rPr>
              <w:t xml:space="preserve">Serious concerns, or concerns about a </w:t>
            </w:r>
            <w:proofErr w:type="gramStart"/>
            <w:r>
              <w:rPr>
                <w:sz w:val="20"/>
                <w:szCs w:val="20"/>
              </w:rPr>
              <w:t>Manager</w:t>
            </w:r>
            <w:proofErr w:type="gramEnd"/>
          </w:p>
        </w:tc>
      </w:tr>
      <w:tr w:rsidR="007A300D" w14:paraId="4AAEBCDB" w14:textId="77777777" w:rsidTr="000C142F">
        <w:tblPrEx>
          <w:tblCellMar>
            <w:top w:w="0" w:type="dxa"/>
            <w:bottom w:w="0" w:type="dxa"/>
          </w:tblCellMar>
        </w:tblPrEx>
        <w:trPr>
          <w:cantSplit/>
        </w:trPr>
        <w:tc>
          <w:tcPr>
            <w:tcW w:w="2500" w:type="dxa"/>
            <w:tcMar>
              <w:top w:w="90" w:type="dxa"/>
              <w:left w:w="130" w:type="dxa"/>
              <w:bottom w:w="90" w:type="dxa"/>
              <w:right w:w="130" w:type="dxa"/>
            </w:tcMar>
          </w:tcPr>
          <w:p w14:paraId="4BA2927A" w14:textId="77777777" w:rsidR="007A300D" w:rsidRDefault="00000000">
            <w:pPr>
              <w:spacing w:after="40" w:line="276" w:lineRule="auto"/>
            </w:pPr>
            <w:r>
              <w:rPr>
                <w:b/>
                <w:bCs/>
                <w:sz w:val="20"/>
                <w:szCs w:val="20"/>
              </w:rPr>
              <w:t>Anonymous</w:t>
            </w:r>
          </w:p>
        </w:tc>
        <w:tc>
          <w:tcPr>
            <w:tcW w:w="3700" w:type="dxa"/>
            <w:tcMar>
              <w:top w:w="90" w:type="dxa"/>
              <w:left w:w="130" w:type="dxa"/>
              <w:bottom w:w="90" w:type="dxa"/>
              <w:right w:w="130" w:type="dxa"/>
            </w:tcMar>
          </w:tcPr>
          <w:p w14:paraId="36DA3AB2" w14:textId="77777777" w:rsidR="007A300D" w:rsidRDefault="00000000">
            <w:pPr>
              <w:spacing w:after="40" w:line="276" w:lineRule="auto"/>
            </w:pPr>
            <w:r>
              <w:rPr>
                <w:color w:val="FF0000"/>
                <w:sz w:val="20"/>
                <w:szCs w:val="20"/>
              </w:rPr>
              <w:t>[online form link / QR code / sealed note to named contact]</w:t>
            </w:r>
          </w:p>
        </w:tc>
        <w:tc>
          <w:tcPr>
            <w:tcW w:w="3438" w:type="dxa"/>
            <w:tcMar>
              <w:top w:w="90" w:type="dxa"/>
              <w:left w:w="130" w:type="dxa"/>
              <w:bottom w:w="90" w:type="dxa"/>
              <w:right w:w="130" w:type="dxa"/>
            </w:tcMar>
          </w:tcPr>
          <w:p w14:paraId="6D0A997A" w14:textId="77777777" w:rsidR="007A300D" w:rsidRDefault="00000000">
            <w:pPr>
              <w:spacing w:after="40" w:line="276" w:lineRule="auto"/>
            </w:pPr>
            <w:r>
              <w:rPr>
                <w:sz w:val="20"/>
                <w:szCs w:val="20"/>
              </w:rPr>
              <w:t>If you do not want to give your name</w:t>
            </w:r>
          </w:p>
        </w:tc>
      </w:tr>
      <w:tr w:rsidR="007A300D" w14:paraId="3155966B" w14:textId="77777777" w:rsidTr="000C142F">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2C8FE7D0" w14:textId="77777777" w:rsidR="007A300D" w:rsidRDefault="00000000">
            <w:pPr>
              <w:spacing w:after="40" w:line="276" w:lineRule="auto"/>
            </w:pPr>
            <w:r>
              <w:rPr>
                <w:b/>
                <w:bCs/>
                <w:sz w:val="20"/>
                <w:szCs w:val="20"/>
              </w:rPr>
              <w:t>Grievance or Whistleblowing</w:t>
            </w:r>
          </w:p>
        </w:tc>
        <w:tc>
          <w:tcPr>
            <w:tcW w:w="3700" w:type="dxa"/>
            <w:shd w:val="clear" w:color="auto" w:fill="F3EFF7"/>
            <w:tcMar>
              <w:top w:w="90" w:type="dxa"/>
              <w:left w:w="130" w:type="dxa"/>
              <w:bottom w:w="90" w:type="dxa"/>
              <w:right w:w="130" w:type="dxa"/>
            </w:tcMar>
          </w:tcPr>
          <w:p w14:paraId="27BCF0A1" w14:textId="77777777" w:rsidR="007A300D" w:rsidRDefault="00000000">
            <w:pPr>
              <w:spacing w:after="40" w:line="276" w:lineRule="auto"/>
            </w:pPr>
            <w:r>
              <w:rPr>
                <w:sz w:val="20"/>
                <w:szCs w:val="20"/>
              </w:rPr>
              <w:t>Employee Handbook (ARB-HR-002)</w:t>
            </w:r>
          </w:p>
        </w:tc>
        <w:tc>
          <w:tcPr>
            <w:tcW w:w="3438" w:type="dxa"/>
            <w:shd w:val="clear" w:color="auto" w:fill="F3EFF7"/>
            <w:tcMar>
              <w:top w:w="90" w:type="dxa"/>
              <w:left w:w="130" w:type="dxa"/>
              <w:bottom w:w="90" w:type="dxa"/>
              <w:right w:w="130" w:type="dxa"/>
            </w:tcMar>
          </w:tcPr>
          <w:p w14:paraId="166810B4" w14:textId="77777777" w:rsidR="007A300D" w:rsidRDefault="00000000">
            <w:pPr>
              <w:spacing w:after="40" w:line="276" w:lineRule="auto"/>
            </w:pPr>
            <w:r>
              <w:rPr>
                <w:sz w:val="20"/>
                <w:szCs w:val="20"/>
              </w:rPr>
              <w:t xml:space="preserve">A formal complaint, or a concern about a </w:t>
            </w:r>
            <w:proofErr w:type="gramStart"/>
            <w:r>
              <w:rPr>
                <w:sz w:val="20"/>
                <w:szCs w:val="20"/>
              </w:rPr>
              <w:t>Director</w:t>
            </w:r>
            <w:proofErr w:type="gramEnd"/>
          </w:p>
        </w:tc>
      </w:tr>
      <w:tr w:rsidR="007A300D" w14:paraId="7B5B72C4" w14:textId="77777777" w:rsidTr="000C142F">
        <w:tblPrEx>
          <w:tblCellMar>
            <w:top w:w="0" w:type="dxa"/>
            <w:bottom w:w="0" w:type="dxa"/>
          </w:tblCellMar>
        </w:tblPrEx>
        <w:trPr>
          <w:cantSplit/>
        </w:trPr>
        <w:tc>
          <w:tcPr>
            <w:tcW w:w="2500" w:type="dxa"/>
            <w:tcMar>
              <w:top w:w="90" w:type="dxa"/>
              <w:left w:w="130" w:type="dxa"/>
              <w:bottom w:w="90" w:type="dxa"/>
              <w:right w:w="130" w:type="dxa"/>
            </w:tcMar>
          </w:tcPr>
          <w:p w14:paraId="3B785639" w14:textId="77777777" w:rsidR="007A300D" w:rsidRDefault="00000000">
            <w:pPr>
              <w:spacing w:after="40" w:line="276" w:lineRule="auto"/>
            </w:pPr>
            <w:r>
              <w:rPr>
                <w:b/>
                <w:bCs/>
                <w:sz w:val="20"/>
                <w:szCs w:val="20"/>
              </w:rPr>
              <w:lastRenderedPageBreak/>
              <w:t>Police</w:t>
            </w:r>
          </w:p>
        </w:tc>
        <w:tc>
          <w:tcPr>
            <w:tcW w:w="3700" w:type="dxa"/>
            <w:tcMar>
              <w:top w:w="90" w:type="dxa"/>
              <w:left w:w="130" w:type="dxa"/>
              <w:bottom w:w="90" w:type="dxa"/>
              <w:right w:w="130" w:type="dxa"/>
            </w:tcMar>
          </w:tcPr>
          <w:p w14:paraId="129089E6" w14:textId="77777777" w:rsidR="007A300D" w:rsidRDefault="00000000">
            <w:pPr>
              <w:spacing w:after="40" w:line="276" w:lineRule="auto"/>
            </w:pPr>
            <w:r>
              <w:rPr>
                <w:b/>
                <w:bCs/>
                <w:sz w:val="20"/>
                <w:szCs w:val="20"/>
              </w:rPr>
              <w:t>999</w:t>
            </w:r>
            <w:r>
              <w:rPr>
                <w:sz w:val="20"/>
                <w:szCs w:val="20"/>
              </w:rPr>
              <w:t xml:space="preserve"> in an emergency. </w:t>
            </w:r>
            <w:r>
              <w:rPr>
                <w:b/>
                <w:bCs/>
                <w:sz w:val="20"/>
                <w:szCs w:val="20"/>
              </w:rPr>
              <w:t>101</w:t>
            </w:r>
            <w:r>
              <w:rPr>
                <w:sz w:val="20"/>
                <w:szCs w:val="20"/>
              </w:rPr>
              <w:t xml:space="preserve"> otherwise.</w:t>
            </w:r>
          </w:p>
        </w:tc>
        <w:tc>
          <w:tcPr>
            <w:tcW w:w="3438" w:type="dxa"/>
            <w:tcMar>
              <w:top w:w="90" w:type="dxa"/>
              <w:left w:w="130" w:type="dxa"/>
              <w:bottom w:w="90" w:type="dxa"/>
              <w:right w:w="130" w:type="dxa"/>
            </w:tcMar>
          </w:tcPr>
          <w:p w14:paraId="4E06F114" w14:textId="77777777" w:rsidR="007A300D" w:rsidRDefault="00000000">
            <w:pPr>
              <w:spacing w:after="40" w:line="276" w:lineRule="auto"/>
            </w:pPr>
            <w:r>
              <w:rPr>
                <w:sz w:val="20"/>
                <w:szCs w:val="20"/>
              </w:rPr>
              <w:t>Assault, stalking, exposure, image-based abuse</w:t>
            </w:r>
          </w:p>
        </w:tc>
      </w:tr>
      <w:tr w:rsidR="007A300D" w14:paraId="435EFEDD" w14:textId="77777777" w:rsidTr="000C142F">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7E4EB59F" w14:textId="77777777" w:rsidR="007A300D" w:rsidRDefault="00000000">
            <w:pPr>
              <w:spacing w:after="40" w:line="276" w:lineRule="auto"/>
            </w:pPr>
            <w:r>
              <w:rPr>
                <w:b/>
                <w:bCs/>
                <w:sz w:val="20"/>
                <w:szCs w:val="20"/>
              </w:rPr>
              <w:t>Rape Crisis England &amp; Wales</w:t>
            </w:r>
          </w:p>
        </w:tc>
        <w:tc>
          <w:tcPr>
            <w:tcW w:w="3700" w:type="dxa"/>
            <w:shd w:val="clear" w:color="auto" w:fill="F3EFF7"/>
            <w:tcMar>
              <w:top w:w="90" w:type="dxa"/>
              <w:left w:w="130" w:type="dxa"/>
              <w:bottom w:w="90" w:type="dxa"/>
              <w:right w:w="130" w:type="dxa"/>
            </w:tcMar>
          </w:tcPr>
          <w:p w14:paraId="2C9A8EAC" w14:textId="77777777" w:rsidR="007A300D" w:rsidRDefault="00000000">
            <w:pPr>
              <w:spacing w:after="40" w:line="276" w:lineRule="auto"/>
            </w:pPr>
            <w:r>
              <w:rPr>
                <w:b/>
                <w:bCs/>
                <w:sz w:val="20"/>
                <w:szCs w:val="20"/>
              </w:rPr>
              <w:t>0808 500 2222</w:t>
            </w:r>
            <w:r>
              <w:rPr>
                <w:sz w:val="20"/>
                <w:szCs w:val="20"/>
              </w:rPr>
              <w:t xml:space="preserve"> (free, 24/7, age 16 and over)</w:t>
            </w:r>
          </w:p>
        </w:tc>
        <w:tc>
          <w:tcPr>
            <w:tcW w:w="3438" w:type="dxa"/>
            <w:shd w:val="clear" w:color="auto" w:fill="F3EFF7"/>
            <w:tcMar>
              <w:top w:w="90" w:type="dxa"/>
              <w:left w:w="130" w:type="dxa"/>
              <w:bottom w:w="90" w:type="dxa"/>
              <w:right w:w="130" w:type="dxa"/>
            </w:tcMar>
          </w:tcPr>
          <w:p w14:paraId="40602457" w14:textId="77777777" w:rsidR="007A300D" w:rsidRDefault="00000000">
            <w:pPr>
              <w:spacing w:after="40" w:line="276" w:lineRule="auto"/>
            </w:pPr>
            <w:r>
              <w:rPr>
                <w:sz w:val="20"/>
                <w:szCs w:val="20"/>
              </w:rPr>
              <w:t>Support after sexual violence. Not an emergency service.</w:t>
            </w:r>
          </w:p>
        </w:tc>
      </w:tr>
      <w:tr w:rsidR="007A300D" w14:paraId="3DDE7A4D" w14:textId="77777777" w:rsidTr="000C142F">
        <w:tblPrEx>
          <w:tblCellMar>
            <w:top w:w="0" w:type="dxa"/>
            <w:bottom w:w="0" w:type="dxa"/>
          </w:tblCellMar>
        </w:tblPrEx>
        <w:trPr>
          <w:cantSplit/>
        </w:trPr>
        <w:tc>
          <w:tcPr>
            <w:tcW w:w="2500" w:type="dxa"/>
            <w:tcMar>
              <w:top w:w="90" w:type="dxa"/>
              <w:left w:w="130" w:type="dxa"/>
              <w:bottom w:w="90" w:type="dxa"/>
              <w:right w:w="130" w:type="dxa"/>
            </w:tcMar>
          </w:tcPr>
          <w:p w14:paraId="2E643549" w14:textId="77777777" w:rsidR="007A300D" w:rsidRDefault="00000000">
            <w:pPr>
              <w:spacing w:after="40" w:line="276" w:lineRule="auto"/>
            </w:pPr>
            <w:proofErr w:type="spellStart"/>
            <w:r>
              <w:rPr>
                <w:b/>
                <w:bCs/>
                <w:sz w:val="20"/>
                <w:szCs w:val="20"/>
              </w:rPr>
              <w:t>Acas</w:t>
            </w:r>
            <w:proofErr w:type="spellEnd"/>
          </w:p>
        </w:tc>
        <w:tc>
          <w:tcPr>
            <w:tcW w:w="3700" w:type="dxa"/>
            <w:tcMar>
              <w:top w:w="90" w:type="dxa"/>
              <w:left w:w="130" w:type="dxa"/>
              <w:bottom w:w="90" w:type="dxa"/>
              <w:right w:w="130" w:type="dxa"/>
            </w:tcMar>
          </w:tcPr>
          <w:p w14:paraId="555CF28E" w14:textId="77777777" w:rsidR="007A300D" w:rsidRDefault="00000000">
            <w:pPr>
              <w:spacing w:after="40" w:line="276" w:lineRule="auto"/>
            </w:pPr>
            <w:r>
              <w:rPr>
                <w:sz w:val="20"/>
                <w:szCs w:val="20"/>
              </w:rPr>
              <w:t>acas.org.uk/contact</w:t>
            </w:r>
          </w:p>
        </w:tc>
        <w:tc>
          <w:tcPr>
            <w:tcW w:w="3438" w:type="dxa"/>
            <w:tcMar>
              <w:top w:w="90" w:type="dxa"/>
              <w:left w:w="130" w:type="dxa"/>
              <w:bottom w:w="90" w:type="dxa"/>
              <w:right w:w="130" w:type="dxa"/>
            </w:tcMar>
          </w:tcPr>
          <w:p w14:paraId="69D224E6" w14:textId="77777777" w:rsidR="007A300D" w:rsidRDefault="00000000">
            <w:pPr>
              <w:spacing w:after="40" w:line="276" w:lineRule="auto"/>
            </w:pPr>
            <w:r>
              <w:rPr>
                <w:sz w:val="20"/>
                <w:szCs w:val="20"/>
              </w:rPr>
              <w:t>Free, impartial advice on your rights at work</w:t>
            </w:r>
          </w:p>
        </w:tc>
      </w:tr>
    </w:tbl>
    <w:p w14:paraId="1B06A149" w14:textId="77777777" w:rsidR="007A300D" w:rsidRDefault="007A300D">
      <w:pPr>
        <w:spacing w:after="140"/>
      </w:pPr>
    </w:p>
    <w:p w14:paraId="686621AB" w14:textId="77777777" w:rsidR="007A300D" w:rsidRDefault="00000000">
      <w:pPr>
        <w:spacing w:after="140"/>
      </w:pPr>
      <w:r>
        <w:rPr>
          <w:color w:val="595959"/>
          <w:sz w:val="19"/>
          <w:szCs w:val="19"/>
        </w:rPr>
        <w:t xml:space="preserve">Numbers correct at 24/09/2026. </w:t>
      </w:r>
      <w:r>
        <w:rPr>
          <w:color w:val="FF0000"/>
          <w:sz w:val="19"/>
          <w:szCs w:val="19"/>
        </w:rPr>
        <w:t>[Add local or Scottish / Northern Irish services if you work there.]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A300D" w14:paraId="688CA7A1"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31268725" w14:textId="77777777" w:rsidR="007A300D" w:rsidRDefault="00000000">
            <w:pPr>
              <w:keepNext/>
              <w:spacing w:after="80"/>
            </w:pPr>
            <w:r>
              <w:rPr>
                <w:b/>
                <w:bCs/>
                <w:color w:val="5C3566"/>
              </w:rPr>
              <w:t>What to include when you report</w:t>
            </w:r>
          </w:p>
          <w:p w14:paraId="2E1B711B" w14:textId="77777777" w:rsidR="007A300D" w:rsidRDefault="00000000">
            <w:pPr>
              <w:pStyle w:val="ListParagraph"/>
              <w:numPr>
                <w:ilvl w:val="0"/>
                <w:numId w:val="2"/>
              </w:numPr>
              <w:spacing w:after="50" w:line="276" w:lineRule="auto"/>
            </w:pPr>
            <w:r>
              <w:rPr>
                <w:sz w:val="21"/>
                <w:szCs w:val="21"/>
              </w:rPr>
              <w:t>What happened, in your own words.</w:t>
            </w:r>
          </w:p>
          <w:p w14:paraId="6DCEEA67" w14:textId="77777777" w:rsidR="007A300D" w:rsidRDefault="00000000">
            <w:pPr>
              <w:pStyle w:val="ListParagraph"/>
              <w:numPr>
                <w:ilvl w:val="0"/>
                <w:numId w:val="2"/>
              </w:numPr>
              <w:spacing w:after="50" w:line="276" w:lineRule="auto"/>
            </w:pPr>
            <w:r>
              <w:rPr>
                <w:sz w:val="21"/>
                <w:szCs w:val="21"/>
              </w:rPr>
              <w:t>Who was involved, and who else saw or heard it.</w:t>
            </w:r>
          </w:p>
          <w:p w14:paraId="36036A34" w14:textId="77777777" w:rsidR="007A300D" w:rsidRDefault="00000000">
            <w:pPr>
              <w:pStyle w:val="ListParagraph"/>
              <w:numPr>
                <w:ilvl w:val="0"/>
                <w:numId w:val="2"/>
              </w:numPr>
              <w:spacing w:after="50" w:line="276" w:lineRule="auto"/>
            </w:pPr>
            <w:r>
              <w:rPr>
                <w:sz w:val="21"/>
                <w:szCs w:val="21"/>
              </w:rPr>
              <w:t>When and where it happened.</w:t>
            </w:r>
          </w:p>
          <w:p w14:paraId="3C0E1F3D" w14:textId="77777777" w:rsidR="007A300D" w:rsidRDefault="00000000">
            <w:pPr>
              <w:pStyle w:val="ListParagraph"/>
              <w:numPr>
                <w:ilvl w:val="0"/>
                <w:numId w:val="2"/>
              </w:numPr>
              <w:spacing w:after="50" w:line="276" w:lineRule="auto"/>
            </w:pPr>
            <w:r>
              <w:rPr>
                <w:sz w:val="21"/>
                <w:szCs w:val="21"/>
              </w:rPr>
              <w:t>Screenshots, messages or photos, if you have them.</w:t>
            </w:r>
          </w:p>
          <w:p w14:paraId="04D1328B" w14:textId="77777777" w:rsidR="007A300D" w:rsidRDefault="00000000">
            <w:pPr>
              <w:pStyle w:val="ListParagraph"/>
              <w:numPr>
                <w:ilvl w:val="0"/>
                <w:numId w:val="2"/>
              </w:numPr>
              <w:spacing w:after="50" w:line="276" w:lineRule="auto"/>
            </w:pPr>
            <w:r>
              <w:rPr>
                <w:sz w:val="21"/>
                <w:szCs w:val="21"/>
              </w:rPr>
              <w:t>What would help you now.</w:t>
            </w:r>
          </w:p>
        </w:tc>
      </w:tr>
    </w:tbl>
    <w:p w14:paraId="7707C0F9" w14:textId="77777777" w:rsidR="007A300D" w:rsidRDefault="007A300D">
      <w:pPr>
        <w:spacing w:after="140"/>
      </w:pPr>
    </w:p>
    <w:p w14:paraId="7F830976" w14:textId="77777777" w:rsidR="007A300D" w:rsidRDefault="00000000">
      <w:pPr>
        <w:pStyle w:val="Heading2"/>
        <w:keepNext/>
        <w:spacing w:before="200" w:after="100"/>
      </w:pPr>
      <w:r>
        <w:t>Appendix C – Manager’s first-response checklist</w:t>
      </w:r>
    </w:p>
    <w:p w14:paraId="610F018E" w14:textId="77777777" w:rsidR="007A300D" w:rsidRDefault="00000000">
      <w:pPr>
        <w:keepNext/>
        <w:spacing w:after="140"/>
      </w:pPr>
      <w:r>
        <w:rPr>
          <w:sz w:val="20"/>
          <w:szCs w:val="20"/>
        </w:rPr>
        <w:t>For Team Leaders, Managers and the named contact. Use it the moment someone tells you something, however they say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7738"/>
        <w:gridCol w:w="1300"/>
      </w:tblGrid>
      <w:tr w:rsidR="007A300D" w14:paraId="49608E04" w14:textId="77777777" w:rsidTr="000C142F">
        <w:tblPrEx>
          <w:tblCellMar>
            <w:top w:w="0" w:type="dxa"/>
            <w:bottom w:w="0" w:type="dxa"/>
          </w:tblCellMar>
        </w:tblPrEx>
        <w:trPr>
          <w:cantSplit/>
          <w:tblHeader/>
        </w:trPr>
        <w:tc>
          <w:tcPr>
            <w:tcW w:w="600" w:type="dxa"/>
            <w:shd w:val="clear" w:color="auto" w:fill="6B4E8E"/>
            <w:tcMar>
              <w:top w:w="90" w:type="dxa"/>
              <w:left w:w="130" w:type="dxa"/>
              <w:bottom w:w="90" w:type="dxa"/>
              <w:right w:w="130" w:type="dxa"/>
            </w:tcMar>
          </w:tcPr>
          <w:p w14:paraId="17BB9103" w14:textId="77777777" w:rsidR="007A300D" w:rsidRDefault="00000000">
            <w:pPr>
              <w:spacing w:after="40" w:line="276" w:lineRule="auto"/>
              <w:jc w:val="center"/>
            </w:pPr>
            <w:r>
              <w:rPr>
                <w:b/>
                <w:bCs/>
                <w:color w:val="FFFFFF"/>
                <w:sz w:val="20"/>
                <w:szCs w:val="20"/>
              </w:rPr>
              <w:t>✓</w:t>
            </w:r>
          </w:p>
        </w:tc>
        <w:tc>
          <w:tcPr>
            <w:tcW w:w="7738" w:type="dxa"/>
            <w:shd w:val="clear" w:color="auto" w:fill="6B4E8E"/>
            <w:tcMar>
              <w:top w:w="90" w:type="dxa"/>
              <w:left w:w="130" w:type="dxa"/>
              <w:bottom w:w="90" w:type="dxa"/>
              <w:right w:w="130" w:type="dxa"/>
            </w:tcMar>
          </w:tcPr>
          <w:p w14:paraId="11B6CD33" w14:textId="77777777" w:rsidR="007A300D" w:rsidRDefault="00000000">
            <w:pPr>
              <w:spacing w:after="40" w:line="276" w:lineRule="auto"/>
            </w:pPr>
            <w:r>
              <w:rPr>
                <w:b/>
                <w:bCs/>
                <w:color w:val="FFFFFF"/>
                <w:sz w:val="20"/>
                <w:szCs w:val="20"/>
              </w:rPr>
              <w:t>Action</w:t>
            </w:r>
          </w:p>
        </w:tc>
        <w:tc>
          <w:tcPr>
            <w:tcW w:w="1300" w:type="dxa"/>
            <w:shd w:val="clear" w:color="auto" w:fill="6B4E8E"/>
            <w:tcMar>
              <w:top w:w="90" w:type="dxa"/>
              <w:left w:w="130" w:type="dxa"/>
              <w:bottom w:w="90" w:type="dxa"/>
              <w:right w:w="130" w:type="dxa"/>
            </w:tcMar>
          </w:tcPr>
          <w:p w14:paraId="2CEADE58" w14:textId="77777777" w:rsidR="007A300D" w:rsidRDefault="00000000">
            <w:pPr>
              <w:spacing w:after="40" w:line="276" w:lineRule="auto"/>
            </w:pPr>
            <w:r>
              <w:rPr>
                <w:b/>
                <w:bCs/>
                <w:color w:val="FFFFFF"/>
                <w:sz w:val="20"/>
                <w:szCs w:val="20"/>
              </w:rPr>
              <w:t>Initials</w:t>
            </w:r>
          </w:p>
        </w:tc>
      </w:tr>
      <w:tr w:rsidR="007A300D" w14:paraId="44EEDCB6" w14:textId="77777777" w:rsidTr="000C142F">
        <w:tblPrEx>
          <w:tblCellMar>
            <w:top w:w="0" w:type="dxa"/>
            <w:bottom w:w="0" w:type="dxa"/>
          </w:tblCellMar>
        </w:tblPrEx>
        <w:trPr>
          <w:cantSplit/>
        </w:trPr>
        <w:tc>
          <w:tcPr>
            <w:tcW w:w="9638" w:type="dxa"/>
            <w:gridSpan w:val="3"/>
            <w:shd w:val="clear" w:color="auto" w:fill="E6DEF0"/>
            <w:tcMar>
              <w:top w:w="90" w:type="dxa"/>
              <w:left w:w="130" w:type="dxa"/>
              <w:bottom w:w="90" w:type="dxa"/>
              <w:right w:w="130" w:type="dxa"/>
            </w:tcMar>
          </w:tcPr>
          <w:p w14:paraId="18350433" w14:textId="77777777" w:rsidR="007A300D" w:rsidRDefault="00000000">
            <w:pPr>
              <w:spacing w:after="40" w:line="276" w:lineRule="auto"/>
            </w:pPr>
            <w:r>
              <w:rPr>
                <w:b/>
                <w:bCs/>
                <w:color w:val="5C3566"/>
                <w:sz w:val="20"/>
                <w:szCs w:val="20"/>
              </w:rPr>
              <w:t>In the first conversation</w:t>
            </w:r>
          </w:p>
        </w:tc>
      </w:tr>
      <w:tr w:rsidR="007A300D" w14:paraId="5A18DDCD" w14:textId="77777777" w:rsidTr="000C142F">
        <w:tblPrEx>
          <w:tblCellMar>
            <w:top w:w="0" w:type="dxa"/>
            <w:bottom w:w="0" w:type="dxa"/>
          </w:tblCellMar>
        </w:tblPrEx>
        <w:trPr>
          <w:cantSplit/>
        </w:trPr>
        <w:tc>
          <w:tcPr>
            <w:tcW w:w="600" w:type="dxa"/>
            <w:tcMar>
              <w:top w:w="90" w:type="dxa"/>
              <w:left w:w="130" w:type="dxa"/>
              <w:bottom w:w="90" w:type="dxa"/>
              <w:right w:w="130" w:type="dxa"/>
            </w:tcMar>
          </w:tcPr>
          <w:p w14:paraId="1A961733" w14:textId="77777777" w:rsidR="007A300D"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0B04B448" w14:textId="77777777" w:rsidR="007A300D" w:rsidRDefault="00000000">
            <w:pPr>
              <w:spacing w:after="40" w:line="276" w:lineRule="auto"/>
            </w:pPr>
            <w:r>
              <w:rPr>
                <w:sz w:val="20"/>
                <w:szCs w:val="20"/>
              </w:rPr>
              <w:t>Find somewhere private. Listen calmly. Thank them for telling you.</w:t>
            </w:r>
          </w:p>
        </w:tc>
        <w:tc>
          <w:tcPr>
            <w:tcW w:w="1300" w:type="dxa"/>
            <w:tcMar>
              <w:top w:w="90" w:type="dxa"/>
              <w:left w:w="130" w:type="dxa"/>
              <w:bottom w:w="90" w:type="dxa"/>
              <w:right w:w="130" w:type="dxa"/>
            </w:tcMar>
          </w:tcPr>
          <w:p w14:paraId="4E84DCD6" w14:textId="77777777" w:rsidR="007A300D" w:rsidRDefault="007A300D">
            <w:pPr>
              <w:spacing w:after="40" w:line="276" w:lineRule="auto"/>
            </w:pPr>
          </w:p>
        </w:tc>
      </w:tr>
      <w:tr w:rsidR="007A300D" w14:paraId="089F160C" w14:textId="77777777" w:rsidTr="000C142F">
        <w:tblPrEx>
          <w:tblCellMar>
            <w:top w:w="0" w:type="dxa"/>
            <w:bottom w:w="0" w:type="dxa"/>
          </w:tblCellMar>
        </w:tblPrEx>
        <w:trPr>
          <w:cantSplit/>
        </w:trPr>
        <w:tc>
          <w:tcPr>
            <w:tcW w:w="600" w:type="dxa"/>
            <w:tcMar>
              <w:top w:w="90" w:type="dxa"/>
              <w:left w:w="130" w:type="dxa"/>
              <w:bottom w:w="90" w:type="dxa"/>
              <w:right w:w="130" w:type="dxa"/>
            </w:tcMar>
          </w:tcPr>
          <w:p w14:paraId="0701D612" w14:textId="77777777" w:rsidR="007A300D"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6C7E26C9" w14:textId="77777777" w:rsidR="007A300D" w:rsidRDefault="00000000">
            <w:pPr>
              <w:spacing w:after="40" w:line="276" w:lineRule="auto"/>
            </w:pPr>
            <w:r>
              <w:rPr>
                <w:sz w:val="20"/>
                <w:szCs w:val="20"/>
              </w:rPr>
              <w:t>Do not judge, question their account or suggest they "take it as a joke".</w:t>
            </w:r>
          </w:p>
        </w:tc>
        <w:tc>
          <w:tcPr>
            <w:tcW w:w="1300" w:type="dxa"/>
            <w:tcMar>
              <w:top w:w="90" w:type="dxa"/>
              <w:left w:w="130" w:type="dxa"/>
              <w:bottom w:w="90" w:type="dxa"/>
              <w:right w:w="130" w:type="dxa"/>
            </w:tcMar>
          </w:tcPr>
          <w:p w14:paraId="3EA2DA57" w14:textId="77777777" w:rsidR="007A300D" w:rsidRDefault="007A300D">
            <w:pPr>
              <w:spacing w:after="40" w:line="276" w:lineRule="auto"/>
            </w:pPr>
          </w:p>
        </w:tc>
      </w:tr>
      <w:tr w:rsidR="007A300D" w14:paraId="781C69B8" w14:textId="77777777" w:rsidTr="000C142F">
        <w:tblPrEx>
          <w:tblCellMar>
            <w:top w:w="0" w:type="dxa"/>
            <w:bottom w:w="0" w:type="dxa"/>
          </w:tblCellMar>
        </w:tblPrEx>
        <w:trPr>
          <w:cantSplit/>
        </w:trPr>
        <w:tc>
          <w:tcPr>
            <w:tcW w:w="600" w:type="dxa"/>
            <w:tcMar>
              <w:top w:w="90" w:type="dxa"/>
              <w:left w:w="130" w:type="dxa"/>
              <w:bottom w:w="90" w:type="dxa"/>
              <w:right w:w="130" w:type="dxa"/>
            </w:tcMar>
          </w:tcPr>
          <w:p w14:paraId="5A1D870D" w14:textId="77777777" w:rsidR="007A300D"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39D2DC82" w14:textId="77777777" w:rsidR="007A300D" w:rsidRDefault="00000000">
            <w:pPr>
              <w:spacing w:after="40" w:line="276" w:lineRule="auto"/>
            </w:pPr>
            <w:r>
              <w:rPr>
                <w:sz w:val="20"/>
                <w:szCs w:val="20"/>
              </w:rPr>
              <w:t>Check they are safe now. If a crime may have happened, offer to help them call the police.</w:t>
            </w:r>
          </w:p>
        </w:tc>
        <w:tc>
          <w:tcPr>
            <w:tcW w:w="1300" w:type="dxa"/>
            <w:tcMar>
              <w:top w:w="90" w:type="dxa"/>
              <w:left w:w="130" w:type="dxa"/>
              <w:bottom w:w="90" w:type="dxa"/>
              <w:right w:w="130" w:type="dxa"/>
            </w:tcMar>
          </w:tcPr>
          <w:p w14:paraId="69623872" w14:textId="77777777" w:rsidR="007A300D" w:rsidRDefault="007A300D">
            <w:pPr>
              <w:spacing w:after="40" w:line="276" w:lineRule="auto"/>
            </w:pPr>
          </w:p>
        </w:tc>
      </w:tr>
      <w:tr w:rsidR="007A300D" w14:paraId="19BB7F60" w14:textId="77777777" w:rsidTr="000C142F">
        <w:tblPrEx>
          <w:tblCellMar>
            <w:top w:w="0" w:type="dxa"/>
            <w:bottom w:w="0" w:type="dxa"/>
          </w:tblCellMar>
        </w:tblPrEx>
        <w:trPr>
          <w:cantSplit/>
        </w:trPr>
        <w:tc>
          <w:tcPr>
            <w:tcW w:w="600" w:type="dxa"/>
            <w:tcMar>
              <w:top w:w="90" w:type="dxa"/>
              <w:left w:w="130" w:type="dxa"/>
              <w:bottom w:w="90" w:type="dxa"/>
              <w:right w:w="130" w:type="dxa"/>
            </w:tcMar>
          </w:tcPr>
          <w:p w14:paraId="75109ECB" w14:textId="77777777" w:rsidR="007A300D"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19A8C19E" w14:textId="77777777" w:rsidR="007A300D" w:rsidRDefault="00000000">
            <w:pPr>
              <w:spacing w:after="40" w:line="276" w:lineRule="auto"/>
            </w:pPr>
            <w:r>
              <w:rPr>
                <w:sz w:val="20"/>
                <w:szCs w:val="20"/>
              </w:rPr>
              <w:t>Ask what support they need, and what they would like to happen next.</w:t>
            </w:r>
          </w:p>
        </w:tc>
        <w:tc>
          <w:tcPr>
            <w:tcW w:w="1300" w:type="dxa"/>
            <w:tcMar>
              <w:top w:w="90" w:type="dxa"/>
              <w:left w:w="130" w:type="dxa"/>
              <w:bottom w:w="90" w:type="dxa"/>
              <w:right w:w="130" w:type="dxa"/>
            </w:tcMar>
          </w:tcPr>
          <w:p w14:paraId="7A188537" w14:textId="77777777" w:rsidR="007A300D" w:rsidRDefault="007A300D">
            <w:pPr>
              <w:spacing w:after="40" w:line="276" w:lineRule="auto"/>
            </w:pPr>
          </w:p>
        </w:tc>
      </w:tr>
      <w:tr w:rsidR="007A300D" w14:paraId="07DE9A37" w14:textId="77777777" w:rsidTr="000C142F">
        <w:tblPrEx>
          <w:tblCellMar>
            <w:top w:w="0" w:type="dxa"/>
            <w:bottom w:w="0" w:type="dxa"/>
          </w:tblCellMar>
        </w:tblPrEx>
        <w:trPr>
          <w:cantSplit/>
        </w:trPr>
        <w:tc>
          <w:tcPr>
            <w:tcW w:w="600" w:type="dxa"/>
            <w:tcMar>
              <w:top w:w="90" w:type="dxa"/>
              <w:left w:w="130" w:type="dxa"/>
              <w:bottom w:w="90" w:type="dxa"/>
              <w:right w:w="130" w:type="dxa"/>
            </w:tcMar>
          </w:tcPr>
          <w:p w14:paraId="49124B09" w14:textId="77777777" w:rsidR="007A300D"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5DD564D8" w14:textId="77777777" w:rsidR="007A300D" w:rsidRDefault="00000000">
            <w:pPr>
              <w:spacing w:after="40" w:line="276" w:lineRule="auto"/>
            </w:pPr>
            <w:r>
              <w:rPr>
                <w:sz w:val="20"/>
                <w:szCs w:val="20"/>
              </w:rPr>
              <w:t>Explain what you must do next, and who else will need to know. Do not promise total secrecy.</w:t>
            </w:r>
          </w:p>
        </w:tc>
        <w:tc>
          <w:tcPr>
            <w:tcW w:w="1300" w:type="dxa"/>
            <w:tcMar>
              <w:top w:w="90" w:type="dxa"/>
              <w:left w:w="130" w:type="dxa"/>
              <w:bottom w:w="90" w:type="dxa"/>
              <w:right w:w="130" w:type="dxa"/>
            </w:tcMar>
          </w:tcPr>
          <w:p w14:paraId="5E8AA4BC" w14:textId="77777777" w:rsidR="007A300D" w:rsidRDefault="007A300D">
            <w:pPr>
              <w:spacing w:after="40" w:line="276" w:lineRule="auto"/>
            </w:pPr>
          </w:p>
        </w:tc>
      </w:tr>
      <w:tr w:rsidR="007A300D" w14:paraId="78CAD33E" w14:textId="77777777" w:rsidTr="000C142F">
        <w:tblPrEx>
          <w:tblCellMar>
            <w:top w:w="0" w:type="dxa"/>
            <w:bottom w:w="0" w:type="dxa"/>
          </w:tblCellMar>
        </w:tblPrEx>
        <w:trPr>
          <w:cantSplit/>
        </w:trPr>
        <w:tc>
          <w:tcPr>
            <w:tcW w:w="9638" w:type="dxa"/>
            <w:gridSpan w:val="3"/>
            <w:shd w:val="clear" w:color="auto" w:fill="E6DEF0"/>
            <w:tcMar>
              <w:top w:w="90" w:type="dxa"/>
              <w:left w:w="130" w:type="dxa"/>
              <w:bottom w:w="90" w:type="dxa"/>
              <w:right w:w="130" w:type="dxa"/>
            </w:tcMar>
          </w:tcPr>
          <w:p w14:paraId="01CEE243" w14:textId="77777777" w:rsidR="007A300D" w:rsidRDefault="00000000">
            <w:pPr>
              <w:spacing w:after="40" w:line="276" w:lineRule="auto"/>
            </w:pPr>
            <w:r>
              <w:rPr>
                <w:b/>
                <w:bCs/>
                <w:color w:val="5C3566"/>
                <w:sz w:val="20"/>
                <w:szCs w:val="20"/>
              </w:rPr>
              <w:t>Within 24 hours</w:t>
            </w:r>
          </w:p>
        </w:tc>
      </w:tr>
      <w:tr w:rsidR="007A300D" w14:paraId="7F81423F" w14:textId="77777777" w:rsidTr="000C142F">
        <w:tblPrEx>
          <w:tblCellMar>
            <w:top w:w="0" w:type="dxa"/>
            <w:bottom w:w="0" w:type="dxa"/>
          </w:tblCellMar>
        </w:tblPrEx>
        <w:trPr>
          <w:cantSplit/>
        </w:trPr>
        <w:tc>
          <w:tcPr>
            <w:tcW w:w="600" w:type="dxa"/>
            <w:tcMar>
              <w:top w:w="90" w:type="dxa"/>
              <w:left w:w="130" w:type="dxa"/>
              <w:bottom w:w="90" w:type="dxa"/>
              <w:right w:w="130" w:type="dxa"/>
            </w:tcMar>
          </w:tcPr>
          <w:p w14:paraId="1816E67E" w14:textId="77777777" w:rsidR="007A300D"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419528A5" w14:textId="77777777" w:rsidR="007A300D" w:rsidRDefault="00000000">
            <w:pPr>
              <w:spacing w:after="40" w:line="276" w:lineRule="auto"/>
            </w:pPr>
            <w:r>
              <w:rPr>
                <w:sz w:val="20"/>
                <w:szCs w:val="20"/>
              </w:rPr>
              <w:t>Write a short, factual note: date, what was said, what was agreed. Store it confidentially.</w:t>
            </w:r>
          </w:p>
        </w:tc>
        <w:tc>
          <w:tcPr>
            <w:tcW w:w="1300" w:type="dxa"/>
            <w:tcMar>
              <w:top w:w="90" w:type="dxa"/>
              <w:left w:w="130" w:type="dxa"/>
              <w:bottom w:w="90" w:type="dxa"/>
              <w:right w:w="130" w:type="dxa"/>
            </w:tcMar>
          </w:tcPr>
          <w:p w14:paraId="1245169D" w14:textId="77777777" w:rsidR="007A300D" w:rsidRDefault="007A300D">
            <w:pPr>
              <w:spacing w:after="40" w:line="276" w:lineRule="auto"/>
            </w:pPr>
          </w:p>
        </w:tc>
      </w:tr>
      <w:tr w:rsidR="007A300D" w14:paraId="2E1D849E" w14:textId="77777777" w:rsidTr="000C142F">
        <w:tblPrEx>
          <w:tblCellMar>
            <w:top w:w="0" w:type="dxa"/>
            <w:bottom w:w="0" w:type="dxa"/>
          </w:tblCellMar>
        </w:tblPrEx>
        <w:trPr>
          <w:cantSplit/>
        </w:trPr>
        <w:tc>
          <w:tcPr>
            <w:tcW w:w="600" w:type="dxa"/>
            <w:tcMar>
              <w:top w:w="90" w:type="dxa"/>
              <w:left w:w="130" w:type="dxa"/>
              <w:bottom w:w="90" w:type="dxa"/>
              <w:right w:w="130" w:type="dxa"/>
            </w:tcMar>
          </w:tcPr>
          <w:p w14:paraId="1CD77A74" w14:textId="77777777" w:rsidR="007A300D"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11816885" w14:textId="77777777" w:rsidR="007A300D" w:rsidRDefault="00000000">
            <w:pPr>
              <w:spacing w:after="40" w:line="276" w:lineRule="auto"/>
            </w:pPr>
            <w:r>
              <w:rPr>
                <w:sz w:val="20"/>
                <w:szCs w:val="20"/>
              </w:rPr>
              <w:t xml:space="preserve">Tell </w:t>
            </w:r>
            <w:r>
              <w:rPr>
                <w:color w:val="FF0000"/>
                <w:sz w:val="20"/>
                <w:szCs w:val="20"/>
              </w:rPr>
              <w:t>[named contact / Director]</w:t>
            </w:r>
            <w:r>
              <w:rPr>
                <w:sz w:val="20"/>
                <w:szCs w:val="20"/>
              </w:rPr>
              <w:t xml:space="preserve"> (not the person accused).</w:t>
            </w:r>
          </w:p>
        </w:tc>
        <w:tc>
          <w:tcPr>
            <w:tcW w:w="1300" w:type="dxa"/>
            <w:tcMar>
              <w:top w:w="90" w:type="dxa"/>
              <w:left w:w="130" w:type="dxa"/>
              <w:bottom w:w="90" w:type="dxa"/>
              <w:right w:w="130" w:type="dxa"/>
            </w:tcMar>
          </w:tcPr>
          <w:p w14:paraId="2C936885" w14:textId="77777777" w:rsidR="007A300D" w:rsidRDefault="007A300D">
            <w:pPr>
              <w:spacing w:after="40" w:line="276" w:lineRule="auto"/>
            </w:pPr>
          </w:p>
        </w:tc>
      </w:tr>
      <w:tr w:rsidR="007A300D" w14:paraId="07B58888" w14:textId="77777777" w:rsidTr="000C142F">
        <w:tblPrEx>
          <w:tblCellMar>
            <w:top w:w="0" w:type="dxa"/>
            <w:bottom w:w="0" w:type="dxa"/>
          </w:tblCellMar>
        </w:tblPrEx>
        <w:trPr>
          <w:cantSplit/>
        </w:trPr>
        <w:tc>
          <w:tcPr>
            <w:tcW w:w="600" w:type="dxa"/>
            <w:tcMar>
              <w:top w:w="90" w:type="dxa"/>
              <w:left w:w="130" w:type="dxa"/>
              <w:bottom w:w="90" w:type="dxa"/>
              <w:right w:w="130" w:type="dxa"/>
            </w:tcMar>
          </w:tcPr>
          <w:p w14:paraId="3D75741F" w14:textId="77777777" w:rsidR="007A300D" w:rsidRDefault="00000000">
            <w:pPr>
              <w:spacing w:after="40" w:line="276" w:lineRule="auto"/>
              <w:jc w:val="center"/>
            </w:pPr>
            <w:r>
              <w:rPr>
                <w:sz w:val="24"/>
                <w:szCs w:val="24"/>
              </w:rPr>
              <w:lastRenderedPageBreak/>
              <w:t>☐</w:t>
            </w:r>
          </w:p>
        </w:tc>
        <w:tc>
          <w:tcPr>
            <w:tcW w:w="7738" w:type="dxa"/>
            <w:tcMar>
              <w:top w:w="90" w:type="dxa"/>
              <w:left w:w="130" w:type="dxa"/>
              <w:bottom w:w="90" w:type="dxa"/>
              <w:right w:w="130" w:type="dxa"/>
            </w:tcMar>
          </w:tcPr>
          <w:p w14:paraId="5DF4911E" w14:textId="77777777" w:rsidR="007A300D" w:rsidRDefault="00000000">
            <w:pPr>
              <w:spacing w:after="40" w:line="276" w:lineRule="auto"/>
            </w:pPr>
            <w:r>
              <w:rPr>
                <w:sz w:val="20"/>
                <w:szCs w:val="20"/>
              </w:rPr>
              <w:t>Put any interim measures in place: different crew, van, rota or customer. Avoid moving the person who reported unless they ask.</w:t>
            </w:r>
          </w:p>
        </w:tc>
        <w:tc>
          <w:tcPr>
            <w:tcW w:w="1300" w:type="dxa"/>
            <w:tcMar>
              <w:top w:w="90" w:type="dxa"/>
              <w:left w:w="130" w:type="dxa"/>
              <w:bottom w:w="90" w:type="dxa"/>
              <w:right w:w="130" w:type="dxa"/>
            </w:tcMar>
          </w:tcPr>
          <w:p w14:paraId="0A700D29" w14:textId="77777777" w:rsidR="007A300D" w:rsidRDefault="007A300D">
            <w:pPr>
              <w:spacing w:after="40" w:line="276" w:lineRule="auto"/>
            </w:pPr>
          </w:p>
        </w:tc>
      </w:tr>
      <w:tr w:rsidR="007A300D" w14:paraId="2E49F0B7" w14:textId="77777777" w:rsidTr="000C142F">
        <w:tblPrEx>
          <w:tblCellMar>
            <w:top w:w="0" w:type="dxa"/>
            <w:bottom w:w="0" w:type="dxa"/>
          </w:tblCellMar>
        </w:tblPrEx>
        <w:trPr>
          <w:cantSplit/>
        </w:trPr>
        <w:tc>
          <w:tcPr>
            <w:tcW w:w="600" w:type="dxa"/>
            <w:tcMar>
              <w:top w:w="90" w:type="dxa"/>
              <w:left w:w="130" w:type="dxa"/>
              <w:bottom w:w="90" w:type="dxa"/>
              <w:right w:w="130" w:type="dxa"/>
            </w:tcMar>
          </w:tcPr>
          <w:p w14:paraId="5A438A71" w14:textId="77777777" w:rsidR="007A300D"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6C23045D" w14:textId="77777777" w:rsidR="007A300D" w:rsidRDefault="00000000">
            <w:pPr>
              <w:spacing w:after="40" w:line="276" w:lineRule="auto"/>
            </w:pPr>
            <w:r>
              <w:rPr>
                <w:sz w:val="20"/>
                <w:szCs w:val="20"/>
              </w:rPr>
              <w:t>Keep evidence safe: messages, photos, job sheets, CCTV or dashcam footage.</w:t>
            </w:r>
          </w:p>
        </w:tc>
        <w:tc>
          <w:tcPr>
            <w:tcW w:w="1300" w:type="dxa"/>
            <w:tcMar>
              <w:top w:w="90" w:type="dxa"/>
              <w:left w:w="130" w:type="dxa"/>
              <w:bottom w:w="90" w:type="dxa"/>
              <w:right w:w="130" w:type="dxa"/>
            </w:tcMar>
          </w:tcPr>
          <w:p w14:paraId="166B5288" w14:textId="77777777" w:rsidR="007A300D" w:rsidRDefault="007A300D">
            <w:pPr>
              <w:spacing w:after="40" w:line="276" w:lineRule="auto"/>
            </w:pPr>
          </w:p>
        </w:tc>
      </w:tr>
      <w:tr w:rsidR="007A300D" w14:paraId="7175D84B" w14:textId="77777777" w:rsidTr="000C142F">
        <w:tblPrEx>
          <w:tblCellMar>
            <w:top w:w="0" w:type="dxa"/>
            <w:bottom w:w="0" w:type="dxa"/>
          </w:tblCellMar>
        </w:tblPrEx>
        <w:trPr>
          <w:cantSplit/>
        </w:trPr>
        <w:tc>
          <w:tcPr>
            <w:tcW w:w="9638" w:type="dxa"/>
            <w:gridSpan w:val="3"/>
            <w:shd w:val="clear" w:color="auto" w:fill="E6DEF0"/>
            <w:tcMar>
              <w:top w:w="90" w:type="dxa"/>
              <w:left w:w="130" w:type="dxa"/>
              <w:bottom w:w="90" w:type="dxa"/>
              <w:right w:w="130" w:type="dxa"/>
            </w:tcMar>
          </w:tcPr>
          <w:p w14:paraId="65A476FE" w14:textId="77777777" w:rsidR="007A300D" w:rsidRDefault="00000000">
            <w:pPr>
              <w:spacing w:after="40" w:line="276" w:lineRule="auto"/>
            </w:pPr>
            <w:r>
              <w:rPr>
                <w:b/>
                <w:bCs/>
                <w:color w:val="5C3566"/>
                <w:sz w:val="20"/>
                <w:szCs w:val="20"/>
              </w:rPr>
              <w:t>In the first week</w:t>
            </w:r>
          </w:p>
        </w:tc>
      </w:tr>
      <w:tr w:rsidR="007A300D" w14:paraId="06D61115" w14:textId="77777777" w:rsidTr="000C142F">
        <w:tblPrEx>
          <w:tblCellMar>
            <w:top w:w="0" w:type="dxa"/>
            <w:bottom w:w="0" w:type="dxa"/>
          </w:tblCellMar>
        </w:tblPrEx>
        <w:trPr>
          <w:cantSplit/>
        </w:trPr>
        <w:tc>
          <w:tcPr>
            <w:tcW w:w="600" w:type="dxa"/>
            <w:tcMar>
              <w:top w:w="90" w:type="dxa"/>
              <w:left w:w="130" w:type="dxa"/>
              <w:bottom w:w="90" w:type="dxa"/>
              <w:right w:w="130" w:type="dxa"/>
            </w:tcMar>
          </w:tcPr>
          <w:p w14:paraId="50F7B646" w14:textId="77777777" w:rsidR="007A300D"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4A186D07" w14:textId="77777777" w:rsidR="007A300D" w:rsidRDefault="00000000">
            <w:pPr>
              <w:spacing w:after="40" w:line="276" w:lineRule="auto"/>
            </w:pPr>
            <w:r>
              <w:rPr>
                <w:sz w:val="20"/>
                <w:szCs w:val="20"/>
              </w:rPr>
              <w:t>Agree the process (grievance, disciplinary or informal action) and who will investigate.</w:t>
            </w:r>
          </w:p>
        </w:tc>
        <w:tc>
          <w:tcPr>
            <w:tcW w:w="1300" w:type="dxa"/>
            <w:tcMar>
              <w:top w:w="90" w:type="dxa"/>
              <w:left w:w="130" w:type="dxa"/>
              <w:bottom w:w="90" w:type="dxa"/>
              <w:right w:w="130" w:type="dxa"/>
            </w:tcMar>
          </w:tcPr>
          <w:p w14:paraId="261B77F7" w14:textId="77777777" w:rsidR="007A300D" w:rsidRDefault="007A300D">
            <w:pPr>
              <w:spacing w:after="40" w:line="276" w:lineRule="auto"/>
            </w:pPr>
          </w:p>
        </w:tc>
      </w:tr>
      <w:tr w:rsidR="007A300D" w14:paraId="4D6CFAFE" w14:textId="77777777" w:rsidTr="000C142F">
        <w:tblPrEx>
          <w:tblCellMar>
            <w:top w:w="0" w:type="dxa"/>
            <w:bottom w:w="0" w:type="dxa"/>
          </w:tblCellMar>
        </w:tblPrEx>
        <w:trPr>
          <w:cantSplit/>
        </w:trPr>
        <w:tc>
          <w:tcPr>
            <w:tcW w:w="600" w:type="dxa"/>
            <w:tcMar>
              <w:top w:w="90" w:type="dxa"/>
              <w:left w:w="130" w:type="dxa"/>
              <w:bottom w:w="90" w:type="dxa"/>
              <w:right w:w="130" w:type="dxa"/>
            </w:tcMar>
          </w:tcPr>
          <w:p w14:paraId="5D59F7A4" w14:textId="77777777" w:rsidR="007A300D"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5F7E4470" w14:textId="77777777" w:rsidR="007A300D" w:rsidRDefault="00000000">
            <w:pPr>
              <w:spacing w:after="40" w:line="276" w:lineRule="auto"/>
            </w:pPr>
            <w:r>
              <w:rPr>
                <w:sz w:val="20"/>
                <w:szCs w:val="20"/>
              </w:rPr>
              <w:t xml:space="preserve">Offer support: EAP </w:t>
            </w:r>
            <w:r>
              <w:rPr>
                <w:color w:val="FF0000"/>
                <w:sz w:val="20"/>
                <w:szCs w:val="20"/>
              </w:rPr>
              <w:t>[if any]</w:t>
            </w:r>
            <w:r>
              <w:rPr>
                <w:sz w:val="20"/>
                <w:szCs w:val="20"/>
              </w:rPr>
              <w:t>, time off for appointments, Samaritans 116 123 (24/7).</w:t>
            </w:r>
          </w:p>
        </w:tc>
        <w:tc>
          <w:tcPr>
            <w:tcW w:w="1300" w:type="dxa"/>
            <w:tcMar>
              <w:top w:w="90" w:type="dxa"/>
              <w:left w:w="130" w:type="dxa"/>
              <w:bottom w:w="90" w:type="dxa"/>
              <w:right w:w="130" w:type="dxa"/>
            </w:tcMar>
          </w:tcPr>
          <w:p w14:paraId="0A14722E" w14:textId="77777777" w:rsidR="007A300D" w:rsidRDefault="007A300D">
            <w:pPr>
              <w:spacing w:after="40" w:line="276" w:lineRule="auto"/>
            </w:pPr>
          </w:p>
        </w:tc>
      </w:tr>
      <w:tr w:rsidR="007A300D" w14:paraId="13E3A477" w14:textId="77777777" w:rsidTr="000C142F">
        <w:tblPrEx>
          <w:tblCellMar>
            <w:top w:w="0" w:type="dxa"/>
            <w:bottom w:w="0" w:type="dxa"/>
          </w:tblCellMar>
        </w:tblPrEx>
        <w:trPr>
          <w:cantSplit/>
        </w:trPr>
        <w:tc>
          <w:tcPr>
            <w:tcW w:w="600" w:type="dxa"/>
            <w:tcMar>
              <w:top w:w="90" w:type="dxa"/>
              <w:left w:w="130" w:type="dxa"/>
              <w:bottom w:w="90" w:type="dxa"/>
              <w:right w:w="130" w:type="dxa"/>
            </w:tcMar>
          </w:tcPr>
          <w:p w14:paraId="68E5C986" w14:textId="77777777" w:rsidR="007A300D"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5270FF0F" w14:textId="77777777" w:rsidR="007A300D" w:rsidRDefault="00000000">
            <w:pPr>
              <w:spacing w:after="40" w:line="276" w:lineRule="auto"/>
            </w:pPr>
            <w:r>
              <w:rPr>
                <w:sz w:val="20"/>
                <w:szCs w:val="20"/>
              </w:rPr>
              <w:t>Remind everyone involved that victimisation will not be tolerated.</w:t>
            </w:r>
          </w:p>
        </w:tc>
        <w:tc>
          <w:tcPr>
            <w:tcW w:w="1300" w:type="dxa"/>
            <w:tcMar>
              <w:top w:w="90" w:type="dxa"/>
              <w:left w:w="130" w:type="dxa"/>
              <w:bottom w:w="90" w:type="dxa"/>
              <w:right w:w="130" w:type="dxa"/>
            </w:tcMar>
          </w:tcPr>
          <w:p w14:paraId="53F5B312" w14:textId="77777777" w:rsidR="007A300D" w:rsidRDefault="007A300D">
            <w:pPr>
              <w:spacing w:after="40" w:line="276" w:lineRule="auto"/>
            </w:pPr>
          </w:p>
        </w:tc>
      </w:tr>
      <w:tr w:rsidR="007A300D" w14:paraId="094B7806" w14:textId="77777777" w:rsidTr="000C142F">
        <w:tblPrEx>
          <w:tblCellMar>
            <w:top w:w="0" w:type="dxa"/>
            <w:bottom w:w="0" w:type="dxa"/>
          </w:tblCellMar>
        </w:tblPrEx>
        <w:trPr>
          <w:cantSplit/>
        </w:trPr>
        <w:tc>
          <w:tcPr>
            <w:tcW w:w="600" w:type="dxa"/>
            <w:tcMar>
              <w:top w:w="90" w:type="dxa"/>
              <w:left w:w="130" w:type="dxa"/>
              <w:bottom w:w="90" w:type="dxa"/>
              <w:right w:w="130" w:type="dxa"/>
            </w:tcMar>
          </w:tcPr>
          <w:p w14:paraId="1F29246D" w14:textId="77777777" w:rsidR="007A300D"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0867301C" w14:textId="77777777" w:rsidR="007A300D" w:rsidRDefault="00000000">
            <w:pPr>
              <w:spacing w:after="40" w:line="276" w:lineRule="auto"/>
            </w:pPr>
            <w:r>
              <w:rPr>
                <w:sz w:val="20"/>
                <w:szCs w:val="20"/>
              </w:rPr>
              <w:t xml:space="preserve">Check in with the person who </w:t>
            </w:r>
            <w:proofErr w:type="gramStart"/>
            <w:r>
              <w:rPr>
                <w:sz w:val="20"/>
                <w:szCs w:val="20"/>
              </w:rPr>
              <w:t>reported, and</w:t>
            </w:r>
            <w:proofErr w:type="gramEnd"/>
            <w:r>
              <w:rPr>
                <w:sz w:val="20"/>
                <w:szCs w:val="20"/>
              </w:rPr>
              <w:t xml:space="preserve"> agree how often you will keep in touch.</w:t>
            </w:r>
          </w:p>
        </w:tc>
        <w:tc>
          <w:tcPr>
            <w:tcW w:w="1300" w:type="dxa"/>
            <w:tcMar>
              <w:top w:w="90" w:type="dxa"/>
              <w:left w:w="130" w:type="dxa"/>
              <w:bottom w:w="90" w:type="dxa"/>
              <w:right w:w="130" w:type="dxa"/>
            </w:tcMar>
          </w:tcPr>
          <w:p w14:paraId="79AD52B9" w14:textId="77777777" w:rsidR="007A300D" w:rsidRDefault="007A300D">
            <w:pPr>
              <w:spacing w:after="40" w:line="276" w:lineRule="auto"/>
            </w:pPr>
          </w:p>
        </w:tc>
      </w:tr>
      <w:tr w:rsidR="007A300D" w14:paraId="00AE3FCF" w14:textId="77777777" w:rsidTr="000C142F">
        <w:tblPrEx>
          <w:tblCellMar>
            <w:top w:w="0" w:type="dxa"/>
            <w:bottom w:w="0" w:type="dxa"/>
          </w:tblCellMar>
        </w:tblPrEx>
        <w:trPr>
          <w:cantSplit/>
        </w:trPr>
        <w:tc>
          <w:tcPr>
            <w:tcW w:w="9638" w:type="dxa"/>
            <w:gridSpan w:val="3"/>
            <w:shd w:val="clear" w:color="auto" w:fill="E6DEF0"/>
            <w:tcMar>
              <w:top w:w="90" w:type="dxa"/>
              <w:left w:w="130" w:type="dxa"/>
              <w:bottom w:w="90" w:type="dxa"/>
              <w:right w:w="130" w:type="dxa"/>
            </w:tcMar>
          </w:tcPr>
          <w:p w14:paraId="2F48388D" w14:textId="77777777" w:rsidR="007A300D" w:rsidRDefault="00000000">
            <w:pPr>
              <w:spacing w:after="40" w:line="276" w:lineRule="auto"/>
            </w:pPr>
            <w:r>
              <w:rPr>
                <w:b/>
                <w:bCs/>
                <w:color w:val="5C3566"/>
                <w:sz w:val="20"/>
                <w:szCs w:val="20"/>
              </w:rPr>
              <w:t>Afterwards</w:t>
            </w:r>
          </w:p>
        </w:tc>
      </w:tr>
      <w:tr w:rsidR="007A300D" w14:paraId="16512525" w14:textId="77777777" w:rsidTr="000C142F">
        <w:tblPrEx>
          <w:tblCellMar>
            <w:top w:w="0" w:type="dxa"/>
            <w:bottom w:w="0" w:type="dxa"/>
          </w:tblCellMar>
        </w:tblPrEx>
        <w:trPr>
          <w:cantSplit/>
        </w:trPr>
        <w:tc>
          <w:tcPr>
            <w:tcW w:w="600" w:type="dxa"/>
            <w:tcMar>
              <w:top w:w="90" w:type="dxa"/>
              <w:left w:w="130" w:type="dxa"/>
              <w:bottom w:w="90" w:type="dxa"/>
              <w:right w:w="130" w:type="dxa"/>
            </w:tcMar>
          </w:tcPr>
          <w:p w14:paraId="37D29FB9" w14:textId="77777777" w:rsidR="007A300D"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2646468A" w14:textId="77777777" w:rsidR="007A300D" w:rsidRDefault="00000000">
            <w:pPr>
              <w:spacing w:after="40" w:line="276" w:lineRule="auto"/>
            </w:pPr>
            <w:r>
              <w:rPr>
                <w:sz w:val="20"/>
                <w:szCs w:val="20"/>
              </w:rPr>
              <w:t>Tell the person the outcome, as far as you can.</w:t>
            </w:r>
          </w:p>
        </w:tc>
        <w:tc>
          <w:tcPr>
            <w:tcW w:w="1300" w:type="dxa"/>
            <w:tcMar>
              <w:top w:w="90" w:type="dxa"/>
              <w:left w:w="130" w:type="dxa"/>
              <w:bottom w:w="90" w:type="dxa"/>
              <w:right w:w="130" w:type="dxa"/>
            </w:tcMar>
          </w:tcPr>
          <w:p w14:paraId="710CE243" w14:textId="77777777" w:rsidR="007A300D" w:rsidRDefault="007A300D">
            <w:pPr>
              <w:spacing w:after="40" w:line="276" w:lineRule="auto"/>
            </w:pPr>
          </w:p>
        </w:tc>
      </w:tr>
      <w:tr w:rsidR="007A300D" w14:paraId="157A1C56" w14:textId="77777777" w:rsidTr="000C142F">
        <w:tblPrEx>
          <w:tblCellMar>
            <w:top w:w="0" w:type="dxa"/>
            <w:bottom w:w="0" w:type="dxa"/>
          </w:tblCellMar>
        </w:tblPrEx>
        <w:trPr>
          <w:cantSplit/>
        </w:trPr>
        <w:tc>
          <w:tcPr>
            <w:tcW w:w="600" w:type="dxa"/>
            <w:tcMar>
              <w:top w:w="90" w:type="dxa"/>
              <w:left w:w="130" w:type="dxa"/>
              <w:bottom w:w="90" w:type="dxa"/>
              <w:right w:w="130" w:type="dxa"/>
            </w:tcMar>
          </w:tcPr>
          <w:p w14:paraId="420AB935" w14:textId="77777777" w:rsidR="007A300D"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30700C02" w14:textId="77777777" w:rsidR="007A300D" w:rsidRDefault="00000000">
            <w:pPr>
              <w:spacing w:after="40" w:line="276" w:lineRule="auto"/>
            </w:pPr>
            <w:r>
              <w:rPr>
                <w:sz w:val="20"/>
                <w:szCs w:val="20"/>
              </w:rPr>
              <w:t>Log the report in the confidential reports log.</w:t>
            </w:r>
          </w:p>
        </w:tc>
        <w:tc>
          <w:tcPr>
            <w:tcW w:w="1300" w:type="dxa"/>
            <w:tcMar>
              <w:top w:w="90" w:type="dxa"/>
              <w:left w:w="130" w:type="dxa"/>
              <w:bottom w:w="90" w:type="dxa"/>
              <w:right w:w="130" w:type="dxa"/>
            </w:tcMar>
          </w:tcPr>
          <w:p w14:paraId="558975D4" w14:textId="77777777" w:rsidR="007A300D" w:rsidRDefault="007A300D">
            <w:pPr>
              <w:spacing w:after="40" w:line="276" w:lineRule="auto"/>
            </w:pPr>
          </w:p>
        </w:tc>
      </w:tr>
      <w:tr w:rsidR="007A300D" w14:paraId="0531E327" w14:textId="77777777" w:rsidTr="000C142F">
        <w:tblPrEx>
          <w:tblCellMar>
            <w:top w:w="0" w:type="dxa"/>
            <w:bottom w:w="0" w:type="dxa"/>
          </w:tblCellMar>
        </w:tblPrEx>
        <w:trPr>
          <w:cantSplit/>
        </w:trPr>
        <w:tc>
          <w:tcPr>
            <w:tcW w:w="600" w:type="dxa"/>
            <w:tcMar>
              <w:top w:w="90" w:type="dxa"/>
              <w:left w:w="130" w:type="dxa"/>
              <w:bottom w:w="90" w:type="dxa"/>
              <w:right w:w="130" w:type="dxa"/>
            </w:tcMar>
          </w:tcPr>
          <w:p w14:paraId="089DCC50" w14:textId="77777777" w:rsidR="007A300D" w:rsidRDefault="00000000">
            <w:pPr>
              <w:spacing w:after="40" w:line="276" w:lineRule="auto"/>
              <w:jc w:val="center"/>
            </w:pPr>
            <w:r>
              <w:rPr>
                <w:sz w:val="24"/>
                <w:szCs w:val="24"/>
              </w:rPr>
              <w:t>☐</w:t>
            </w:r>
          </w:p>
        </w:tc>
        <w:tc>
          <w:tcPr>
            <w:tcW w:w="7738" w:type="dxa"/>
            <w:tcMar>
              <w:top w:w="90" w:type="dxa"/>
              <w:left w:w="130" w:type="dxa"/>
              <w:bottom w:w="90" w:type="dxa"/>
              <w:right w:w="130" w:type="dxa"/>
            </w:tcMar>
          </w:tcPr>
          <w:p w14:paraId="28B3CDF7" w14:textId="77777777" w:rsidR="007A300D" w:rsidRDefault="00000000">
            <w:pPr>
              <w:spacing w:after="40" w:line="276" w:lineRule="auto"/>
            </w:pPr>
            <w:r>
              <w:rPr>
                <w:sz w:val="20"/>
                <w:szCs w:val="20"/>
              </w:rPr>
              <w:t>Update the risk assessment (Appendix A) and any training.</w:t>
            </w:r>
          </w:p>
        </w:tc>
        <w:tc>
          <w:tcPr>
            <w:tcW w:w="1300" w:type="dxa"/>
            <w:tcMar>
              <w:top w:w="90" w:type="dxa"/>
              <w:left w:w="130" w:type="dxa"/>
              <w:bottom w:w="90" w:type="dxa"/>
              <w:right w:w="130" w:type="dxa"/>
            </w:tcMar>
          </w:tcPr>
          <w:p w14:paraId="14F1395A" w14:textId="77777777" w:rsidR="007A300D" w:rsidRDefault="007A300D">
            <w:pPr>
              <w:spacing w:after="40" w:line="276" w:lineRule="auto"/>
            </w:pPr>
          </w:p>
        </w:tc>
      </w:tr>
    </w:tbl>
    <w:p w14:paraId="65E3FE25" w14:textId="77777777" w:rsidR="007A300D" w:rsidRDefault="007A300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A300D" w14:paraId="19CE64BC"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7699CD5F" w14:textId="77777777" w:rsidR="007A300D" w:rsidRDefault="00000000">
            <w:pPr>
              <w:keepNext/>
              <w:spacing w:after="80"/>
            </w:pPr>
            <w:r>
              <w:rPr>
                <w:b/>
                <w:bCs/>
                <w:color w:val="5C3566"/>
              </w:rPr>
              <w:t>Policy statement</w:t>
            </w:r>
          </w:p>
          <w:p w14:paraId="05689FFD" w14:textId="77777777" w:rsidR="007A300D" w:rsidRDefault="00000000">
            <w:pPr>
              <w:spacing w:after="80" w:line="276" w:lineRule="auto"/>
            </w:pPr>
            <w:r>
              <w:rPr>
                <w:sz w:val="21"/>
                <w:szCs w:val="21"/>
              </w:rPr>
              <w:t>We are committed to a workplace where everyone is treated with dignity and respect. We will take all reasonable steps to prevent sexual harassment, including by customers and the public, and we will support anyone who raises a concern.</w:t>
            </w:r>
          </w:p>
        </w:tc>
      </w:tr>
    </w:tbl>
    <w:p w14:paraId="1DFB4023" w14:textId="77777777" w:rsidR="007A300D" w:rsidRDefault="007A300D">
      <w:pPr>
        <w:spacing w:after="140"/>
      </w:pPr>
    </w:p>
    <w:p w14:paraId="4AD84F43" w14:textId="77777777" w:rsidR="007A300D" w:rsidRDefault="00000000">
      <w:pPr>
        <w:keepNext/>
        <w:spacing w:after="100"/>
      </w:pPr>
      <w:r>
        <w:t xml:space="preserve">Signed on behalf of </w:t>
      </w:r>
      <w:r>
        <w:rPr>
          <w:color w:val="FF0000"/>
        </w:rPr>
        <w:t>[COMPANY NAME]</w:t>
      </w:r>
      <w:r>
        <w:t>. This policy is reviewed at least every 12 months.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38"/>
      </w:tblGrid>
      <w:tr w:rsidR="007A300D" w14:paraId="5DA90D3B" w14:textId="77777777" w:rsidTr="000C142F">
        <w:tblPrEx>
          <w:tblCellMar>
            <w:top w:w="0" w:type="dxa"/>
            <w:bottom w:w="0" w:type="dxa"/>
          </w:tblCellMar>
        </w:tblPrEx>
        <w:trPr>
          <w:cantSplit/>
          <w:tblHeader/>
        </w:trPr>
        <w:tc>
          <w:tcPr>
            <w:tcW w:w="1500" w:type="dxa"/>
            <w:shd w:val="clear" w:color="auto" w:fill="6B4E8E"/>
            <w:tcMar>
              <w:top w:w="90" w:type="dxa"/>
              <w:left w:w="130" w:type="dxa"/>
              <w:bottom w:w="90" w:type="dxa"/>
              <w:right w:w="130" w:type="dxa"/>
            </w:tcMar>
          </w:tcPr>
          <w:p w14:paraId="6765A14B" w14:textId="77777777" w:rsidR="007A300D" w:rsidRDefault="007A300D">
            <w:pPr>
              <w:spacing w:after="40" w:line="276" w:lineRule="auto"/>
            </w:pPr>
          </w:p>
        </w:tc>
        <w:tc>
          <w:tcPr>
            <w:tcW w:w="8138" w:type="dxa"/>
            <w:shd w:val="clear" w:color="auto" w:fill="6B4E8E"/>
            <w:tcMar>
              <w:top w:w="90" w:type="dxa"/>
              <w:left w:w="130" w:type="dxa"/>
              <w:bottom w:w="90" w:type="dxa"/>
              <w:right w:w="130" w:type="dxa"/>
            </w:tcMar>
          </w:tcPr>
          <w:p w14:paraId="40E99FED" w14:textId="77777777" w:rsidR="007A300D" w:rsidRDefault="00000000">
            <w:pPr>
              <w:spacing w:after="40" w:line="276" w:lineRule="auto"/>
            </w:pPr>
            <w:r>
              <w:rPr>
                <w:b/>
                <w:bCs/>
                <w:color w:val="FFFFFF"/>
                <w:sz w:val="20"/>
                <w:szCs w:val="20"/>
              </w:rPr>
              <w:t>Director / Managing Director</w:t>
            </w:r>
          </w:p>
        </w:tc>
      </w:tr>
      <w:tr w:rsidR="007A300D" w14:paraId="4E9FFAF6" w14:textId="77777777" w:rsidTr="000C142F">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396D6ADF" w14:textId="77777777" w:rsidR="007A300D" w:rsidRDefault="00000000">
            <w:pPr>
              <w:spacing w:after="40" w:line="276" w:lineRule="auto"/>
            </w:pPr>
            <w:r>
              <w:rPr>
                <w:b/>
                <w:bCs/>
                <w:sz w:val="20"/>
                <w:szCs w:val="20"/>
              </w:rPr>
              <w:t>Name</w:t>
            </w:r>
          </w:p>
        </w:tc>
        <w:tc>
          <w:tcPr>
            <w:tcW w:w="8138" w:type="dxa"/>
            <w:tcMar>
              <w:top w:w="90" w:type="dxa"/>
              <w:left w:w="130" w:type="dxa"/>
              <w:bottom w:w="90" w:type="dxa"/>
              <w:right w:w="130" w:type="dxa"/>
            </w:tcMar>
          </w:tcPr>
          <w:p w14:paraId="35A9D011" w14:textId="77777777" w:rsidR="007A300D" w:rsidRDefault="007A300D">
            <w:pPr>
              <w:spacing w:after="40" w:line="276" w:lineRule="auto"/>
            </w:pPr>
          </w:p>
        </w:tc>
      </w:tr>
      <w:tr w:rsidR="007A300D" w14:paraId="2678D710" w14:textId="77777777" w:rsidTr="000C142F">
        <w:tblPrEx>
          <w:tblCellMar>
            <w:top w:w="0" w:type="dxa"/>
            <w:bottom w:w="0" w:type="dxa"/>
          </w:tblCellMar>
        </w:tblPrEx>
        <w:trPr>
          <w:cantSplit/>
          <w:trHeight w:val="640"/>
        </w:trPr>
        <w:tc>
          <w:tcPr>
            <w:tcW w:w="1500" w:type="dxa"/>
            <w:shd w:val="clear" w:color="auto" w:fill="F3EFF7"/>
            <w:tcMar>
              <w:top w:w="90" w:type="dxa"/>
              <w:left w:w="130" w:type="dxa"/>
              <w:bottom w:w="90" w:type="dxa"/>
              <w:right w:w="130" w:type="dxa"/>
            </w:tcMar>
          </w:tcPr>
          <w:p w14:paraId="6A6B8096" w14:textId="77777777" w:rsidR="007A300D" w:rsidRDefault="00000000">
            <w:pPr>
              <w:spacing w:after="40" w:line="276" w:lineRule="auto"/>
            </w:pPr>
            <w:r>
              <w:rPr>
                <w:b/>
                <w:bCs/>
                <w:sz w:val="20"/>
                <w:szCs w:val="20"/>
              </w:rPr>
              <w:t>Signature</w:t>
            </w:r>
          </w:p>
        </w:tc>
        <w:tc>
          <w:tcPr>
            <w:tcW w:w="8138" w:type="dxa"/>
            <w:tcMar>
              <w:top w:w="90" w:type="dxa"/>
              <w:left w:w="130" w:type="dxa"/>
              <w:bottom w:w="90" w:type="dxa"/>
              <w:right w:w="130" w:type="dxa"/>
            </w:tcMar>
          </w:tcPr>
          <w:p w14:paraId="3930F6CD" w14:textId="77777777" w:rsidR="007A300D" w:rsidRDefault="007A300D">
            <w:pPr>
              <w:spacing w:after="40" w:line="276" w:lineRule="auto"/>
            </w:pPr>
          </w:p>
        </w:tc>
      </w:tr>
      <w:tr w:rsidR="007A300D" w14:paraId="0CC2D8D5" w14:textId="77777777" w:rsidTr="000C142F">
        <w:tblPrEx>
          <w:tblCellMar>
            <w:top w:w="0" w:type="dxa"/>
            <w:bottom w:w="0" w:type="dxa"/>
          </w:tblCellMar>
        </w:tblPrEx>
        <w:trPr>
          <w:cantSplit/>
          <w:trHeight w:val="460"/>
        </w:trPr>
        <w:tc>
          <w:tcPr>
            <w:tcW w:w="1500" w:type="dxa"/>
            <w:shd w:val="clear" w:color="auto" w:fill="F3EFF7"/>
            <w:tcMar>
              <w:top w:w="90" w:type="dxa"/>
              <w:left w:w="130" w:type="dxa"/>
              <w:bottom w:w="90" w:type="dxa"/>
              <w:right w:w="130" w:type="dxa"/>
            </w:tcMar>
          </w:tcPr>
          <w:p w14:paraId="04DF4A52" w14:textId="77777777" w:rsidR="007A300D" w:rsidRDefault="00000000">
            <w:pPr>
              <w:spacing w:after="40" w:line="276" w:lineRule="auto"/>
            </w:pPr>
            <w:r>
              <w:rPr>
                <w:b/>
                <w:bCs/>
                <w:sz w:val="20"/>
                <w:szCs w:val="20"/>
              </w:rPr>
              <w:t>Date</w:t>
            </w:r>
          </w:p>
        </w:tc>
        <w:tc>
          <w:tcPr>
            <w:tcW w:w="8138" w:type="dxa"/>
            <w:tcMar>
              <w:top w:w="90" w:type="dxa"/>
              <w:left w:w="130" w:type="dxa"/>
              <w:bottom w:w="90" w:type="dxa"/>
              <w:right w:w="130" w:type="dxa"/>
            </w:tcMar>
          </w:tcPr>
          <w:p w14:paraId="0532E689" w14:textId="77777777" w:rsidR="007A300D" w:rsidRDefault="007A300D">
            <w:pPr>
              <w:spacing w:after="40" w:line="276" w:lineRule="auto"/>
            </w:pPr>
          </w:p>
        </w:tc>
      </w:tr>
    </w:tbl>
    <w:p w14:paraId="2A052CA9" w14:textId="77777777" w:rsidR="007A300D" w:rsidRDefault="007A300D">
      <w:pPr>
        <w:spacing w:after="160"/>
      </w:pPr>
    </w:p>
    <w:p w14:paraId="238F1B99" w14:textId="77777777" w:rsidR="007A300D"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7A300D" w14:paraId="5462E4DE" w14:textId="77777777" w:rsidTr="000C142F">
        <w:tblPrEx>
          <w:tblCellMar>
            <w:top w:w="0" w:type="dxa"/>
            <w:bottom w:w="0" w:type="dxa"/>
          </w:tblCellMar>
        </w:tblPrEx>
        <w:trPr>
          <w:cantSplit/>
          <w:tblHeader/>
        </w:trPr>
        <w:tc>
          <w:tcPr>
            <w:tcW w:w="2300" w:type="dxa"/>
            <w:shd w:val="clear" w:color="auto" w:fill="6B4E8E"/>
            <w:tcMar>
              <w:top w:w="90" w:type="dxa"/>
              <w:left w:w="130" w:type="dxa"/>
              <w:bottom w:w="90" w:type="dxa"/>
              <w:right w:w="130" w:type="dxa"/>
            </w:tcMar>
          </w:tcPr>
          <w:p w14:paraId="44228C02" w14:textId="77777777" w:rsidR="007A300D" w:rsidRDefault="00000000">
            <w:pPr>
              <w:spacing w:after="40" w:line="276" w:lineRule="auto"/>
            </w:pPr>
            <w:r>
              <w:rPr>
                <w:b/>
                <w:bCs/>
                <w:color w:val="FFFFFF"/>
                <w:sz w:val="20"/>
                <w:szCs w:val="20"/>
              </w:rPr>
              <w:t>Reference</w:t>
            </w:r>
          </w:p>
        </w:tc>
        <w:tc>
          <w:tcPr>
            <w:tcW w:w="7338" w:type="dxa"/>
            <w:shd w:val="clear" w:color="auto" w:fill="6B4E8E"/>
            <w:tcMar>
              <w:top w:w="90" w:type="dxa"/>
              <w:left w:w="130" w:type="dxa"/>
              <w:bottom w:w="90" w:type="dxa"/>
              <w:right w:w="130" w:type="dxa"/>
            </w:tcMar>
          </w:tcPr>
          <w:p w14:paraId="7C61F0E1" w14:textId="77777777" w:rsidR="007A300D" w:rsidRDefault="00000000">
            <w:pPr>
              <w:spacing w:after="40" w:line="276" w:lineRule="auto"/>
            </w:pPr>
            <w:r>
              <w:rPr>
                <w:b/>
                <w:bCs/>
                <w:color w:val="FFFFFF"/>
                <w:sz w:val="20"/>
                <w:szCs w:val="20"/>
              </w:rPr>
              <w:t>Document</w:t>
            </w:r>
          </w:p>
        </w:tc>
      </w:tr>
      <w:tr w:rsidR="007A300D" w14:paraId="31BA32FF" w14:textId="77777777" w:rsidTr="000C142F">
        <w:tblPrEx>
          <w:tblCellMar>
            <w:top w:w="0" w:type="dxa"/>
            <w:bottom w:w="0" w:type="dxa"/>
          </w:tblCellMar>
        </w:tblPrEx>
        <w:trPr>
          <w:cantSplit/>
        </w:trPr>
        <w:tc>
          <w:tcPr>
            <w:tcW w:w="2300" w:type="dxa"/>
            <w:tcMar>
              <w:top w:w="90" w:type="dxa"/>
              <w:left w:w="130" w:type="dxa"/>
              <w:bottom w:w="90" w:type="dxa"/>
              <w:right w:w="130" w:type="dxa"/>
            </w:tcMar>
          </w:tcPr>
          <w:p w14:paraId="70F2FF86" w14:textId="77777777" w:rsidR="007A300D" w:rsidRDefault="00000000">
            <w:pPr>
              <w:spacing w:after="40" w:line="276" w:lineRule="auto"/>
            </w:pPr>
            <w:r>
              <w:rPr>
                <w:sz w:val="20"/>
                <w:szCs w:val="20"/>
              </w:rPr>
              <w:t>ARB-HR-002</w:t>
            </w:r>
          </w:p>
        </w:tc>
        <w:tc>
          <w:tcPr>
            <w:tcW w:w="7338" w:type="dxa"/>
            <w:tcMar>
              <w:top w:w="90" w:type="dxa"/>
              <w:left w:w="130" w:type="dxa"/>
              <w:bottom w:w="90" w:type="dxa"/>
              <w:right w:w="130" w:type="dxa"/>
            </w:tcMar>
          </w:tcPr>
          <w:p w14:paraId="3541A095" w14:textId="77777777" w:rsidR="007A300D" w:rsidRDefault="00000000">
            <w:pPr>
              <w:spacing w:after="40" w:line="276" w:lineRule="auto"/>
            </w:pPr>
            <w:r>
              <w:rPr>
                <w:sz w:val="20"/>
                <w:szCs w:val="20"/>
              </w:rPr>
              <w:t>Employee Handbook (Grievance, Disciplinary and Whistleblowing Procedures)</w:t>
            </w:r>
          </w:p>
        </w:tc>
      </w:tr>
      <w:tr w:rsidR="007A300D" w14:paraId="1BD1B873" w14:textId="77777777" w:rsidTr="000C142F">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4F432353" w14:textId="77777777" w:rsidR="007A300D" w:rsidRDefault="00000000">
            <w:pPr>
              <w:spacing w:after="40" w:line="276" w:lineRule="auto"/>
            </w:pPr>
            <w:r>
              <w:rPr>
                <w:sz w:val="20"/>
                <w:szCs w:val="20"/>
              </w:rPr>
              <w:t>ARB-HR-006</w:t>
            </w:r>
          </w:p>
        </w:tc>
        <w:tc>
          <w:tcPr>
            <w:tcW w:w="7338" w:type="dxa"/>
            <w:shd w:val="clear" w:color="auto" w:fill="F3EFF7"/>
            <w:tcMar>
              <w:top w:w="90" w:type="dxa"/>
              <w:left w:w="130" w:type="dxa"/>
              <w:bottom w:w="90" w:type="dxa"/>
              <w:right w:w="130" w:type="dxa"/>
            </w:tcMar>
          </w:tcPr>
          <w:p w14:paraId="5DAEF3F4" w14:textId="77777777" w:rsidR="007A300D" w:rsidRDefault="00000000">
            <w:pPr>
              <w:spacing w:after="40" w:line="276" w:lineRule="auto"/>
            </w:pPr>
            <w:r>
              <w:rPr>
                <w:sz w:val="20"/>
                <w:szCs w:val="20"/>
              </w:rPr>
              <w:t>Employee Induction Checklist</w:t>
            </w:r>
          </w:p>
        </w:tc>
      </w:tr>
      <w:tr w:rsidR="007A300D" w14:paraId="7307EDDB" w14:textId="77777777" w:rsidTr="000C142F">
        <w:tblPrEx>
          <w:tblCellMar>
            <w:top w:w="0" w:type="dxa"/>
            <w:bottom w:w="0" w:type="dxa"/>
          </w:tblCellMar>
        </w:tblPrEx>
        <w:trPr>
          <w:cantSplit/>
        </w:trPr>
        <w:tc>
          <w:tcPr>
            <w:tcW w:w="2300" w:type="dxa"/>
            <w:tcMar>
              <w:top w:w="90" w:type="dxa"/>
              <w:left w:w="130" w:type="dxa"/>
              <w:bottom w:w="90" w:type="dxa"/>
              <w:right w:w="130" w:type="dxa"/>
            </w:tcMar>
          </w:tcPr>
          <w:p w14:paraId="579DE154" w14:textId="77777777" w:rsidR="007A300D" w:rsidRDefault="00000000">
            <w:pPr>
              <w:spacing w:after="40" w:line="276" w:lineRule="auto"/>
            </w:pPr>
            <w:r>
              <w:rPr>
                <w:sz w:val="20"/>
                <w:szCs w:val="20"/>
              </w:rPr>
              <w:t>ARB-HR-007 / 008</w:t>
            </w:r>
          </w:p>
        </w:tc>
        <w:tc>
          <w:tcPr>
            <w:tcW w:w="7338" w:type="dxa"/>
            <w:tcMar>
              <w:top w:w="90" w:type="dxa"/>
              <w:left w:w="130" w:type="dxa"/>
              <w:bottom w:w="90" w:type="dxa"/>
              <w:right w:w="130" w:type="dxa"/>
            </w:tcMar>
          </w:tcPr>
          <w:p w14:paraId="5EDA2D47" w14:textId="77777777" w:rsidR="007A300D" w:rsidRDefault="00000000">
            <w:pPr>
              <w:spacing w:after="40" w:line="276" w:lineRule="auto"/>
            </w:pPr>
            <w:r>
              <w:rPr>
                <w:sz w:val="20"/>
                <w:szCs w:val="20"/>
              </w:rPr>
              <w:t>Subcontractor Agreement and Onboarding Checklist</w:t>
            </w:r>
          </w:p>
        </w:tc>
      </w:tr>
      <w:tr w:rsidR="007A300D" w14:paraId="32F21B9F" w14:textId="77777777" w:rsidTr="000C142F">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123CEE6F" w14:textId="77777777" w:rsidR="007A300D" w:rsidRDefault="00000000">
            <w:pPr>
              <w:spacing w:after="40" w:line="276" w:lineRule="auto"/>
            </w:pPr>
            <w:r>
              <w:rPr>
                <w:sz w:val="20"/>
                <w:szCs w:val="20"/>
              </w:rPr>
              <w:t>ARB-POL-04</w:t>
            </w:r>
          </w:p>
        </w:tc>
        <w:tc>
          <w:tcPr>
            <w:tcW w:w="7338" w:type="dxa"/>
            <w:shd w:val="clear" w:color="auto" w:fill="F3EFF7"/>
            <w:tcMar>
              <w:top w:w="90" w:type="dxa"/>
              <w:left w:w="130" w:type="dxa"/>
              <w:bottom w:w="90" w:type="dxa"/>
              <w:right w:w="130" w:type="dxa"/>
            </w:tcMar>
          </w:tcPr>
          <w:p w14:paraId="4693E62D" w14:textId="77777777" w:rsidR="007A300D" w:rsidRDefault="00000000">
            <w:pPr>
              <w:spacing w:after="40" w:line="276" w:lineRule="auto"/>
            </w:pPr>
            <w:r>
              <w:rPr>
                <w:sz w:val="20"/>
                <w:szCs w:val="20"/>
              </w:rPr>
              <w:t>Data Protection Policy (UK GDPR)</w:t>
            </w:r>
          </w:p>
        </w:tc>
      </w:tr>
      <w:tr w:rsidR="007A300D" w14:paraId="6B454DF2" w14:textId="77777777" w:rsidTr="000C142F">
        <w:tblPrEx>
          <w:tblCellMar>
            <w:top w:w="0" w:type="dxa"/>
            <w:bottom w:w="0" w:type="dxa"/>
          </w:tblCellMar>
        </w:tblPrEx>
        <w:trPr>
          <w:cantSplit/>
        </w:trPr>
        <w:tc>
          <w:tcPr>
            <w:tcW w:w="2300" w:type="dxa"/>
            <w:tcMar>
              <w:top w:w="90" w:type="dxa"/>
              <w:left w:w="130" w:type="dxa"/>
              <w:bottom w:w="90" w:type="dxa"/>
              <w:right w:w="130" w:type="dxa"/>
            </w:tcMar>
          </w:tcPr>
          <w:p w14:paraId="0D1A8359" w14:textId="77777777" w:rsidR="007A300D" w:rsidRDefault="00000000">
            <w:pPr>
              <w:spacing w:after="40" w:line="276" w:lineRule="auto"/>
            </w:pPr>
            <w:r>
              <w:rPr>
                <w:sz w:val="20"/>
                <w:szCs w:val="20"/>
              </w:rPr>
              <w:t>ARB-POL-10</w:t>
            </w:r>
          </w:p>
        </w:tc>
        <w:tc>
          <w:tcPr>
            <w:tcW w:w="7338" w:type="dxa"/>
            <w:tcMar>
              <w:top w:w="90" w:type="dxa"/>
              <w:left w:w="130" w:type="dxa"/>
              <w:bottom w:w="90" w:type="dxa"/>
              <w:right w:w="130" w:type="dxa"/>
            </w:tcMar>
          </w:tcPr>
          <w:p w14:paraId="4D2DA5FA" w14:textId="77777777" w:rsidR="007A300D" w:rsidRDefault="00000000">
            <w:pPr>
              <w:spacing w:after="40" w:line="276" w:lineRule="auto"/>
            </w:pPr>
            <w:r>
              <w:rPr>
                <w:sz w:val="20"/>
                <w:szCs w:val="20"/>
              </w:rPr>
              <w:t>Mental Health, Wellbeing &amp; Fatigue Policy</w:t>
            </w:r>
          </w:p>
        </w:tc>
      </w:tr>
      <w:tr w:rsidR="007A300D" w14:paraId="3101ED28" w14:textId="77777777" w:rsidTr="000C142F">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5CCC2CDB" w14:textId="77777777" w:rsidR="007A300D" w:rsidRDefault="00000000">
            <w:pPr>
              <w:spacing w:after="40" w:line="276" w:lineRule="auto"/>
            </w:pPr>
            <w:r>
              <w:rPr>
                <w:color w:val="FF0000"/>
                <w:sz w:val="20"/>
                <w:szCs w:val="20"/>
              </w:rPr>
              <w:t>[ref]</w:t>
            </w:r>
          </w:p>
        </w:tc>
        <w:tc>
          <w:tcPr>
            <w:tcW w:w="7338" w:type="dxa"/>
            <w:shd w:val="clear" w:color="auto" w:fill="F3EFF7"/>
            <w:tcMar>
              <w:top w:w="90" w:type="dxa"/>
              <w:left w:w="130" w:type="dxa"/>
              <w:bottom w:w="90" w:type="dxa"/>
              <w:right w:w="130" w:type="dxa"/>
            </w:tcMar>
          </w:tcPr>
          <w:p w14:paraId="1FE1B5A3" w14:textId="77777777" w:rsidR="007A300D" w:rsidRDefault="00000000">
            <w:pPr>
              <w:spacing w:after="40" w:line="276" w:lineRule="auto"/>
            </w:pPr>
            <w:r>
              <w:rPr>
                <w:sz w:val="20"/>
                <w:szCs w:val="20"/>
              </w:rPr>
              <w:t>Equality Policy and Lone Working Policy</w:t>
            </w:r>
          </w:p>
        </w:tc>
      </w:tr>
    </w:tbl>
    <w:p w14:paraId="31F3E130" w14:textId="77777777" w:rsidR="007A300D" w:rsidRDefault="007A300D">
      <w:pPr>
        <w:spacing w:after="140"/>
      </w:pPr>
    </w:p>
    <w:p w14:paraId="7412B71D" w14:textId="77777777" w:rsidR="007A300D"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7A300D" w14:paraId="3A46BE6D" w14:textId="77777777" w:rsidTr="000C142F">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0D07DB15" w14:textId="77777777" w:rsidR="007A300D" w:rsidRDefault="00000000">
            <w:pPr>
              <w:spacing w:after="40" w:line="276" w:lineRule="auto"/>
            </w:pPr>
            <w:r>
              <w:rPr>
                <w:b/>
                <w:bCs/>
                <w:sz w:val="20"/>
                <w:szCs w:val="20"/>
              </w:rPr>
              <w:t>Document</w:t>
            </w:r>
          </w:p>
        </w:tc>
        <w:tc>
          <w:tcPr>
            <w:tcW w:w="7338" w:type="dxa"/>
            <w:tcMar>
              <w:top w:w="90" w:type="dxa"/>
              <w:left w:w="130" w:type="dxa"/>
              <w:bottom w:w="90" w:type="dxa"/>
              <w:right w:w="130" w:type="dxa"/>
            </w:tcMar>
          </w:tcPr>
          <w:p w14:paraId="016C7EBD" w14:textId="77777777" w:rsidR="007A300D" w:rsidRDefault="00000000">
            <w:pPr>
              <w:spacing w:after="40" w:line="276" w:lineRule="auto"/>
            </w:pPr>
            <w:r>
              <w:rPr>
                <w:sz w:val="20"/>
                <w:szCs w:val="20"/>
              </w:rPr>
              <w:t>Sexual Harassment Prevention Policy (ARB-POL-09)</w:t>
            </w:r>
          </w:p>
        </w:tc>
      </w:tr>
      <w:tr w:rsidR="007A300D" w14:paraId="540E0764" w14:textId="77777777" w:rsidTr="000C142F">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4704240E" w14:textId="77777777" w:rsidR="007A300D" w:rsidRDefault="00000000">
            <w:pPr>
              <w:spacing w:after="40" w:line="276" w:lineRule="auto"/>
            </w:pPr>
            <w:r>
              <w:rPr>
                <w:b/>
                <w:bCs/>
                <w:sz w:val="20"/>
                <w:szCs w:val="20"/>
              </w:rPr>
              <w:t>Owner</w:t>
            </w:r>
          </w:p>
        </w:tc>
        <w:tc>
          <w:tcPr>
            <w:tcW w:w="7338" w:type="dxa"/>
            <w:tcMar>
              <w:top w:w="90" w:type="dxa"/>
              <w:left w:w="130" w:type="dxa"/>
              <w:bottom w:w="90" w:type="dxa"/>
              <w:right w:w="130" w:type="dxa"/>
            </w:tcMar>
          </w:tcPr>
          <w:p w14:paraId="04E804D5" w14:textId="77777777" w:rsidR="007A300D" w:rsidRDefault="00000000">
            <w:pPr>
              <w:spacing w:after="40" w:line="276" w:lineRule="auto"/>
            </w:pPr>
            <w:r>
              <w:rPr>
                <w:sz w:val="20"/>
                <w:szCs w:val="20"/>
              </w:rPr>
              <w:t>Company Director</w:t>
            </w:r>
          </w:p>
        </w:tc>
      </w:tr>
      <w:tr w:rsidR="007A300D" w14:paraId="4F13C2DB" w14:textId="77777777" w:rsidTr="000C142F">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393E6105" w14:textId="77777777" w:rsidR="007A300D" w:rsidRDefault="00000000">
            <w:pPr>
              <w:spacing w:after="40" w:line="276" w:lineRule="auto"/>
            </w:pPr>
            <w:r>
              <w:rPr>
                <w:b/>
                <w:bCs/>
                <w:sz w:val="20"/>
                <w:szCs w:val="20"/>
              </w:rPr>
              <w:t>Approved by</w:t>
            </w:r>
          </w:p>
        </w:tc>
        <w:tc>
          <w:tcPr>
            <w:tcW w:w="7338" w:type="dxa"/>
            <w:tcMar>
              <w:top w:w="90" w:type="dxa"/>
              <w:left w:w="130" w:type="dxa"/>
              <w:bottom w:w="90" w:type="dxa"/>
              <w:right w:w="130" w:type="dxa"/>
            </w:tcMar>
          </w:tcPr>
          <w:p w14:paraId="291CC08E" w14:textId="77777777" w:rsidR="007A300D" w:rsidRDefault="00000000">
            <w:pPr>
              <w:spacing w:after="40" w:line="276" w:lineRule="auto"/>
            </w:pPr>
            <w:r>
              <w:rPr>
                <w:color w:val="FF0000"/>
                <w:sz w:val="20"/>
                <w:szCs w:val="20"/>
              </w:rPr>
              <w:t>[Name, role]</w:t>
            </w:r>
          </w:p>
        </w:tc>
      </w:tr>
      <w:tr w:rsidR="007A300D" w14:paraId="10E4F801" w14:textId="77777777" w:rsidTr="000C142F">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44271909" w14:textId="77777777" w:rsidR="007A300D" w:rsidRDefault="00000000">
            <w:pPr>
              <w:spacing w:after="40" w:line="276" w:lineRule="auto"/>
            </w:pPr>
            <w:r>
              <w:rPr>
                <w:b/>
                <w:bCs/>
                <w:sz w:val="20"/>
                <w:szCs w:val="20"/>
              </w:rPr>
              <w:t>Status</w:t>
            </w:r>
          </w:p>
        </w:tc>
        <w:tc>
          <w:tcPr>
            <w:tcW w:w="7338" w:type="dxa"/>
            <w:tcMar>
              <w:top w:w="90" w:type="dxa"/>
              <w:left w:w="130" w:type="dxa"/>
              <w:bottom w:w="90" w:type="dxa"/>
              <w:right w:w="130" w:type="dxa"/>
            </w:tcMar>
          </w:tcPr>
          <w:p w14:paraId="2AF84111" w14:textId="77777777" w:rsidR="007A300D" w:rsidRDefault="00000000">
            <w:pPr>
              <w:spacing w:after="40" w:line="276" w:lineRule="auto"/>
            </w:pPr>
            <w:r>
              <w:rPr>
                <w:sz w:val="20"/>
                <w:szCs w:val="20"/>
              </w:rPr>
              <w:t>Controlled template – Live once approved</w:t>
            </w:r>
          </w:p>
        </w:tc>
      </w:tr>
      <w:tr w:rsidR="007A300D" w14:paraId="5C7B5CDF" w14:textId="77777777" w:rsidTr="000C142F">
        <w:tblPrEx>
          <w:tblCellMar>
            <w:top w:w="0" w:type="dxa"/>
            <w:bottom w:w="0" w:type="dxa"/>
          </w:tblCellMar>
        </w:tblPrEx>
        <w:trPr>
          <w:cantSplit/>
        </w:trPr>
        <w:tc>
          <w:tcPr>
            <w:tcW w:w="2300" w:type="dxa"/>
            <w:shd w:val="clear" w:color="auto" w:fill="F3EFF7"/>
            <w:tcMar>
              <w:top w:w="90" w:type="dxa"/>
              <w:left w:w="130" w:type="dxa"/>
              <w:bottom w:w="90" w:type="dxa"/>
              <w:right w:w="130" w:type="dxa"/>
            </w:tcMar>
          </w:tcPr>
          <w:p w14:paraId="3B0AF523" w14:textId="77777777" w:rsidR="007A300D" w:rsidRDefault="00000000">
            <w:pPr>
              <w:spacing w:after="40" w:line="276" w:lineRule="auto"/>
            </w:pPr>
            <w:r>
              <w:rPr>
                <w:b/>
                <w:bCs/>
                <w:sz w:val="20"/>
                <w:szCs w:val="20"/>
              </w:rPr>
              <w:t>Review</w:t>
            </w:r>
          </w:p>
        </w:tc>
        <w:tc>
          <w:tcPr>
            <w:tcW w:w="7338" w:type="dxa"/>
            <w:tcMar>
              <w:top w:w="90" w:type="dxa"/>
              <w:left w:w="130" w:type="dxa"/>
              <w:bottom w:w="90" w:type="dxa"/>
              <w:right w:w="130" w:type="dxa"/>
            </w:tcMar>
          </w:tcPr>
          <w:p w14:paraId="2E6B1117" w14:textId="77777777" w:rsidR="007A300D" w:rsidRDefault="00000000">
            <w:pPr>
              <w:spacing w:after="40" w:line="276" w:lineRule="auto"/>
            </w:pPr>
            <w:r>
              <w:rPr>
                <w:sz w:val="20"/>
                <w:szCs w:val="20"/>
              </w:rPr>
              <w:t>At least every 12 months, and sooner if the law, guidance or the way you work changes</w:t>
            </w:r>
          </w:p>
        </w:tc>
      </w:tr>
    </w:tbl>
    <w:p w14:paraId="03A6B5BA" w14:textId="77777777" w:rsidR="007A300D" w:rsidRDefault="007A300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7A300D" w14:paraId="18B3A3B1" w14:textId="77777777">
        <w:tblPrEx>
          <w:tblCellMar>
            <w:top w:w="0" w:type="dxa"/>
            <w:bottom w:w="0" w:type="dxa"/>
          </w:tblCellMar>
        </w:tblPrEx>
        <w:trPr>
          <w:cantSplit/>
          <w:tblHeader/>
        </w:trPr>
        <w:tc>
          <w:tcPr>
            <w:tcW w:w="10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2D964476" w14:textId="77777777" w:rsidR="007A300D" w:rsidRDefault="00000000">
            <w:pPr>
              <w:spacing w:after="40" w:line="276" w:lineRule="auto"/>
            </w:pPr>
            <w:r>
              <w:rPr>
                <w:b/>
                <w:bCs/>
                <w:color w:val="FFFFFF"/>
                <w:sz w:val="20"/>
                <w:szCs w:val="20"/>
              </w:rPr>
              <w:t>Ver.</w:t>
            </w:r>
          </w:p>
        </w:tc>
        <w:tc>
          <w:tcPr>
            <w:tcW w:w="145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8CD3CEE" w14:textId="77777777" w:rsidR="007A300D" w:rsidRDefault="00000000">
            <w:pPr>
              <w:spacing w:after="40" w:line="276" w:lineRule="auto"/>
            </w:pPr>
            <w:r>
              <w:rPr>
                <w:b/>
                <w:bCs/>
                <w:color w:val="FFFFFF"/>
                <w:sz w:val="20"/>
                <w:szCs w:val="20"/>
              </w:rPr>
              <w:t>Date</w:t>
            </w:r>
          </w:p>
        </w:tc>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4A75D09" w14:textId="77777777" w:rsidR="007A300D" w:rsidRDefault="00000000">
            <w:pPr>
              <w:spacing w:after="40" w:line="276" w:lineRule="auto"/>
            </w:pPr>
            <w:r>
              <w:rPr>
                <w:b/>
                <w:bCs/>
                <w:color w:val="FFFFFF"/>
                <w:sz w:val="20"/>
                <w:szCs w:val="20"/>
              </w:rPr>
              <w:t>Author</w:t>
            </w:r>
          </w:p>
        </w:tc>
        <w:tc>
          <w:tcPr>
            <w:tcW w:w="488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3A915BC" w14:textId="77777777" w:rsidR="007A300D" w:rsidRDefault="00000000">
            <w:pPr>
              <w:spacing w:after="40" w:line="276" w:lineRule="auto"/>
            </w:pPr>
            <w:r>
              <w:rPr>
                <w:b/>
                <w:bCs/>
                <w:color w:val="FFFFFF"/>
                <w:sz w:val="20"/>
                <w:szCs w:val="20"/>
              </w:rPr>
              <w:t>Summary of changes</w:t>
            </w:r>
          </w:p>
        </w:tc>
      </w:tr>
      <w:tr w:rsidR="007A300D" w14:paraId="24D55ECA"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E9B8156" w14:textId="77777777" w:rsidR="007A300D" w:rsidRDefault="00000000">
            <w:pPr>
              <w:spacing w:after="40" w:line="276" w:lineRule="auto"/>
            </w:pPr>
            <w:r>
              <w:rPr>
                <w:sz w:val="20"/>
                <w:szCs w:val="20"/>
              </w:rPr>
              <w:t>1.0</w:t>
            </w: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EBD9762" w14:textId="13DA513C" w:rsidR="007A300D" w:rsidRDefault="000C142F">
            <w:pPr>
              <w:spacing w:after="40" w:line="276" w:lineRule="auto"/>
            </w:pPr>
            <w:r w:rsidRPr="000C142F">
              <w:rPr>
                <w:color w:val="EE0000"/>
                <w:sz w:val="20"/>
                <w:szCs w:val="20"/>
              </w:rPr>
              <w:t>[DATE]</w:t>
            </w: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A656DF4" w14:textId="14C373E4" w:rsidR="007A300D" w:rsidRDefault="00000000">
            <w:pPr>
              <w:spacing w:after="40" w:line="276" w:lineRule="auto"/>
            </w:pPr>
            <w:r>
              <w:rPr>
                <w:color w:val="FF0000"/>
                <w:sz w:val="20"/>
                <w:szCs w:val="20"/>
              </w:rPr>
              <w:t>[</w:t>
            </w:r>
            <w:r w:rsidR="000C142F">
              <w:rPr>
                <w:color w:val="FF0000"/>
                <w:sz w:val="20"/>
                <w:szCs w:val="20"/>
              </w:rPr>
              <w:t>Initials]</w:t>
            </w: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038244D" w14:textId="0300783F" w:rsidR="007A300D" w:rsidRDefault="00000000">
            <w:pPr>
              <w:spacing w:after="40" w:line="276" w:lineRule="auto"/>
            </w:pPr>
            <w:r>
              <w:rPr>
                <w:sz w:val="20"/>
                <w:szCs w:val="20"/>
              </w:rPr>
              <w:t>First edition</w:t>
            </w:r>
            <w:r w:rsidR="000C142F">
              <w:rPr>
                <w:sz w:val="20"/>
                <w:szCs w:val="20"/>
              </w:rPr>
              <w:t xml:space="preserve"> created</w:t>
            </w:r>
          </w:p>
        </w:tc>
      </w:tr>
      <w:tr w:rsidR="007A300D" w14:paraId="476DBF19"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00207F9" w14:textId="77777777" w:rsidR="007A300D" w:rsidRDefault="007A300D">
            <w:pPr>
              <w:spacing w:after="40" w:line="276" w:lineRule="auto"/>
            </w:pP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8F89528" w14:textId="77777777" w:rsidR="007A300D" w:rsidRDefault="007A300D">
            <w:pPr>
              <w:spacing w:after="40" w:line="276" w:lineRule="auto"/>
            </w:pP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37ECDC3" w14:textId="77777777" w:rsidR="007A300D" w:rsidRDefault="007A300D">
            <w:pPr>
              <w:spacing w:after="40" w:line="276" w:lineRule="auto"/>
            </w:pP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2A88E73" w14:textId="77777777" w:rsidR="007A300D" w:rsidRDefault="007A300D">
            <w:pPr>
              <w:spacing w:after="40" w:line="276" w:lineRule="auto"/>
            </w:pPr>
          </w:p>
        </w:tc>
      </w:tr>
    </w:tbl>
    <w:p w14:paraId="5848FC85" w14:textId="77777777" w:rsidR="002C0767" w:rsidRDefault="002C0767"/>
    <w:sectPr w:rsidR="002C0767">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656216" w14:textId="77777777" w:rsidR="002C0767" w:rsidRDefault="002C0767">
      <w:pPr>
        <w:spacing w:line="240" w:lineRule="auto"/>
      </w:pPr>
      <w:r>
        <w:separator/>
      </w:r>
    </w:p>
  </w:endnote>
  <w:endnote w:type="continuationSeparator" w:id="0">
    <w:p w14:paraId="039CDAB1" w14:textId="77777777" w:rsidR="002C0767" w:rsidRDefault="002C07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BA5D85" w14:textId="77777777" w:rsidR="007A300D"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Sexual Harassment Prevention </w:t>
    </w:r>
    <w:proofErr w:type="gramStart"/>
    <w:r>
      <w:rPr>
        <w:color w:val="595959"/>
        <w:sz w:val="16"/>
        <w:szCs w:val="16"/>
      </w:rPr>
      <w:t>Policy  –</w:t>
    </w:r>
    <w:proofErr w:type="gramEnd"/>
    <w:r>
      <w:rPr>
        <w:color w:val="595959"/>
        <w:sz w:val="16"/>
        <w:szCs w:val="16"/>
      </w:rPr>
      <w:t xml:space="preserve">  ARB-POL-09</w:t>
    </w:r>
  </w:p>
  <w:p w14:paraId="3BA28684" w14:textId="1D9844F4" w:rsidR="007A300D"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0C142F">
      <w:rPr>
        <w:color w:val="595959"/>
        <w:sz w:val="16"/>
        <w:szCs w:val="16"/>
      </w:rPr>
      <w:tab/>
    </w:r>
    <w:r w:rsidR="000C142F">
      <w:rPr>
        <w:color w:val="595959"/>
        <w:sz w:val="16"/>
        <w:szCs w:val="16"/>
      </w:rPr>
      <w:tab/>
    </w:r>
    <w:r w:rsidR="000C142F">
      <w:rPr>
        <w:color w:val="595959"/>
        <w:sz w:val="16"/>
        <w:szCs w:val="16"/>
      </w:rPr>
      <w:tab/>
    </w:r>
    <w:r w:rsidR="000C142F">
      <w:rPr>
        <w:color w:val="595959"/>
        <w:sz w:val="16"/>
        <w:szCs w:val="16"/>
      </w:rPr>
      <w:tab/>
    </w:r>
    <w:r w:rsidR="000C142F">
      <w:rPr>
        <w:color w:val="595959"/>
        <w:sz w:val="16"/>
        <w:szCs w:val="16"/>
      </w:rPr>
      <w:tab/>
    </w:r>
    <w:r w:rsidR="000C142F">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0C142F">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0C142F">
      <w:rPr>
        <w:noProof/>
        <w:color w:val="595959"/>
        <w:sz w:val="16"/>
        <w:szCs w:val="16"/>
      </w:rPr>
      <w:t>2</w:t>
    </w:r>
    <w:r>
      <w:rPr>
        <w:color w:val="595959"/>
        <w:sz w:val="16"/>
        <w:szCs w:val="16"/>
      </w:rPr>
      <w:fldChar w:fldCharType="end"/>
    </w:r>
  </w:p>
  <w:p w14:paraId="650F4F91" w14:textId="77777777" w:rsidR="007A300D"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E4D85A" w14:textId="77777777" w:rsidR="002C0767" w:rsidRDefault="002C0767">
      <w:pPr>
        <w:spacing w:line="240" w:lineRule="auto"/>
      </w:pPr>
      <w:r>
        <w:separator/>
      </w:r>
    </w:p>
  </w:footnote>
  <w:footnote w:type="continuationSeparator" w:id="0">
    <w:p w14:paraId="12633490" w14:textId="77777777" w:rsidR="002C0767" w:rsidRDefault="002C07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C7E8FE" w14:textId="5BCD2640" w:rsidR="007A300D" w:rsidRDefault="000C142F" w:rsidP="000C142F">
    <w:pPr>
      <w:spacing w:after="220"/>
    </w:pPr>
    <w:r>
      <w:rPr>
        <w:color w:val="FF0000"/>
      </w:rPr>
      <w:t>[Insert Company Logo Here]</w:t>
    </w:r>
    <w:r>
      <w:tab/>
    </w:r>
    <w:r>
      <w:tab/>
    </w:r>
    <w:r>
      <w:tab/>
    </w:r>
    <w:r>
      <w:tab/>
    </w:r>
    <w:r w:rsidR="00000000">
      <w:rPr>
        <w:color w:val="6B4E8E"/>
        <w:sz w:val="16"/>
        <w:szCs w:val="16"/>
      </w:rPr>
      <w:t xml:space="preserve">Sexual Harassment Prevention </w:t>
    </w:r>
    <w:proofErr w:type="gramStart"/>
    <w:r w:rsidR="00000000">
      <w:rPr>
        <w:color w:val="6B4E8E"/>
        <w:sz w:val="16"/>
        <w:szCs w:val="16"/>
      </w:rPr>
      <w:t>Policy  |</w:t>
    </w:r>
    <w:proofErr w:type="gramEnd"/>
    <w:r w:rsidR="00000000">
      <w:rPr>
        <w:color w:val="6B4E8E"/>
        <w:sz w:val="16"/>
        <w:szCs w:val="16"/>
      </w:rPr>
      <w:t xml:space="preserve">  </w:t>
    </w:r>
    <w:r w:rsidRPr="000C142F">
      <w:rPr>
        <w:color w:val="EE0000"/>
        <w:sz w:val="16"/>
        <w:szCs w:val="16"/>
      </w:rPr>
      <w:t>COMPANY</w:t>
    </w:r>
    <w:r w:rsidR="00000000">
      <w:rPr>
        <w:color w:val="6B4E8E"/>
        <w:sz w:val="16"/>
        <w:szCs w:val="16"/>
      </w:rPr>
      <w:t xml:space="preserv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1064E7"/>
    <w:multiLevelType w:val="hybridMultilevel"/>
    <w:tmpl w:val="6C0A498C"/>
    <w:lvl w:ilvl="0" w:tplc="04CC6E3A">
      <w:start w:val="1"/>
      <w:numFmt w:val="bullet"/>
      <w:lvlText w:val="●"/>
      <w:lvlJc w:val="left"/>
      <w:pPr>
        <w:ind w:left="400" w:hanging="280"/>
      </w:pPr>
      <w:rPr>
        <w:color w:val="6B4E8E"/>
        <w:sz w:val="16"/>
        <w:szCs w:val="16"/>
      </w:rPr>
    </w:lvl>
    <w:lvl w:ilvl="1" w:tplc="3118CDE8">
      <w:start w:val="1"/>
      <w:numFmt w:val="bullet"/>
      <w:lvlText w:val="–"/>
      <w:lvlJc w:val="left"/>
      <w:pPr>
        <w:ind w:left="800" w:hanging="280"/>
      </w:pPr>
    </w:lvl>
    <w:lvl w:ilvl="2" w:tplc="D7D21F80">
      <w:numFmt w:val="decimal"/>
      <w:lvlText w:val=""/>
      <w:lvlJc w:val="left"/>
    </w:lvl>
    <w:lvl w:ilvl="3" w:tplc="D040DC28">
      <w:numFmt w:val="decimal"/>
      <w:lvlText w:val=""/>
      <w:lvlJc w:val="left"/>
    </w:lvl>
    <w:lvl w:ilvl="4" w:tplc="8C8A1ACA">
      <w:numFmt w:val="decimal"/>
      <w:lvlText w:val=""/>
      <w:lvlJc w:val="left"/>
    </w:lvl>
    <w:lvl w:ilvl="5" w:tplc="30E63754">
      <w:numFmt w:val="decimal"/>
      <w:lvlText w:val=""/>
      <w:lvlJc w:val="left"/>
    </w:lvl>
    <w:lvl w:ilvl="6" w:tplc="DE60B088">
      <w:numFmt w:val="decimal"/>
      <w:lvlText w:val=""/>
      <w:lvlJc w:val="left"/>
    </w:lvl>
    <w:lvl w:ilvl="7" w:tplc="C966FA36">
      <w:numFmt w:val="decimal"/>
      <w:lvlText w:val=""/>
      <w:lvlJc w:val="left"/>
    </w:lvl>
    <w:lvl w:ilvl="8" w:tplc="78E8DC82">
      <w:numFmt w:val="decimal"/>
      <w:lvlText w:val=""/>
      <w:lvlJc w:val="left"/>
    </w:lvl>
  </w:abstractNum>
  <w:abstractNum w:abstractNumId="1" w15:restartNumberingAfterBreak="0">
    <w:nsid w:val="3164021D"/>
    <w:multiLevelType w:val="hybridMultilevel"/>
    <w:tmpl w:val="9FA8599A"/>
    <w:lvl w:ilvl="0" w:tplc="BC348B7C">
      <w:start w:val="1"/>
      <w:numFmt w:val="bullet"/>
      <w:lvlText w:val="●"/>
      <w:lvlJc w:val="left"/>
      <w:pPr>
        <w:ind w:left="720" w:hanging="360"/>
      </w:pPr>
    </w:lvl>
    <w:lvl w:ilvl="1" w:tplc="A3B6F54E">
      <w:start w:val="1"/>
      <w:numFmt w:val="bullet"/>
      <w:lvlText w:val="○"/>
      <w:lvlJc w:val="left"/>
      <w:pPr>
        <w:ind w:left="1440" w:hanging="360"/>
      </w:pPr>
    </w:lvl>
    <w:lvl w:ilvl="2" w:tplc="55F89BDE">
      <w:start w:val="1"/>
      <w:numFmt w:val="bullet"/>
      <w:lvlText w:val="■"/>
      <w:lvlJc w:val="left"/>
      <w:pPr>
        <w:ind w:left="2160" w:hanging="360"/>
      </w:pPr>
    </w:lvl>
    <w:lvl w:ilvl="3" w:tplc="1B8E8F80">
      <w:start w:val="1"/>
      <w:numFmt w:val="bullet"/>
      <w:lvlText w:val="●"/>
      <w:lvlJc w:val="left"/>
      <w:pPr>
        <w:ind w:left="2880" w:hanging="360"/>
      </w:pPr>
    </w:lvl>
    <w:lvl w:ilvl="4" w:tplc="97E0FEEA">
      <w:start w:val="1"/>
      <w:numFmt w:val="bullet"/>
      <w:lvlText w:val="○"/>
      <w:lvlJc w:val="left"/>
      <w:pPr>
        <w:ind w:left="3600" w:hanging="360"/>
      </w:pPr>
    </w:lvl>
    <w:lvl w:ilvl="5" w:tplc="E4F05A50">
      <w:start w:val="1"/>
      <w:numFmt w:val="bullet"/>
      <w:lvlText w:val="■"/>
      <w:lvlJc w:val="left"/>
      <w:pPr>
        <w:ind w:left="4320" w:hanging="360"/>
      </w:pPr>
    </w:lvl>
    <w:lvl w:ilvl="6" w:tplc="393CFC7A">
      <w:start w:val="1"/>
      <w:numFmt w:val="bullet"/>
      <w:lvlText w:val="●"/>
      <w:lvlJc w:val="left"/>
      <w:pPr>
        <w:ind w:left="5040" w:hanging="360"/>
      </w:pPr>
    </w:lvl>
    <w:lvl w:ilvl="7" w:tplc="7C7ADD1A">
      <w:start w:val="1"/>
      <w:numFmt w:val="bullet"/>
      <w:lvlText w:val="●"/>
      <w:lvlJc w:val="left"/>
      <w:pPr>
        <w:ind w:left="5760" w:hanging="360"/>
      </w:pPr>
    </w:lvl>
    <w:lvl w:ilvl="8" w:tplc="D398E9D8">
      <w:start w:val="1"/>
      <w:numFmt w:val="bullet"/>
      <w:lvlText w:val="●"/>
      <w:lvlJc w:val="left"/>
      <w:pPr>
        <w:ind w:left="6480" w:hanging="360"/>
      </w:pPr>
    </w:lvl>
  </w:abstractNum>
  <w:abstractNum w:abstractNumId="2" w15:restartNumberingAfterBreak="0">
    <w:nsid w:val="3809777F"/>
    <w:multiLevelType w:val="hybridMultilevel"/>
    <w:tmpl w:val="064C0CA8"/>
    <w:lvl w:ilvl="0" w:tplc="CE0C4174">
      <w:start w:val="1"/>
      <w:numFmt w:val="decimal"/>
      <w:lvlText w:val="%1."/>
      <w:lvlJc w:val="left"/>
      <w:pPr>
        <w:ind w:left="400" w:hanging="320"/>
      </w:pPr>
      <w:rPr>
        <w:b/>
        <w:bCs/>
        <w:color w:val="5C3566"/>
      </w:rPr>
    </w:lvl>
    <w:lvl w:ilvl="1" w:tplc="8514EEC6">
      <w:numFmt w:val="decimal"/>
      <w:lvlText w:val=""/>
      <w:lvlJc w:val="left"/>
    </w:lvl>
    <w:lvl w:ilvl="2" w:tplc="D0503C6C">
      <w:numFmt w:val="decimal"/>
      <w:lvlText w:val=""/>
      <w:lvlJc w:val="left"/>
    </w:lvl>
    <w:lvl w:ilvl="3" w:tplc="54BC3E1A">
      <w:numFmt w:val="decimal"/>
      <w:lvlText w:val=""/>
      <w:lvlJc w:val="left"/>
    </w:lvl>
    <w:lvl w:ilvl="4" w:tplc="B7084C0A">
      <w:numFmt w:val="decimal"/>
      <w:lvlText w:val=""/>
      <w:lvlJc w:val="left"/>
    </w:lvl>
    <w:lvl w:ilvl="5" w:tplc="8466C908">
      <w:numFmt w:val="decimal"/>
      <w:lvlText w:val=""/>
      <w:lvlJc w:val="left"/>
    </w:lvl>
    <w:lvl w:ilvl="6" w:tplc="CC16F2EE">
      <w:numFmt w:val="decimal"/>
      <w:lvlText w:val=""/>
      <w:lvlJc w:val="left"/>
    </w:lvl>
    <w:lvl w:ilvl="7" w:tplc="48AA0D06">
      <w:numFmt w:val="decimal"/>
      <w:lvlText w:val=""/>
      <w:lvlJc w:val="left"/>
    </w:lvl>
    <w:lvl w:ilvl="8" w:tplc="E892AE36">
      <w:numFmt w:val="decimal"/>
      <w:lvlText w:val=""/>
      <w:lvlJc w:val="left"/>
    </w:lvl>
  </w:abstractNum>
  <w:num w:numId="1" w16cid:durableId="1054894451">
    <w:abstractNumId w:val="1"/>
    <w:lvlOverride w:ilvl="0">
      <w:startOverride w:val="1"/>
    </w:lvlOverride>
  </w:num>
  <w:num w:numId="2" w16cid:durableId="125921807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00D"/>
    <w:rsid w:val="000C142F"/>
    <w:rsid w:val="002C0767"/>
    <w:rsid w:val="007A300D"/>
    <w:rsid w:val="008C0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25F829B"/>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C142F"/>
    <w:pPr>
      <w:tabs>
        <w:tab w:val="center" w:pos="4680"/>
        <w:tab w:val="right" w:pos="9360"/>
      </w:tabs>
      <w:spacing w:line="240" w:lineRule="auto"/>
    </w:pPr>
  </w:style>
  <w:style w:type="character" w:customStyle="1" w:styleId="HeaderChar">
    <w:name w:val="Header Char"/>
    <w:basedOn w:val="DefaultParagraphFont"/>
    <w:link w:val="Header"/>
    <w:uiPriority w:val="99"/>
    <w:rsid w:val="000C142F"/>
  </w:style>
  <w:style w:type="paragraph" w:styleId="Footer">
    <w:name w:val="footer"/>
    <w:basedOn w:val="Normal"/>
    <w:link w:val="FooterChar"/>
    <w:uiPriority w:val="99"/>
    <w:unhideWhenUsed/>
    <w:rsid w:val="000C142F"/>
    <w:pPr>
      <w:tabs>
        <w:tab w:val="center" w:pos="4680"/>
        <w:tab w:val="right" w:pos="9360"/>
      </w:tabs>
      <w:spacing w:line="240" w:lineRule="auto"/>
    </w:pPr>
  </w:style>
  <w:style w:type="character" w:customStyle="1" w:styleId="FooterChar">
    <w:name w:val="Footer Char"/>
    <w:basedOn w:val="DefaultParagraphFont"/>
    <w:link w:val="Footer"/>
    <w:uiPriority w:val="99"/>
    <w:rsid w:val="000C1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3769</Words>
  <Characters>18506</Characters>
  <Application>Microsoft Office Word</Application>
  <DocSecurity>0</DocSecurity>
  <Lines>616</Lines>
  <Paragraphs>412</Paragraphs>
  <ScaleCrop>false</ScaleCrop>
  <Company/>
  <LinksUpToDate>false</LinksUpToDate>
  <CharactersWithSpaces>21863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Sexual Harassment Prevention Policy</dc:title>
  <dc:creator>Arborella Consultancy Ltd</dc:creator>
  <cp:lastModifiedBy>Sophie Rogers</cp:lastModifiedBy>
  <cp:revision>2</cp:revision>
  <dcterms:created xsi:type="dcterms:W3CDTF">2026-09-24T08:05:00Z</dcterms:created>
  <dcterms:modified xsi:type="dcterms:W3CDTF">2026-09-26T11:53:00Z</dcterms:modified>
</cp:coreProperties>
</file>