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312F3" w14:textId="77777777" w:rsidR="00FB6650" w:rsidRDefault="00000000">
      <w:pPr>
        <w:spacing w:after="60"/>
      </w:pPr>
      <w:r>
        <w:rPr>
          <w:b/>
          <w:bCs/>
          <w:color w:val="FF0000"/>
        </w:rPr>
        <w:t>[COMPANY NAME]</w:t>
      </w:r>
      <w:r>
        <w:rPr>
          <w:b/>
          <w:bCs/>
          <w:color w:val="6B4E8E"/>
        </w:rPr>
        <w:t xml:space="preserve">  –  POLICY</w:t>
      </w:r>
    </w:p>
    <w:p w14:paraId="2EDAE485" w14:textId="77777777" w:rsidR="00FB6650" w:rsidRDefault="00000000">
      <w:pPr>
        <w:spacing w:before="80" w:after="100" w:line="240" w:lineRule="auto"/>
      </w:pPr>
      <w:r>
        <w:rPr>
          <w:b/>
          <w:bCs/>
          <w:color w:val="5C3566"/>
          <w:sz w:val="48"/>
          <w:szCs w:val="48"/>
        </w:rPr>
        <w:t>MENTAL HEALTH, WELLBEING &amp; FATIGUE POLICY</w:t>
      </w:r>
    </w:p>
    <w:p w14:paraId="1E7D9FE7" w14:textId="77777777" w:rsidR="00FB6650" w:rsidRDefault="00000000">
      <w:pPr>
        <w:spacing w:after="220"/>
      </w:pPr>
      <w:r>
        <w:rPr>
          <w:color w:val="595959"/>
          <w:sz w:val="23"/>
          <w:szCs w:val="23"/>
        </w:rPr>
        <w:t>How we look after mental health, prevent work-related stress and manage fatigue – and where to get help if you, or someone you work with, is struggling.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FB6650" w14:paraId="457BF75C" w14:textId="77777777" w:rsidTr="00976370">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546C35BC" w14:textId="77777777" w:rsidR="00FB6650"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56565ED0" w14:textId="77777777" w:rsidR="00FB6650"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4A803285" w14:textId="77777777" w:rsidR="00FB6650"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331EF3CE" w14:textId="77777777" w:rsidR="00FB6650" w:rsidRDefault="00000000">
            <w:pPr>
              <w:spacing w:after="40" w:line="276" w:lineRule="auto"/>
            </w:pPr>
            <w:r>
              <w:rPr>
                <w:b/>
                <w:bCs/>
                <w:color w:val="FFFFFF"/>
                <w:sz w:val="18"/>
                <w:szCs w:val="18"/>
              </w:rPr>
              <w:t>Review date</w:t>
            </w:r>
          </w:p>
        </w:tc>
      </w:tr>
      <w:tr w:rsidR="00FB6650" w14:paraId="1129B18E" w14:textId="77777777" w:rsidTr="00976370">
        <w:tblPrEx>
          <w:tblCellMar>
            <w:top w:w="0" w:type="dxa"/>
            <w:bottom w:w="0" w:type="dxa"/>
          </w:tblCellMar>
        </w:tblPrEx>
        <w:trPr>
          <w:cantSplit/>
        </w:trPr>
        <w:tc>
          <w:tcPr>
            <w:tcW w:w="2409" w:type="dxa"/>
            <w:tcMar>
              <w:top w:w="90" w:type="dxa"/>
              <w:left w:w="130" w:type="dxa"/>
              <w:bottom w:w="90" w:type="dxa"/>
              <w:right w:w="130" w:type="dxa"/>
            </w:tcMar>
          </w:tcPr>
          <w:p w14:paraId="3FCD4FE0" w14:textId="77777777" w:rsidR="00FB6650" w:rsidRDefault="00000000">
            <w:pPr>
              <w:spacing w:after="40" w:line="276" w:lineRule="auto"/>
            </w:pPr>
            <w:r>
              <w:rPr>
                <w:sz w:val="20"/>
                <w:szCs w:val="20"/>
              </w:rPr>
              <w:t>ARB-POL-10</w:t>
            </w:r>
          </w:p>
        </w:tc>
        <w:tc>
          <w:tcPr>
            <w:tcW w:w="2409" w:type="dxa"/>
            <w:tcMar>
              <w:top w:w="90" w:type="dxa"/>
              <w:left w:w="130" w:type="dxa"/>
              <w:bottom w:w="90" w:type="dxa"/>
              <w:right w:w="130" w:type="dxa"/>
            </w:tcMar>
          </w:tcPr>
          <w:p w14:paraId="427E1AD8" w14:textId="77777777" w:rsidR="00FB6650" w:rsidRDefault="00000000">
            <w:pPr>
              <w:spacing w:after="40" w:line="276" w:lineRule="auto"/>
            </w:pPr>
            <w:r>
              <w:rPr>
                <w:sz w:val="20"/>
                <w:szCs w:val="20"/>
              </w:rPr>
              <w:t>2.0</w:t>
            </w:r>
          </w:p>
        </w:tc>
        <w:tc>
          <w:tcPr>
            <w:tcW w:w="2409" w:type="dxa"/>
            <w:tcMar>
              <w:top w:w="90" w:type="dxa"/>
              <w:left w:w="130" w:type="dxa"/>
              <w:bottom w:w="90" w:type="dxa"/>
              <w:right w:w="130" w:type="dxa"/>
            </w:tcMar>
          </w:tcPr>
          <w:p w14:paraId="7AD89B78" w14:textId="77777777" w:rsidR="00FB6650"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62D143FA" w14:textId="77777777" w:rsidR="00FB6650" w:rsidRDefault="00000000">
            <w:pPr>
              <w:spacing w:after="40" w:line="276" w:lineRule="auto"/>
            </w:pPr>
            <w:r>
              <w:rPr>
                <w:color w:val="FF0000"/>
                <w:sz w:val="20"/>
                <w:szCs w:val="20"/>
              </w:rPr>
              <w:t>[DD/MM/YYYY]</w:t>
            </w:r>
          </w:p>
        </w:tc>
      </w:tr>
    </w:tbl>
    <w:p w14:paraId="078D3F00" w14:textId="77777777" w:rsidR="00FB6650" w:rsidRDefault="00FB6650">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FB6650" w14:paraId="069DE4AB" w14:textId="77777777" w:rsidTr="00976370">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50B68F22" w14:textId="77777777" w:rsidR="00FB6650" w:rsidRDefault="00000000">
            <w:pPr>
              <w:spacing w:after="40" w:line="276" w:lineRule="auto"/>
            </w:pPr>
            <w:r>
              <w:rPr>
                <w:b/>
                <w:bCs/>
                <w:color w:val="FFFFFF"/>
                <w:sz w:val="24"/>
                <w:szCs w:val="24"/>
              </w:rPr>
              <w:t>At a glance</w:t>
            </w:r>
          </w:p>
        </w:tc>
      </w:tr>
      <w:tr w:rsidR="00FB6650" w14:paraId="6E9DCC23" w14:textId="77777777" w:rsidTr="00976370">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25A3B60" w14:textId="77777777" w:rsidR="00FB6650"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0AA4C81E" w14:textId="77777777" w:rsidR="00FB6650" w:rsidRDefault="00000000">
            <w:pPr>
              <w:spacing w:after="40" w:line="276" w:lineRule="auto"/>
            </w:pPr>
            <w:r>
              <w:rPr>
                <w:sz w:val="21"/>
                <w:szCs w:val="21"/>
              </w:rPr>
              <w:t>Mental health, work-related stress, fatigue and working hours, support and reasonable adjustments.</w:t>
            </w:r>
          </w:p>
        </w:tc>
      </w:tr>
      <w:tr w:rsidR="00FB6650" w14:paraId="5C59F8F3" w14:textId="77777777" w:rsidTr="00976370">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6AD3F1F" w14:textId="77777777" w:rsidR="00FB6650"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2F5B4B06" w14:textId="77777777" w:rsidR="00FB6650" w:rsidRDefault="00000000">
            <w:pPr>
              <w:spacing w:after="40" w:line="276" w:lineRule="auto"/>
            </w:pPr>
            <w:r>
              <w:rPr>
                <w:sz w:val="21"/>
                <w:szCs w:val="21"/>
              </w:rPr>
              <w:t>Everyone who works for us. The fatigue rules also apply to subcontractors on our jobs.</w:t>
            </w:r>
          </w:p>
        </w:tc>
      </w:tr>
      <w:tr w:rsidR="00FB6650" w14:paraId="5524BE46" w14:textId="77777777" w:rsidTr="00976370">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2B05EF8" w14:textId="77777777" w:rsidR="00FB6650"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4337F7A8" w14:textId="77777777" w:rsidR="00FB6650" w:rsidRDefault="00000000">
            <w:pPr>
              <w:spacing w:after="40" w:line="276" w:lineRule="auto"/>
            </w:pPr>
            <w:r>
              <w:rPr>
                <w:sz w:val="21"/>
                <w:szCs w:val="21"/>
              </w:rPr>
              <w:t>If you are not fit for safety-critical work today, say so. It will never be held against you.</w:t>
            </w:r>
          </w:p>
        </w:tc>
      </w:tr>
      <w:tr w:rsidR="00FB6650" w14:paraId="164A2FA9" w14:textId="77777777" w:rsidTr="00976370">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DA476E4" w14:textId="77777777" w:rsidR="00FB6650"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29720583" w14:textId="77777777" w:rsidR="00FB6650" w:rsidRDefault="00000000">
            <w:pPr>
              <w:spacing w:after="40" w:line="276" w:lineRule="auto"/>
            </w:pPr>
            <w:r>
              <w:rPr>
                <w:color w:val="FF0000"/>
                <w:sz w:val="21"/>
                <w:szCs w:val="21"/>
              </w:rPr>
              <w:t>[Named contact, phone]</w:t>
            </w:r>
            <w:r>
              <w:rPr>
                <w:sz w:val="21"/>
                <w:szCs w:val="21"/>
              </w:rPr>
              <w:t xml:space="preserve">. </w:t>
            </w:r>
            <w:r>
              <w:rPr>
                <w:color w:val="FF0000"/>
                <w:sz w:val="21"/>
                <w:szCs w:val="21"/>
              </w:rPr>
              <w:t>[Mental Health First Aider name]</w:t>
            </w:r>
            <w:r>
              <w:rPr>
                <w:sz w:val="21"/>
                <w:szCs w:val="21"/>
              </w:rPr>
              <w:t>. Support lines: Appendix B.</w:t>
            </w:r>
          </w:p>
        </w:tc>
      </w:tr>
      <w:tr w:rsidR="00FB6650" w14:paraId="05885BE4" w14:textId="77777777" w:rsidTr="00976370">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7131B4B" w14:textId="77777777" w:rsidR="00FB6650"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730AEF39" w14:textId="77777777" w:rsidR="00FB6650" w:rsidRDefault="00000000">
            <w:pPr>
              <w:spacing w:after="40" w:line="276" w:lineRule="auto"/>
            </w:pPr>
            <w:r>
              <w:rPr>
                <w:sz w:val="21"/>
                <w:szCs w:val="21"/>
              </w:rPr>
              <w:t>About 15 minutes. The one-page summary takes 2 minutes.</w:t>
            </w:r>
          </w:p>
        </w:tc>
      </w:tr>
      <w:tr w:rsidR="00FB6650" w14:paraId="7533A3AC" w14:textId="77777777" w:rsidTr="00976370">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B39E8CF" w14:textId="77777777" w:rsidR="00FB6650"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57A522C4" w14:textId="77777777" w:rsidR="00FB6650" w:rsidRDefault="00000000">
            <w:pPr>
              <w:spacing w:after="40" w:line="276" w:lineRule="auto"/>
            </w:pPr>
            <w:r>
              <w:rPr>
                <w:color w:val="FF0000"/>
                <w:sz w:val="21"/>
                <w:szCs w:val="21"/>
              </w:rPr>
              <w:t>[Shared drive / HR app / office]</w:t>
            </w:r>
            <w:r>
              <w:rPr>
                <w:sz w:val="21"/>
                <w:szCs w:val="21"/>
              </w:rPr>
              <w:t>. Appendices A and B in every van folder. Reviewed every 12 months.</w:t>
            </w:r>
          </w:p>
        </w:tc>
      </w:tr>
    </w:tbl>
    <w:p w14:paraId="591B01F5" w14:textId="77777777" w:rsidR="00FB6650" w:rsidRDefault="00FB6650">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6650" w14:paraId="2E1F95CC"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C26F33C" w14:textId="77777777" w:rsidR="00FB6650" w:rsidRDefault="00000000">
            <w:pPr>
              <w:keepNext/>
              <w:spacing w:after="80"/>
            </w:pPr>
            <w:r>
              <w:rPr>
                <w:b/>
                <w:bCs/>
                <w:color w:val="FF0000"/>
              </w:rPr>
              <w:lastRenderedPageBreak/>
              <w:t>Guidance for the business owner – remove before issue</w:t>
            </w:r>
          </w:p>
          <w:p w14:paraId="7D4E3FD3" w14:textId="77777777" w:rsidR="00FB6650" w:rsidRDefault="00000000">
            <w:pPr>
              <w:spacing w:after="80" w:line="276" w:lineRule="auto"/>
            </w:pPr>
            <w:r>
              <w:rPr>
                <w:b/>
                <w:bCs/>
                <w:sz w:val="21"/>
                <w:szCs w:val="21"/>
              </w:rPr>
              <w:t>The law (checked 24/09/2026).</w:t>
            </w:r>
          </w:p>
          <w:p w14:paraId="3DF38B99" w14:textId="77777777" w:rsidR="00FB6650" w:rsidRDefault="00000000">
            <w:pPr>
              <w:pStyle w:val="ListParagraph"/>
              <w:numPr>
                <w:ilvl w:val="0"/>
                <w:numId w:val="2"/>
              </w:numPr>
              <w:spacing w:after="50" w:line="276" w:lineRule="auto"/>
            </w:pPr>
            <w:r>
              <w:rPr>
                <w:b/>
                <w:bCs/>
                <w:sz w:val="21"/>
                <w:szCs w:val="21"/>
              </w:rPr>
              <w:t>Health and Safety at Work etc. Act 1974</w:t>
            </w:r>
            <w:r>
              <w:rPr>
                <w:sz w:val="21"/>
                <w:szCs w:val="21"/>
              </w:rPr>
              <w:t xml:space="preserve"> s2 and the </w:t>
            </w:r>
            <w:r>
              <w:rPr>
                <w:b/>
                <w:bCs/>
                <w:sz w:val="21"/>
                <w:szCs w:val="21"/>
              </w:rPr>
              <w:t>Management of Health and Safety at Work Regulations 1999</w:t>
            </w:r>
            <w:r>
              <w:rPr>
                <w:sz w:val="21"/>
                <w:szCs w:val="21"/>
              </w:rPr>
              <w:t xml:space="preserve"> reg 3: your risk assessments must cover work-related stress and fatigue, not just physical hazards. HSE says employers have a legal duty to protect workers from stress by doing a risk assessment and acting on it, and expects you to use its </w:t>
            </w:r>
            <w:r>
              <w:rPr>
                <w:b/>
                <w:bCs/>
                <w:sz w:val="21"/>
                <w:szCs w:val="21"/>
              </w:rPr>
              <w:t>Management Standards</w:t>
            </w:r>
            <w:r>
              <w:rPr>
                <w:sz w:val="21"/>
                <w:szCs w:val="21"/>
              </w:rPr>
              <w:t xml:space="preserve"> (Section 4). If you have 5 or more workers you must record the significant findings. Sources: hse.gov.uk/stress; hse.gov.uk/humanfactors/topics/fatigue.htm and HSG256 Managing shift work.</w:t>
            </w:r>
          </w:p>
          <w:p w14:paraId="433F2F7E" w14:textId="77777777" w:rsidR="00FB6650" w:rsidRDefault="00000000">
            <w:pPr>
              <w:pStyle w:val="ListParagraph"/>
              <w:numPr>
                <w:ilvl w:val="0"/>
                <w:numId w:val="2"/>
              </w:numPr>
              <w:spacing w:after="50" w:line="276" w:lineRule="auto"/>
            </w:pPr>
            <w:r>
              <w:rPr>
                <w:b/>
                <w:bCs/>
                <w:sz w:val="21"/>
                <w:szCs w:val="21"/>
              </w:rPr>
              <w:t>Working Time Regulations 1998:</w:t>
            </w:r>
            <w:r>
              <w:rPr>
                <w:sz w:val="21"/>
                <w:szCs w:val="21"/>
              </w:rPr>
              <w:t xml:space="preserve"> 48-hour average week over 17 weeks unless the worker signs a voluntary opt-out; 11 hours’ daily rest; 24 hours’ weekly rest (or 48 hours a fortnight); a 20-minute break over 6 hours; stricter limits for under-18s. Where there is an accident, imminent risk of one, or unusual and unforeseeable circumstances (reg 21(e)), the daily rest, weekly rest and break rules can be displaced, but equivalent compensatory rest must be given (reg 24). The 48-hour limit is not displaced. Sources: legislation.gov.uk/uksi/1998/1833; gov.uk/maximum-weekly-working-hours; gov.uk/rest-breaks-work.</w:t>
            </w:r>
          </w:p>
          <w:p w14:paraId="6A0DD67A" w14:textId="77777777" w:rsidR="00FB6650" w:rsidRDefault="00000000">
            <w:pPr>
              <w:pStyle w:val="ListParagraph"/>
              <w:numPr>
                <w:ilvl w:val="0"/>
                <w:numId w:val="2"/>
              </w:numPr>
              <w:spacing w:after="50" w:line="276" w:lineRule="auto"/>
            </w:pPr>
            <w:r>
              <w:rPr>
                <w:b/>
                <w:bCs/>
                <w:sz w:val="21"/>
                <w:szCs w:val="21"/>
              </w:rPr>
              <w:t>Equality Act 2010</w:t>
            </w:r>
            <w:r>
              <w:rPr>
                <w:sz w:val="21"/>
                <w:szCs w:val="21"/>
              </w:rPr>
              <w:t xml:space="preserve"> s6, s15 and s20: a mental health condition can be a disability. You must make reasonable adjustments and must not treat someone unfavourably because of something arising from their disability.</w:t>
            </w:r>
          </w:p>
          <w:p w14:paraId="2FEA0121" w14:textId="77777777" w:rsidR="00FB6650" w:rsidRDefault="00000000">
            <w:pPr>
              <w:pStyle w:val="ListParagraph"/>
              <w:numPr>
                <w:ilvl w:val="0"/>
                <w:numId w:val="2"/>
              </w:numPr>
              <w:spacing w:after="50" w:line="276" w:lineRule="auto"/>
            </w:pPr>
            <w:r>
              <w:rPr>
                <w:b/>
                <w:bCs/>
                <w:sz w:val="21"/>
                <w:szCs w:val="21"/>
              </w:rPr>
              <w:t>Drivers’ hours:</w:t>
            </w:r>
            <w:r>
              <w:rPr>
                <w:sz w:val="21"/>
                <w:szCs w:val="21"/>
              </w:rPr>
              <w:t xml:space="preserve"> if staff drive goods vehicles, the GB domestic or assimilated drivers’ hours rules may apply. Check gov.uk/drivers-hours for your vehicles and set it out in your Driving at Work Policy </w:t>
            </w:r>
            <w:r>
              <w:rPr>
                <w:color w:val="FF0000"/>
                <w:sz w:val="21"/>
                <w:szCs w:val="21"/>
              </w:rPr>
              <w:t>[ref]</w:t>
            </w:r>
            <w:r>
              <w:rPr>
                <w:sz w:val="21"/>
                <w:szCs w:val="21"/>
              </w:rPr>
              <w:t>.</w:t>
            </w:r>
          </w:p>
          <w:p w14:paraId="3F3A1DAA" w14:textId="77777777" w:rsidR="00FB6650" w:rsidRDefault="00000000">
            <w:pPr>
              <w:pStyle w:val="ListParagraph"/>
              <w:numPr>
                <w:ilvl w:val="0"/>
                <w:numId w:val="2"/>
              </w:numPr>
              <w:spacing w:after="50" w:line="276" w:lineRule="auto"/>
            </w:pPr>
            <w:r>
              <w:rPr>
                <w:b/>
                <w:bCs/>
                <w:sz w:val="21"/>
                <w:szCs w:val="21"/>
              </w:rPr>
              <w:t>Statistics</w:t>
            </w:r>
            <w:r>
              <w:rPr>
                <w:sz w:val="21"/>
                <w:szCs w:val="21"/>
              </w:rPr>
              <w:t xml:space="preserve"> in Section 1 are from ONS, "Suicide by occupation, England: 2011 to 2015" (published March 2017). No more recent ONS figures for these occupations were found. Delete the sentence if you prefer.</w:t>
            </w:r>
          </w:p>
          <w:p w14:paraId="3390D1F5" w14:textId="77777777" w:rsidR="00FB6650" w:rsidRDefault="00000000">
            <w:pPr>
              <w:spacing w:after="80" w:line="276" w:lineRule="auto"/>
            </w:pPr>
            <w:r>
              <w:rPr>
                <w:b/>
                <w:bCs/>
                <w:sz w:val="21"/>
                <w:szCs w:val="21"/>
              </w:rPr>
              <w:t>Who it applies to.</w:t>
            </w:r>
            <w:r>
              <w:rPr>
                <w:sz w:val="21"/>
                <w:szCs w:val="21"/>
              </w:rPr>
              <w:t xml:space="preserve"> All employers, of any size. Only the recording requirement depends on size (5 or more workers).</w:t>
            </w:r>
          </w:p>
          <w:p w14:paraId="55D37D9E" w14:textId="77777777" w:rsidR="00FB6650" w:rsidRDefault="00000000">
            <w:pPr>
              <w:spacing w:after="80" w:line="276" w:lineRule="auto"/>
            </w:pPr>
            <w:r>
              <w:rPr>
                <w:b/>
                <w:bCs/>
                <w:sz w:val="21"/>
                <w:szCs w:val="21"/>
              </w:rPr>
              <w:t>Tailor it.</w:t>
            </w:r>
            <w:r>
              <w:rPr>
                <w:sz w:val="21"/>
                <w:szCs w:val="21"/>
              </w:rPr>
              <w:t xml:space="preserve"> The limits in </w:t>
            </w:r>
            <w:r>
              <w:rPr>
                <w:color w:val="FF0000"/>
                <w:sz w:val="21"/>
                <w:szCs w:val="21"/>
              </w:rPr>
              <w:t>[red]</w:t>
            </w:r>
            <w:r>
              <w:rPr>
                <w:sz w:val="21"/>
                <w:szCs w:val="21"/>
              </w:rPr>
              <w:t xml:space="preserve"> in Section 5 are suggested starting points, not legal limits. Choose ones you can actually keep in a busy storm week, then stick to them. If you have an Employee Assistance Programme, Mental Health First Aiders or occupational health, name them. If you do not, delete those lines rather than leave promises you cannot keep. Fill in the names in </w:t>
            </w:r>
            <w:r>
              <w:rPr>
                <w:color w:val="FF0000"/>
                <w:sz w:val="21"/>
                <w:szCs w:val="21"/>
              </w:rPr>
              <w:t>[red]</w:t>
            </w:r>
            <w:r>
              <w:rPr>
                <w:sz w:val="21"/>
                <w:szCs w:val="21"/>
              </w:rPr>
              <w:t>, and delete this box before issue.</w:t>
            </w:r>
          </w:p>
          <w:p w14:paraId="2D86F988" w14:textId="77777777" w:rsidR="00FB6650" w:rsidRDefault="00000000">
            <w:pPr>
              <w:spacing w:after="80" w:line="276" w:lineRule="auto"/>
            </w:pPr>
            <w:r>
              <w:rPr>
                <w:sz w:val="21"/>
                <w:szCs w:val="21"/>
              </w:rPr>
              <w:t>Arborella provides this template as documentation support. It is not legal or medical advice.</w:t>
            </w:r>
          </w:p>
        </w:tc>
      </w:tr>
    </w:tbl>
    <w:p w14:paraId="0CC28037" w14:textId="77777777" w:rsidR="00FB6650" w:rsidRDefault="00FB665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6650" w14:paraId="5E6927D2"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CBD6DF0" w14:textId="77777777" w:rsidR="00FB6650" w:rsidRDefault="00000000">
            <w:pPr>
              <w:keepNext/>
              <w:spacing w:after="80"/>
            </w:pPr>
            <w:r>
              <w:rPr>
                <w:b/>
                <w:bCs/>
                <w:color w:val="5C3566"/>
              </w:rPr>
              <w:lastRenderedPageBreak/>
              <w:t>This policy on one page</w:t>
            </w:r>
          </w:p>
          <w:p w14:paraId="2A2F4D41" w14:textId="77777777" w:rsidR="00FB6650" w:rsidRDefault="00000000">
            <w:pPr>
              <w:pStyle w:val="ListParagraph"/>
              <w:numPr>
                <w:ilvl w:val="0"/>
                <w:numId w:val="2"/>
              </w:numPr>
              <w:spacing w:after="50" w:line="276" w:lineRule="auto"/>
            </w:pPr>
            <w:r>
              <w:rPr>
                <w:sz w:val="21"/>
                <w:szCs w:val="21"/>
              </w:rPr>
              <w:t>Mental health matters as much as physical safety. It is fine not to be fine, and it is fine to say so.</w:t>
            </w:r>
          </w:p>
          <w:p w14:paraId="73B391E0" w14:textId="77777777" w:rsidR="00FB6650" w:rsidRDefault="00000000">
            <w:pPr>
              <w:pStyle w:val="ListParagraph"/>
              <w:numPr>
                <w:ilvl w:val="0"/>
                <w:numId w:val="2"/>
              </w:numPr>
              <w:spacing w:after="50" w:line="276" w:lineRule="auto"/>
            </w:pPr>
            <w:r>
              <w:rPr>
                <w:sz w:val="21"/>
                <w:szCs w:val="21"/>
              </w:rPr>
              <w:t>We plan work, hours, travel and storm call-outs so people get proper rest (Section 5).</w:t>
            </w:r>
          </w:p>
          <w:p w14:paraId="4AF0215B" w14:textId="77777777" w:rsidR="00FB6650" w:rsidRDefault="00000000">
            <w:pPr>
              <w:pStyle w:val="ListParagraph"/>
              <w:numPr>
                <w:ilvl w:val="0"/>
                <w:numId w:val="2"/>
              </w:numPr>
              <w:spacing w:after="50" w:line="276" w:lineRule="auto"/>
            </w:pPr>
            <w:r>
              <w:rPr>
                <w:sz w:val="21"/>
                <w:szCs w:val="21"/>
              </w:rPr>
              <w:t xml:space="preserve">If you are too tired or unwell for safety-critical work today, </w:t>
            </w:r>
            <w:r>
              <w:rPr>
                <w:b/>
                <w:bCs/>
                <w:sz w:val="21"/>
                <w:szCs w:val="21"/>
              </w:rPr>
              <w:t>say so</w:t>
            </w:r>
            <w:r>
              <w:rPr>
                <w:sz w:val="21"/>
                <w:szCs w:val="21"/>
              </w:rPr>
              <w:t>. It will never be held against you.</w:t>
            </w:r>
          </w:p>
          <w:p w14:paraId="793C77F2" w14:textId="77777777" w:rsidR="00FB6650" w:rsidRDefault="00000000">
            <w:pPr>
              <w:pStyle w:val="ListParagraph"/>
              <w:numPr>
                <w:ilvl w:val="0"/>
                <w:numId w:val="2"/>
              </w:numPr>
              <w:spacing w:after="50" w:line="276" w:lineRule="auto"/>
            </w:pPr>
            <w:r>
              <w:rPr>
                <w:sz w:val="21"/>
                <w:szCs w:val="21"/>
              </w:rPr>
              <w:t>If a colleague does not seem themselves, ask. Listening is often enough.</w:t>
            </w:r>
          </w:p>
          <w:p w14:paraId="1FD28197" w14:textId="77777777" w:rsidR="00FB6650" w:rsidRDefault="00000000">
            <w:pPr>
              <w:pStyle w:val="ListParagraph"/>
              <w:numPr>
                <w:ilvl w:val="0"/>
                <w:numId w:val="2"/>
              </w:numPr>
              <w:spacing w:after="50" w:line="276" w:lineRule="auto"/>
            </w:pPr>
            <w:r>
              <w:rPr>
                <w:sz w:val="21"/>
                <w:szCs w:val="21"/>
              </w:rPr>
              <w:t xml:space="preserve">Talk to your Team Leader, </w:t>
            </w:r>
            <w:r>
              <w:rPr>
                <w:color w:val="FF0000"/>
                <w:sz w:val="21"/>
                <w:szCs w:val="21"/>
              </w:rPr>
              <w:t>[named contact]</w:t>
            </w:r>
            <w:r>
              <w:rPr>
                <w:sz w:val="21"/>
                <w:szCs w:val="21"/>
              </w:rPr>
              <w:t xml:space="preserve"> or </w:t>
            </w:r>
            <w:r>
              <w:rPr>
                <w:color w:val="FF0000"/>
                <w:sz w:val="21"/>
                <w:szCs w:val="21"/>
              </w:rPr>
              <w:t>[Mental Health First Aider name]</w:t>
            </w:r>
            <w:r>
              <w:rPr>
                <w:sz w:val="21"/>
                <w:szCs w:val="21"/>
              </w:rPr>
              <w:t>. Free, confidential support lines are in Appendix B.</w:t>
            </w:r>
          </w:p>
          <w:p w14:paraId="69C24F4D" w14:textId="77777777" w:rsidR="00FB6650" w:rsidRDefault="00000000">
            <w:pPr>
              <w:pStyle w:val="ListParagraph"/>
              <w:numPr>
                <w:ilvl w:val="0"/>
                <w:numId w:val="2"/>
              </w:numPr>
              <w:spacing w:after="50" w:line="276" w:lineRule="auto"/>
            </w:pPr>
            <w:r>
              <w:rPr>
                <w:sz w:val="21"/>
                <w:szCs w:val="21"/>
              </w:rPr>
              <w:t xml:space="preserve">If someone’s life is at risk, call </w:t>
            </w:r>
            <w:r>
              <w:rPr>
                <w:b/>
                <w:bCs/>
                <w:sz w:val="21"/>
                <w:szCs w:val="21"/>
              </w:rPr>
              <w:t>999</w:t>
            </w:r>
            <w:r>
              <w:rPr>
                <w:sz w:val="21"/>
                <w:szCs w:val="21"/>
              </w:rPr>
              <w:t>.</w:t>
            </w:r>
          </w:p>
        </w:tc>
      </w:tr>
    </w:tbl>
    <w:p w14:paraId="69CEEB5D" w14:textId="77777777" w:rsidR="00FB6650" w:rsidRDefault="00FB665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6650" w14:paraId="4286A20E" w14:textId="77777777" w:rsidTr="00976370">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42284BB1" w14:textId="77777777" w:rsidR="00FB6650" w:rsidRDefault="00000000">
            <w:pPr>
              <w:jc w:val="center"/>
            </w:pPr>
            <w:r>
              <w:rPr>
                <w:b/>
                <w:bCs/>
                <w:color w:val="FFFFFF"/>
                <w:sz w:val="40"/>
                <w:szCs w:val="40"/>
              </w:rPr>
              <w:t>1</w:t>
            </w:r>
          </w:p>
        </w:tc>
        <w:tc>
          <w:tcPr>
            <w:tcW w:w="8738" w:type="dxa"/>
            <w:shd w:val="clear" w:color="auto" w:fill="F3EFF7"/>
            <w:tcMar>
              <w:top w:w="80" w:type="dxa"/>
              <w:left w:w="220" w:type="dxa"/>
              <w:bottom w:w="80" w:type="dxa"/>
              <w:right w:w="120" w:type="dxa"/>
            </w:tcMar>
            <w:vAlign w:val="center"/>
          </w:tcPr>
          <w:p w14:paraId="1EECAE47" w14:textId="77777777" w:rsidR="00FB6650" w:rsidRDefault="00000000">
            <w:pPr>
              <w:pStyle w:val="Heading1"/>
              <w:keepNext/>
              <w:spacing w:after="20"/>
            </w:pPr>
            <w:r>
              <w:t>Why we have this policy</w:t>
            </w:r>
          </w:p>
          <w:p w14:paraId="78E69F9F" w14:textId="77777777" w:rsidR="00FB6650" w:rsidRDefault="00000000">
            <w:pPr>
              <w:keepNext/>
            </w:pPr>
            <w:r>
              <w:rPr>
                <w:color w:val="595959"/>
                <w:sz w:val="19"/>
                <w:szCs w:val="19"/>
              </w:rPr>
              <w:t>Section 1 of 9  ·  About 1 minute to read</w:t>
            </w:r>
          </w:p>
        </w:tc>
      </w:tr>
    </w:tbl>
    <w:p w14:paraId="4203C056" w14:textId="77777777" w:rsidR="00FB6650" w:rsidRDefault="00FB6650">
      <w:pPr>
        <w:spacing w:after="140"/>
      </w:pPr>
    </w:p>
    <w:p w14:paraId="24F68780" w14:textId="77777777" w:rsidR="00FB6650" w:rsidRDefault="00000000">
      <w:pPr>
        <w:tabs>
          <w:tab w:val="left" w:pos="680"/>
        </w:tabs>
        <w:spacing w:after="120"/>
        <w:ind w:left="680" w:hanging="680"/>
      </w:pPr>
      <w:r>
        <w:rPr>
          <w:b/>
          <w:bCs/>
          <w:color w:val="5C3566"/>
        </w:rPr>
        <w:t>1.1</w:t>
      </w:r>
      <w:r>
        <w:rPr>
          <w:b/>
          <w:bCs/>
          <w:color w:val="5C3566"/>
        </w:rPr>
        <w:tab/>
      </w:r>
      <w:r>
        <w:t>We take mental health as seriously as physical safety. Tree work and landscaping are physically hard, often outdoors in all weathers, with early starts, long drives and busy seasons. Tired, stressed or overloaded people make mistakes, and in our work mistakes can be serious.</w:t>
      </w:r>
    </w:p>
    <w:p w14:paraId="20B8EE54" w14:textId="77777777" w:rsidR="00FB6650" w:rsidRDefault="00000000">
      <w:pPr>
        <w:tabs>
          <w:tab w:val="left" w:pos="680"/>
        </w:tabs>
        <w:spacing w:after="120"/>
        <w:ind w:left="680" w:hanging="680"/>
      </w:pPr>
      <w:r>
        <w:rPr>
          <w:b/>
          <w:bCs/>
          <w:color w:val="5C3566"/>
        </w:rPr>
        <w:t>1.2</w:t>
      </w:r>
      <w:r>
        <w:rPr>
          <w:b/>
          <w:bCs/>
          <w:color w:val="5C3566"/>
        </w:rPr>
        <w:tab/>
      </w:r>
      <w:r>
        <w:t>Mental health problems are common and treatable. Nobody should feel they have to hide them. In construction and outdoor trades, many people still find it hard to talk. Office for National Statistics analysis of suicides in England (2011 to 2015) found the risk for low-skilled male construction labourers was 3 times the male national average, and for gardeners around twice the national average.</w:t>
      </w:r>
    </w:p>
    <w:p w14:paraId="719BC229" w14:textId="77777777" w:rsidR="00FB6650" w:rsidRDefault="00000000">
      <w:pPr>
        <w:tabs>
          <w:tab w:val="left" w:pos="680"/>
        </w:tabs>
        <w:spacing w:after="120"/>
        <w:ind w:left="680" w:hanging="680"/>
      </w:pPr>
      <w:r>
        <w:rPr>
          <w:b/>
          <w:bCs/>
          <w:color w:val="5C3566"/>
        </w:rPr>
        <w:t>1.3</w:t>
      </w:r>
      <w:r>
        <w:rPr>
          <w:b/>
          <w:bCs/>
          <w:color w:val="5C3566"/>
        </w:rPr>
        <w:tab/>
      </w:r>
      <w:r>
        <w:t>This policy explains how we reduce work-related stress and fatigue, how we look out for each other, and how to get support.</w:t>
      </w:r>
    </w:p>
    <w:p w14:paraId="7F74A131" w14:textId="77777777" w:rsidR="00FB6650" w:rsidRDefault="00FB665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6650" w14:paraId="0D578989" w14:textId="77777777" w:rsidTr="00976370">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3858D035" w14:textId="77777777" w:rsidR="00FB6650" w:rsidRDefault="00000000">
            <w:pPr>
              <w:jc w:val="center"/>
            </w:pPr>
            <w:r>
              <w:rPr>
                <w:b/>
                <w:bCs/>
                <w:color w:val="FFFFFF"/>
                <w:sz w:val="40"/>
                <w:szCs w:val="40"/>
              </w:rPr>
              <w:t>2</w:t>
            </w:r>
          </w:p>
        </w:tc>
        <w:tc>
          <w:tcPr>
            <w:tcW w:w="8738" w:type="dxa"/>
            <w:shd w:val="clear" w:color="auto" w:fill="F3EFF7"/>
            <w:tcMar>
              <w:top w:w="80" w:type="dxa"/>
              <w:left w:w="220" w:type="dxa"/>
              <w:bottom w:w="80" w:type="dxa"/>
              <w:right w:w="120" w:type="dxa"/>
            </w:tcMar>
            <w:vAlign w:val="center"/>
          </w:tcPr>
          <w:p w14:paraId="42386163" w14:textId="77777777" w:rsidR="00FB6650" w:rsidRDefault="00000000">
            <w:pPr>
              <w:pStyle w:val="Heading1"/>
              <w:keepNext/>
              <w:spacing w:after="20"/>
            </w:pPr>
            <w:r>
              <w:t>Who this policy applies to</w:t>
            </w:r>
          </w:p>
          <w:p w14:paraId="07FCEE88" w14:textId="77777777" w:rsidR="00FB6650" w:rsidRDefault="00000000">
            <w:pPr>
              <w:keepNext/>
            </w:pPr>
            <w:r>
              <w:rPr>
                <w:color w:val="595959"/>
                <w:sz w:val="19"/>
                <w:szCs w:val="19"/>
              </w:rPr>
              <w:t>Section 2 of 9  ·  About 1 minute to read</w:t>
            </w:r>
          </w:p>
        </w:tc>
      </w:tr>
    </w:tbl>
    <w:p w14:paraId="72441419" w14:textId="77777777" w:rsidR="00FB6650" w:rsidRDefault="00FB6650">
      <w:pPr>
        <w:spacing w:after="140"/>
      </w:pPr>
    </w:p>
    <w:p w14:paraId="38C4004A" w14:textId="77777777" w:rsidR="00FB6650" w:rsidRDefault="00000000">
      <w:pPr>
        <w:tabs>
          <w:tab w:val="left" w:pos="680"/>
        </w:tabs>
        <w:spacing w:after="120"/>
        <w:ind w:left="680" w:hanging="680"/>
      </w:pPr>
      <w:r>
        <w:rPr>
          <w:b/>
          <w:bCs/>
          <w:color w:val="5C3566"/>
        </w:rPr>
        <w:t>2.1</w:t>
      </w:r>
      <w:r>
        <w:rPr>
          <w:b/>
          <w:bCs/>
          <w:color w:val="5C3566"/>
        </w:rPr>
        <w:tab/>
      </w:r>
      <w:r>
        <w:t>Directors, Managers, Team Leaders, employees, apprentices and agency workers. The fatigue rules in Section 5 also apply to subcontractors working on our jobs.</w:t>
      </w:r>
    </w:p>
    <w:p w14:paraId="524BDE70" w14:textId="77777777" w:rsidR="00FB6650" w:rsidRDefault="00000000">
      <w:pPr>
        <w:tabs>
          <w:tab w:val="left" w:pos="680"/>
        </w:tabs>
        <w:spacing w:after="120"/>
        <w:ind w:left="680" w:hanging="680"/>
      </w:pPr>
      <w:r>
        <w:rPr>
          <w:b/>
          <w:bCs/>
          <w:color w:val="5C3566"/>
        </w:rPr>
        <w:t>2.2</w:t>
      </w:r>
      <w:r>
        <w:rPr>
          <w:b/>
          <w:bCs/>
          <w:color w:val="5C3566"/>
        </w:rPr>
        <w:tab/>
      </w:r>
      <w:r>
        <w:t xml:space="preserve">If you would like this policy in a different format, or someone to go through it with you, just ask </w:t>
      </w:r>
      <w:r>
        <w:rPr>
          <w:color w:val="FF0000"/>
        </w:rPr>
        <w:t>[name]</w:t>
      </w:r>
      <w:r>
        <w:t>.</w:t>
      </w:r>
    </w:p>
    <w:p w14:paraId="43A15A6F" w14:textId="77777777" w:rsidR="00FB6650" w:rsidRDefault="00FB665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6650" w14:paraId="67B7E71A" w14:textId="77777777" w:rsidTr="00976370">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201735CF" w14:textId="77777777" w:rsidR="00FB6650" w:rsidRDefault="00000000">
            <w:pPr>
              <w:jc w:val="center"/>
            </w:pPr>
            <w:r>
              <w:rPr>
                <w:b/>
                <w:bCs/>
                <w:color w:val="FFFFFF"/>
                <w:sz w:val="40"/>
                <w:szCs w:val="40"/>
              </w:rPr>
              <w:t>3</w:t>
            </w:r>
          </w:p>
        </w:tc>
        <w:tc>
          <w:tcPr>
            <w:tcW w:w="8738" w:type="dxa"/>
            <w:shd w:val="clear" w:color="auto" w:fill="F3EFF7"/>
            <w:tcMar>
              <w:top w:w="80" w:type="dxa"/>
              <w:left w:w="220" w:type="dxa"/>
              <w:bottom w:w="80" w:type="dxa"/>
              <w:right w:w="120" w:type="dxa"/>
            </w:tcMar>
            <w:vAlign w:val="center"/>
          </w:tcPr>
          <w:p w14:paraId="357805BD" w14:textId="77777777" w:rsidR="00FB6650" w:rsidRDefault="00000000">
            <w:pPr>
              <w:pStyle w:val="Heading1"/>
              <w:keepNext/>
              <w:spacing w:after="20"/>
            </w:pPr>
            <w:r>
              <w:t>What we mean</w:t>
            </w:r>
          </w:p>
          <w:p w14:paraId="5880FEB2" w14:textId="77777777" w:rsidR="00FB6650" w:rsidRDefault="00000000">
            <w:pPr>
              <w:keepNext/>
            </w:pPr>
            <w:r>
              <w:rPr>
                <w:color w:val="595959"/>
                <w:sz w:val="19"/>
                <w:szCs w:val="19"/>
              </w:rPr>
              <w:t>Section 3 of 9  ·  About 2 minutes to read</w:t>
            </w:r>
          </w:p>
        </w:tc>
      </w:tr>
    </w:tbl>
    <w:p w14:paraId="1529B4A1" w14:textId="77777777" w:rsidR="00FB6650" w:rsidRDefault="00FB6650">
      <w:pPr>
        <w:spacing w:after="140"/>
      </w:pPr>
    </w:p>
    <w:p w14:paraId="7C033257" w14:textId="77777777" w:rsidR="00FB6650" w:rsidRDefault="00000000">
      <w:pPr>
        <w:tabs>
          <w:tab w:val="left" w:pos="680"/>
        </w:tabs>
        <w:spacing w:after="120"/>
        <w:ind w:left="680" w:hanging="680"/>
      </w:pPr>
      <w:r>
        <w:rPr>
          <w:b/>
          <w:bCs/>
          <w:color w:val="5C3566"/>
        </w:rPr>
        <w:lastRenderedPageBreak/>
        <w:t>3.1</w:t>
      </w:r>
      <w:r>
        <w:rPr>
          <w:b/>
          <w:bCs/>
          <w:color w:val="5C3566"/>
        </w:rPr>
        <w:tab/>
      </w:r>
      <w:r>
        <w:rPr>
          <w:b/>
          <w:bCs/>
        </w:rPr>
        <w:t>Mental health</w:t>
      </w:r>
      <w:r>
        <w:t xml:space="preserve"> is how we think, feel and cope. Like physical health, everyone has it, and it can be good, poor or somewhere in between.</w:t>
      </w:r>
    </w:p>
    <w:p w14:paraId="21AF3A1B" w14:textId="77777777" w:rsidR="00FB6650" w:rsidRDefault="00000000">
      <w:pPr>
        <w:tabs>
          <w:tab w:val="left" w:pos="680"/>
        </w:tabs>
        <w:spacing w:after="120"/>
        <w:ind w:left="680" w:hanging="680"/>
      </w:pPr>
      <w:r>
        <w:rPr>
          <w:b/>
          <w:bCs/>
          <w:color w:val="5C3566"/>
        </w:rPr>
        <w:t>3.2</w:t>
      </w:r>
      <w:r>
        <w:rPr>
          <w:b/>
          <w:bCs/>
          <w:color w:val="5C3566"/>
        </w:rPr>
        <w:tab/>
      </w:r>
      <w:r>
        <w:rPr>
          <w:b/>
          <w:bCs/>
        </w:rPr>
        <w:t>Stress</w:t>
      </w:r>
      <w:r>
        <w:t xml:space="preserve"> is the reaction people have to too much pressure. It is not an illness, but if it goes on for a long time it can lead to anxiety, depression or physical illness.</w:t>
      </w:r>
    </w:p>
    <w:p w14:paraId="5A54D315" w14:textId="77777777" w:rsidR="00FB6650" w:rsidRDefault="00000000">
      <w:pPr>
        <w:tabs>
          <w:tab w:val="left" w:pos="680"/>
        </w:tabs>
        <w:spacing w:after="120"/>
        <w:ind w:left="680" w:hanging="680"/>
      </w:pPr>
      <w:r>
        <w:rPr>
          <w:b/>
          <w:bCs/>
          <w:color w:val="5C3566"/>
        </w:rPr>
        <w:t>3.3</w:t>
      </w:r>
      <w:r>
        <w:rPr>
          <w:b/>
          <w:bCs/>
          <w:color w:val="5C3566"/>
        </w:rPr>
        <w:tab/>
      </w:r>
      <w:r>
        <w:rPr>
          <w:b/>
          <w:bCs/>
        </w:rPr>
        <w:t>Fatigue</w:t>
      </w:r>
      <w:r>
        <w:t xml:space="preserve"> is physical or mental tiredness that slows your reactions, affects judgement and makes you more likely to misjudge risk. It builds up over days, not just one long shift.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FB6650" w14:paraId="17A8DEE6" w14:textId="77777777" w:rsidTr="00976370">
        <w:tblPrEx>
          <w:tblCellMar>
            <w:top w:w="0" w:type="dxa"/>
            <w:bottom w:w="0" w:type="dxa"/>
          </w:tblCellMar>
        </w:tblPrEx>
        <w:trPr>
          <w:cantSplit/>
          <w:tblHeader/>
        </w:trPr>
        <w:tc>
          <w:tcPr>
            <w:tcW w:w="4819" w:type="dxa"/>
            <w:shd w:val="clear" w:color="auto" w:fill="6B4E8E"/>
            <w:tcMar>
              <w:top w:w="90" w:type="dxa"/>
              <w:left w:w="130" w:type="dxa"/>
              <w:bottom w:w="90" w:type="dxa"/>
              <w:right w:w="130" w:type="dxa"/>
            </w:tcMar>
          </w:tcPr>
          <w:p w14:paraId="0332AC17" w14:textId="77777777" w:rsidR="00FB6650" w:rsidRDefault="00000000">
            <w:pPr>
              <w:spacing w:after="40" w:line="276" w:lineRule="auto"/>
            </w:pPr>
            <w:r>
              <w:rPr>
                <w:b/>
                <w:bCs/>
                <w:color w:val="FFFFFF"/>
                <w:sz w:val="20"/>
                <w:szCs w:val="20"/>
              </w:rPr>
              <w:t>Signs someone may be struggling</w:t>
            </w:r>
          </w:p>
        </w:tc>
        <w:tc>
          <w:tcPr>
            <w:tcW w:w="4819" w:type="dxa"/>
            <w:shd w:val="clear" w:color="auto" w:fill="6B4E8E"/>
            <w:tcMar>
              <w:top w:w="90" w:type="dxa"/>
              <w:left w:w="130" w:type="dxa"/>
              <w:bottom w:w="90" w:type="dxa"/>
              <w:right w:w="130" w:type="dxa"/>
            </w:tcMar>
          </w:tcPr>
          <w:p w14:paraId="4A00B191" w14:textId="77777777" w:rsidR="00FB6650" w:rsidRDefault="00000000">
            <w:pPr>
              <w:spacing w:after="40" w:line="276" w:lineRule="auto"/>
            </w:pPr>
            <w:r>
              <w:rPr>
                <w:b/>
                <w:bCs/>
                <w:color w:val="FFFFFF"/>
                <w:sz w:val="20"/>
                <w:szCs w:val="20"/>
              </w:rPr>
              <w:t>Signs of fatigue</w:t>
            </w:r>
          </w:p>
        </w:tc>
      </w:tr>
      <w:tr w:rsidR="00FB6650" w14:paraId="1776C885" w14:textId="77777777" w:rsidTr="00976370">
        <w:tblPrEx>
          <w:tblCellMar>
            <w:top w:w="0" w:type="dxa"/>
            <w:bottom w:w="0" w:type="dxa"/>
          </w:tblCellMar>
        </w:tblPrEx>
        <w:trPr>
          <w:cantSplit/>
        </w:trPr>
        <w:tc>
          <w:tcPr>
            <w:tcW w:w="4819" w:type="dxa"/>
            <w:tcMar>
              <w:top w:w="90" w:type="dxa"/>
              <w:left w:w="130" w:type="dxa"/>
              <w:bottom w:w="90" w:type="dxa"/>
              <w:right w:w="130" w:type="dxa"/>
            </w:tcMar>
          </w:tcPr>
          <w:p w14:paraId="447BD228" w14:textId="77777777" w:rsidR="00FB6650" w:rsidRDefault="00000000">
            <w:pPr>
              <w:spacing w:after="40" w:line="276" w:lineRule="auto"/>
            </w:pPr>
            <w:r>
              <w:rPr>
                <w:sz w:val="20"/>
                <w:szCs w:val="20"/>
              </w:rPr>
              <w:t>Quieter than usual, or more irritable and short-tempered</w:t>
            </w:r>
          </w:p>
        </w:tc>
        <w:tc>
          <w:tcPr>
            <w:tcW w:w="4819" w:type="dxa"/>
            <w:tcMar>
              <w:top w:w="90" w:type="dxa"/>
              <w:left w:w="130" w:type="dxa"/>
              <w:bottom w:w="90" w:type="dxa"/>
              <w:right w:w="130" w:type="dxa"/>
            </w:tcMar>
          </w:tcPr>
          <w:p w14:paraId="5D3A0FA3" w14:textId="77777777" w:rsidR="00FB6650" w:rsidRDefault="00000000">
            <w:pPr>
              <w:spacing w:after="40" w:line="276" w:lineRule="auto"/>
            </w:pPr>
            <w:r>
              <w:rPr>
                <w:sz w:val="20"/>
                <w:szCs w:val="20"/>
              </w:rPr>
              <w:t>Yawning, heavy eyes, slow to respond on the radio</w:t>
            </w:r>
          </w:p>
        </w:tc>
      </w:tr>
      <w:tr w:rsidR="00FB6650" w14:paraId="0AEC4503" w14:textId="77777777" w:rsidTr="00976370">
        <w:tblPrEx>
          <w:tblCellMar>
            <w:top w:w="0" w:type="dxa"/>
            <w:bottom w:w="0" w:type="dxa"/>
          </w:tblCellMar>
        </w:tblPrEx>
        <w:trPr>
          <w:cantSplit/>
        </w:trPr>
        <w:tc>
          <w:tcPr>
            <w:tcW w:w="4819" w:type="dxa"/>
            <w:shd w:val="clear" w:color="auto" w:fill="F3EFF7"/>
            <w:tcMar>
              <w:top w:w="90" w:type="dxa"/>
              <w:left w:w="130" w:type="dxa"/>
              <w:bottom w:w="90" w:type="dxa"/>
              <w:right w:w="130" w:type="dxa"/>
            </w:tcMar>
          </w:tcPr>
          <w:p w14:paraId="42F743CC" w14:textId="77777777" w:rsidR="00FB6650" w:rsidRDefault="00000000">
            <w:pPr>
              <w:spacing w:after="40" w:line="276" w:lineRule="auto"/>
            </w:pPr>
            <w:r>
              <w:rPr>
                <w:sz w:val="20"/>
                <w:szCs w:val="20"/>
              </w:rPr>
              <w:t>Late, off sick more, or working much longer hours than needed</w:t>
            </w:r>
          </w:p>
        </w:tc>
        <w:tc>
          <w:tcPr>
            <w:tcW w:w="4819" w:type="dxa"/>
            <w:shd w:val="clear" w:color="auto" w:fill="F3EFF7"/>
            <w:tcMar>
              <w:top w:w="90" w:type="dxa"/>
              <w:left w:w="130" w:type="dxa"/>
              <w:bottom w:w="90" w:type="dxa"/>
              <w:right w:w="130" w:type="dxa"/>
            </w:tcMar>
          </w:tcPr>
          <w:p w14:paraId="22F0CCC4" w14:textId="77777777" w:rsidR="00FB6650" w:rsidRDefault="00000000">
            <w:pPr>
              <w:spacing w:after="40" w:line="276" w:lineRule="auto"/>
            </w:pPr>
            <w:r>
              <w:rPr>
                <w:sz w:val="20"/>
                <w:szCs w:val="20"/>
              </w:rPr>
              <w:t>Missing steps in a routine, such as a pre-use check</w:t>
            </w:r>
          </w:p>
        </w:tc>
      </w:tr>
      <w:tr w:rsidR="00FB6650" w14:paraId="0981716D" w14:textId="77777777" w:rsidTr="00976370">
        <w:tblPrEx>
          <w:tblCellMar>
            <w:top w:w="0" w:type="dxa"/>
            <w:bottom w:w="0" w:type="dxa"/>
          </w:tblCellMar>
        </w:tblPrEx>
        <w:trPr>
          <w:cantSplit/>
        </w:trPr>
        <w:tc>
          <w:tcPr>
            <w:tcW w:w="4819" w:type="dxa"/>
            <w:tcMar>
              <w:top w:w="90" w:type="dxa"/>
              <w:left w:w="130" w:type="dxa"/>
              <w:bottom w:w="90" w:type="dxa"/>
              <w:right w:w="130" w:type="dxa"/>
            </w:tcMar>
          </w:tcPr>
          <w:p w14:paraId="25203458" w14:textId="77777777" w:rsidR="00FB6650" w:rsidRDefault="00000000">
            <w:pPr>
              <w:spacing w:after="40" w:line="276" w:lineRule="auto"/>
            </w:pPr>
            <w:r>
              <w:rPr>
                <w:sz w:val="20"/>
                <w:szCs w:val="20"/>
              </w:rPr>
              <w:t>Drinking more, or talking about "not seeing the point"</w:t>
            </w:r>
          </w:p>
        </w:tc>
        <w:tc>
          <w:tcPr>
            <w:tcW w:w="4819" w:type="dxa"/>
            <w:tcMar>
              <w:top w:w="90" w:type="dxa"/>
              <w:left w:w="130" w:type="dxa"/>
              <w:bottom w:w="90" w:type="dxa"/>
              <w:right w:w="130" w:type="dxa"/>
            </w:tcMar>
          </w:tcPr>
          <w:p w14:paraId="5F84ECE8" w14:textId="77777777" w:rsidR="00FB6650" w:rsidRDefault="00000000">
            <w:pPr>
              <w:spacing w:after="40" w:line="276" w:lineRule="auto"/>
            </w:pPr>
            <w:r>
              <w:rPr>
                <w:sz w:val="20"/>
                <w:szCs w:val="20"/>
              </w:rPr>
              <w:t>Near misses, clumsiness, poor cuts or poor communication on the ground</w:t>
            </w:r>
          </w:p>
        </w:tc>
      </w:tr>
      <w:tr w:rsidR="00FB6650" w14:paraId="515EA544" w14:textId="77777777" w:rsidTr="00976370">
        <w:tblPrEx>
          <w:tblCellMar>
            <w:top w:w="0" w:type="dxa"/>
            <w:bottom w:w="0" w:type="dxa"/>
          </w:tblCellMar>
        </w:tblPrEx>
        <w:trPr>
          <w:cantSplit/>
        </w:trPr>
        <w:tc>
          <w:tcPr>
            <w:tcW w:w="4819" w:type="dxa"/>
            <w:shd w:val="clear" w:color="auto" w:fill="F3EFF7"/>
            <w:tcMar>
              <w:top w:w="90" w:type="dxa"/>
              <w:left w:w="130" w:type="dxa"/>
              <w:bottom w:w="90" w:type="dxa"/>
              <w:right w:w="130" w:type="dxa"/>
            </w:tcMar>
          </w:tcPr>
          <w:p w14:paraId="45E920B7" w14:textId="77777777" w:rsidR="00FB6650" w:rsidRDefault="00000000">
            <w:pPr>
              <w:spacing w:after="40" w:line="276" w:lineRule="auto"/>
            </w:pPr>
            <w:r>
              <w:rPr>
                <w:sz w:val="20"/>
                <w:szCs w:val="20"/>
              </w:rPr>
              <w:t>Losing interest in things they usually enjoy</w:t>
            </w:r>
          </w:p>
        </w:tc>
        <w:tc>
          <w:tcPr>
            <w:tcW w:w="4819" w:type="dxa"/>
            <w:shd w:val="clear" w:color="auto" w:fill="F3EFF7"/>
            <w:tcMar>
              <w:top w:w="90" w:type="dxa"/>
              <w:left w:w="130" w:type="dxa"/>
              <w:bottom w:w="90" w:type="dxa"/>
              <w:right w:w="130" w:type="dxa"/>
            </w:tcMar>
          </w:tcPr>
          <w:p w14:paraId="1B98D636" w14:textId="77777777" w:rsidR="00FB6650" w:rsidRDefault="00000000">
            <w:pPr>
              <w:spacing w:after="40" w:line="276" w:lineRule="auto"/>
            </w:pPr>
            <w:r>
              <w:rPr>
                <w:sz w:val="20"/>
                <w:szCs w:val="20"/>
              </w:rPr>
              <w:t>Drifting in lane or missing turns when driving</w:t>
            </w:r>
          </w:p>
        </w:tc>
      </w:tr>
    </w:tbl>
    <w:p w14:paraId="36F6FEC4" w14:textId="77777777" w:rsidR="00FB6650" w:rsidRDefault="00FB6650">
      <w:pPr>
        <w:spacing w:after="140"/>
      </w:pPr>
    </w:p>
    <w:p w14:paraId="3C986F9C" w14:textId="77777777" w:rsidR="00FB6650" w:rsidRDefault="00000000">
      <w:pPr>
        <w:tabs>
          <w:tab w:val="left" w:pos="680"/>
        </w:tabs>
        <w:spacing w:after="120"/>
        <w:ind w:left="680" w:hanging="680"/>
      </w:pPr>
      <w:r>
        <w:rPr>
          <w:b/>
          <w:bCs/>
          <w:color w:val="5C3566"/>
        </w:rPr>
        <w:t>3.4</w:t>
      </w:r>
      <w:r>
        <w:rPr>
          <w:b/>
          <w:bCs/>
          <w:color w:val="5C3566"/>
        </w:rPr>
        <w:tab/>
      </w:r>
      <w:r>
        <w:t>These signs do not prove anything on their own. They are a reason to check in, kindly.</w:t>
      </w:r>
    </w:p>
    <w:p w14:paraId="3EFE754F" w14:textId="77777777" w:rsidR="00FB6650" w:rsidRDefault="00FB665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6650" w14:paraId="5605CF76" w14:textId="77777777" w:rsidTr="00976370">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42E73609" w14:textId="77777777" w:rsidR="00FB6650" w:rsidRDefault="00000000">
            <w:pPr>
              <w:jc w:val="center"/>
            </w:pPr>
            <w:r>
              <w:rPr>
                <w:b/>
                <w:bCs/>
                <w:color w:val="FFFFFF"/>
                <w:sz w:val="40"/>
                <w:szCs w:val="40"/>
              </w:rPr>
              <w:t>4</w:t>
            </w:r>
          </w:p>
        </w:tc>
        <w:tc>
          <w:tcPr>
            <w:tcW w:w="8738" w:type="dxa"/>
            <w:shd w:val="clear" w:color="auto" w:fill="F3EFF7"/>
            <w:tcMar>
              <w:top w:w="80" w:type="dxa"/>
              <w:left w:w="220" w:type="dxa"/>
              <w:bottom w:w="80" w:type="dxa"/>
              <w:right w:w="120" w:type="dxa"/>
            </w:tcMar>
            <w:vAlign w:val="center"/>
          </w:tcPr>
          <w:p w14:paraId="3B10C50C" w14:textId="77777777" w:rsidR="00FB6650" w:rsidRDefault="00000000">
            <w:pPr>
              <w:pStyle w:val="Heading1"/>
              <w:keepNext/>
              <w:spacing w:after="20"/>
            </w:pPr>
            <w:r>
              <w:t>How we reduce work-related stress</w:t>
            </w:r>
          </w:p>
          <w:p w14:paraId="0D6425AB" w14:textId="77777777" w:rsidR="00FB6650" w:rsidRDefault="00000000">
            <w:pPr>
              <w:keepNext/>
            </w:pPr>
            <w:r>
              <w:rPr>
                <w:color w:val="595959"/>
                <w:sz w:val="19"/>
                <w:szCs w:val="19"/>
              </w:rPr>
              <w:t>Section 4 of 9  ·  About 2 minutes to read</w:t>
            </w:r>
          </w:p>
        </w:tc>
      </w:tr>
    </w:tbl>
    <w:p w14:paraId="37F4C081" w14:textId="77777777" w:rsidR="00FB6650" w:rsidRDefault="00FB6650">
      <w:pPr>
        <w:spacing w:after="140"/>
      </w:pPr>
    </w:p>
    <w:p w14:paraId="4389D826" w14:textId="77777777" w:rsidR="00FB6650" w:rsidRDefault="00000000">
      <w:pPr>
        <w:tabs>
          <w:tab w:val="left" w:pos="680"/>
        </w:tabs>
        <w:spacing w:after="120"/>
        <w:ind w:left="680" w:hanging="680"/>
      </w:pPr>
      <w:r>
        <w:rPr>
          <w:b/>
          <w:bCs/>
          <w:color w:val="5C3566"/>
        </w:rPr>
        <w:t>4.1</w:t>
      </w:r>
      <w:r>
        <w:rPr>
          <w:b/>
          <w:bCs/>
          <w:color w:val="5C3566"/>
        </w:rPr>
        <w:tab/>
      </w:r>
      <w:r>
        <w:t>We assess the risk of work-related stress, like any other hazard, using the HSE Management Standards. These are the six areas of work that most affect stress: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50"/>
        <w:gridCol w:w="3350"/>
        <w:gridCol w:w="4338"/>
      </w:tblGrid>
      <w:tr w:rsidR="00FB6650" w14:paraId="085D6196" w14:textId="77777777" w:rsidTr="00976370">
        <w:tblPrEx>
          <w:tblCellMar>
            <w:top w:w="0" w:type="dxa"/>
            <w:bottom w:w="0" w:type="dxa"/>
          </w:tblCellMar>
        </w:tblPrEx>
        <w:trPr>
          <w:cantSplit/>
          <w:tblHeader/>
        </w:trPr>
        <w:tc>
          <w:tcPr>
            <w:tcW w:w="1950" w:type="dxa"/>
            <w:shd w:val="clear" w:color="auto" w:fill="6B4E8E"/>
            <w:tcMar>
              <w:top w:w="90" w:type="dxa"/>
              <w:left w:w="130" w:type="dxa"/>
              <w:bottom w:w="90" w:type="dxa"/>
              <w:right w:w="130" w:type="dxa"/>
            </w:tcMar>
          </w:tcPr>
          <w:p w14:paraId="1A3607FE" w14:textId="77777777" w:rsidR="00FB6650" w:rsidRDefault="00000000">
            <w:pPr>
              <w:spacing w:after="40" w:line="276" w:lineRule="auto"/>
            </w:pPr>
            <w:r>
              <w:rPr>
                <w:b/>
                <w:bCs/>
                <w:color w:val="FFFFFF"/>
                <w:sz w:val="20"/>
                <w:szCs w:val="20"/>
              </w:rPr>
              <w:t>HSE area</w:t>
            </w:r>
          </w:p>
        </w:tc>
        <w:tc>
          <w:tcPr>
            <w:tcW w:w="3350" w:type="dxa"/>
            <w:shd w:val="clear" w:color="auto" w:fill="6B4E8E"/>
            <w:tcMar>
              <w:top w:w="90" w:type="dxa"/>
              <w:left w:w="130" w:type="dxa"/>
              <w:bottom w:w="90" w:type="dxa"/>
              <w:right w:w="130" w:type="dxa"/>
            </w:tcMar>
          </w:tcPr>
          <w:p w14:paraId="25DD5B1D" w14:textId="77777777" w:rsidR="00FB6650" w:rsidRDefault="00000000">
            <w:pPr>
              <w:spacing w:after="40" w:line="276" w:lineRule="auto"/>
            </w:pPr>
            <w:r>
              <w:rPr>
                <w:b/>
                <w:bCs/>
                <w:color w:val="FFFFFF"/>
                <w:sz w:val="20"/>
                <w:szCs w:val="20"/>
              </w:rPr>
              <w:t>What it means in our work</w:t>
            </w:r>
          </w:p>
        </w:tc>
        <w:tc>
          <w:tcPr>
            <w:tcW w:w="4338" w:type="dxa"/>
            <w:shd w:val="clear" w:color="auto" w:fill="6B4E8E"/>
            <w:tcMar>
              <w:top w:w="90" w:type="dxa"/>
              <w:left w:w="130" w:type="dxa"/>
              <w:bottom w:w="90" w:type="dxa"/>
              <w:right w:w="130" w:type="dxa"/>
            </w:tcMar>
          </w:tcPr>
          <w:p w14:paraId="37FD3815" w14:textId="77777777" w:rsidR="00FB6650" w:rsidRDefault="00000000">
            <w:pPr>
              <w:spacing w:after="40" w:line="276" w:lineRule="auto"/>
            </w:pPr>
            <w:r>
              <w:rPr>
                <w:b/>
                <w:bCs/>
                <w:color w:val="FFFFFF"/>
                <w:sz w:val="20"/>
                <w:szCs w:val="20"/>
              </w:rPr>
              <w:t>What we do</w:t>
            </w:r>
          </w:p>
        </w:tc>
      </w:tr>
      <w:tr w:rsidR="00FB6650" w14:paraId="6C8B9DFB" w14:textId="77777777" w:rsidTr="00976370">
        <w:tblPrEx>
          <w:tblCellMar>
            <w:top w:w="0" w:type="dxa"/>
            <w:bottom w:w="0" w:type="dxa"/>
          </w:tblCellMar>
        </w:tblPrEx>
        <w:trPr>
          <w:cantSplit/>
        </w:trPr>
        <w:tc>
          <w:tcPr>
            <w:tcW w:w="1950" w:type="dxa"/>
            <w:tcMar>
              <w:top w:w="90" w:type="dxa"/>
              <w:left w:w="130" w:type="dxa"/>
              <w:bottom w:w="90" w:type="dxa"/>
              <w:right w:w="130" w:type="dxa"/>
            </w:tcMar>
          </w:tcPr>
          <w:p w14:paraId="017576D0" w14:textId="77777777" w:rsidR="00FB6650" w:rsidRDefault="00000000">
            <w:pPr>
              <w:spacing w:after="40" w:line="276" w:lineRule="auto"/>
            </w:pPr>
            <w:r>
              <w:rPr>
                <w:b/>
                <w:bCs/>
                <w:sz w:val="20"/>
                <w:szCs w:val="20"/>
              </w:rPr>
              <w:t>Demands</w:t>
            </w:r>
          </w:p>
        </w:tc>
        <w:tc>
          <w:tcPr>
            <w:tcW w:w="3350" w:type="dxa"/>
            <w:tcMar>
              <w:top w:w="90" w:type="dxa"/>
              <w:left w:w="130" w:type="dxa"/>
              <w:bottom w:w="90" w:type="dxa"/>
              <w:right w:w="130" w:type="dxa"/>
            </w:tcMar>
          </w:tcPr>
          <w:p w14:paraId="125BA956" w14:textId="77777777" w:rsidR="00FB6650" w:rsidRDefault="00000000">
            <w:pPr>
              <w:spacing w:after="40" w:line="276" w:lineRule="auto"/>
            </w:pPr>
            <w:r>
              <w:rPr>
                <w:sz w:val="20"/>
                <w:szCs w:val="20"/>
              </w:rPr>
              <w:t>Workload, hours, weather, travel and physical effort</w:t>
            </w:r>
          </w:p>
        </w:tc>
        <w:tc>
          <w:tcPr>
            <w:tcW w:w="4338" w:type="dxa"/>
            <w:tcMar>
              <w:top w:w="90" w:type="dxa"/>
              <w:left w:w="130" w:type="dxa"/>
              <w:bottom w:w="90" w:type="dxa"/>
              <w:right w:w="130" w:type="dxa"/>
            </w:tcMar>
          </w:tcPr>
          <w:p w14:paraId="617BFC51" w14:textId="77777777" w:rsidR="00FB6650" w:rsidRDefault="00000000">
            <w:pPr>
              <w:spacing w:after="40" w:line="276" w:lineRule="auto"/>
            </w:pPr>
            <w:r>
              <w:rPr>
                <w:sz w:val="20"/>
                <w:szCs w:val="20"/>
              </w:rPr>
              <w:t>Realistic job times on quotes. Enough people on each crew. Rest days after busy spells.</w:t>
            </w:r>
          </w:p>
        </w:tc>
      </w:tr>
      <w:tr w:rsidR="00FB6650" w14:paraId="659EEABB" w14:textId="77777777" w:rsidTr="00976370">
        <w:tblPrEx>
          <w:tblCellMar>
            <w:top w:w="0" w:type="dxa"/>
            <w:bottom w:w="0" w:type="dxa"/>
          </w:tblCellMar>
        </w:tblPrEx>
        <w:trPr>
          <w:cantSplit/>
        </w:trPr>
        <w:tc>
          <w:tcPr>
            <w:tcW w:w="1950" w:type="dxa"/>
            <w:shd w:val="clear" w:color="auto" w:fill="F3EFF7"/>
            <w:tcMar>
              <w:top w:w="90" w:type="dxa"/>
              <w:left w:w="130" w:type="dxa"/>
              <w:bottom w:w="90" w:type="dxa"/>
              <w:right w:w="130" w:type="dxa"/>
            </w:tcMar>
          </w:tcPr>
          <w:p w14:paraId="433893A7" w14:textId="77777777" w:rsidR="00FB6650" w:rsidRDefault="00000000">
            <w:pPr>
              <w:spacing w:after="40" w:line="276" w:lineRule="auto"/>
            </w:pPr>
            <w:r>
              <w:rPr>
                <w:b/>
                <w:bCs/>
                <w:sz w:val="20"/>
                <w:szCs w:val="20"/>
              </w:rPr>
              <w:t>Control</w:t>
            </w:r>
          </w:p>
        </w:tc>
        <w:tc>
          <w:tcPr>
            <w:tcW w:w="3350" w:type="dxa"/>
            <w:shd w:val="clear" w:color="auto" w:fill="F3EFF7"/>
            <w:tcMar>
              <w:top w:w="90" w:type="dxa"/>
              <w:left w:w="130" w:type="dxa"/>
              <w:bottom w:w="90" w:type="dxa"/>
              <w:right w:w="130" w:type="dxa"/>
            </w:tcMar>
          </w:tcPr>
          <w:p w14:paraId="6C85560A" w14:textId="77777777" w:rsidR="00FB6650" w:rsidRDefault="00000000">
            <w:pPr>
              <w:spacing w:after="40" w:line="276" w:lineRule="auto"/>
            </w:pPr>
            <w:r>
              <w:rPr>
                <w:sz w:val="20"/>
                <w:szCs w:val="20"/>
              </w:rPr>
              <w:t>How much say people have in how they work</w:t>
            </w:r>
          </w:p>
        </w:tc>
        <w:tc>
          <w:tcPr>
            <w:tcW w:w="4338" w:type="dxa"/>
            <w:shd w:val="clear" w:color="auto" w:fill="F3EFF7"/>
            <w:tcMar>
              <w:top w:w="90" w:type="dxa"/>
              <w:left w:w="130" w:type="dxa"/>
              <w:bottom w:w="90" w:type="dxa"/>
              <w:right w:w="130" w:type="dxa"/>
            </w:tcMar>
          </w:tcPr>
          <w:p w14:paraId="5242BECF" w14:textId="77777777" w:rsidR="00FB6650" w:rsidRDefault="00000000">
            <w:pPr>
              <w:spacing w:after="40" w:line="276" w:lineRule="auto"/>
            </w:pPr>
            <w:r>
              <w:rPr>
                <w:sz w:val="20"/>
                <w:szCs w:val="20"/>
              </w:rPr>
              <w:t>Crews help plan the job at the site briefing. People can stop work if it is not safe.</w:t>
            </w:r>
          </w:p>
        </w:tc>
      </w:tr>
      <w:tr w:rsidR="00FB6650" w14:paraId="133441E9" w14:textId="77777777" w:rsidTr="00976370">
        <w:tblPrEx>
          <w:tblCellMar>
            <w:top w:w="0" w:type="dxa"/>
            <w:bottom w:w="0" w:type="dxa"/>
          </w:tblCellMar>
        </w:tblPrEx>
        <w:trPr>
          <w:cantSplit/>
        </w:trPr>
        <w:tc>
          <w:tcPr>
            <w:tcW w:w="1950" w:type="dxa"/>
            <w:tcMar>
              <w:top w:w="90" w:type="dxa"/>
              <w:left w:w="130" w:type="dxa"/>
              <w:bottom w:w="90" w:type="dxa"/>
              <w:right w:w="130" w:type="dxa"/>
            </w:tcMar>
          </w:tcPr>
          <w:p w14:paraId="1C9FF87A" w14:textId="77777777" w:rsidR="00FB6650" w:rsidRDefault="00000000">
            <w:pPr>
              <w:spacing w:after="40" w:line="276" w:lineRule="auto"/>
            </w:pPr>
            <w:r>
              <w:rPr>
                <w:b/>
                <w:bCs/>
                <w:sz w:val="20"/>
                <w:szCs w:val="20"/>
              </w:rPr>
              <w:t>Support</w:t>
            </w:r>
          </w:p>
        </w:tc>
        <w:tc>
          <w:tcPr>
            <w:tcW w:w="3350" w:type="dxa"/>
            <w:tcMar>
              <w:top w:w="90" w:type="dxa"/>
              <w:left w:w="130" w:type="dxa"/>
              <w:bottom w:w="90" w:type="dxa"/>
              <w:right w:w="130" w:type="dxa"/>
            </w:tcMar>
          </w:tcPr>
          <w:p w14:paraId="400C336B" w14:textId="77777777" w:rsidR="00FB6650" w:rsidRDefault="00000000">
            <w:pPr>
              <w:spacing w:after="40" w:line="276" w:lineRule="auto"/>
            </w:pPr>
            <w:r>
              <w:rPr>
                <w:sz w:val="20"/>
                <w:szCs w:val="20"/>
              </w:rPr>
              <w:t>Help from managers and colleagues</w:t>
            </w:r>
          </w:p>
        </w:tc>
        <w:tc>
          <w:tcPr>
            <w:tcW w:w="4338" w:type="dxa"/>
            <w:tcMar>
              <w:top w:w="90" w:type="dxa"/>
              <w:left w:w="130" w:type="dxa"/>
              <w:bottom w:w="90" w:type="dxa"/>
              <w:right w:w="130" w:type="dxa"/>
            </w:tcMar>
          </w:tcPr>
          <w:p w14:paraId="2F1D5435" w14:textId="77777777" w:rsidR="00FB6650" w:rsidRDefault="00000000">
            <w:pPr>
              <w:spacing w:after="40" w:line="276" w:lineRule="auto"/>
            </w:pPr>
            <w:r>
              <w:rPr>
                <w:sz w:val="20"/>
                <w:szCs w:val="20"/>
              </w:rPr>
              <w:t>Regular check-ins, a named contact, and the support in Appendix B.</w:t>
            </w:r>
          </w:p>
        </w:tc>
      </w:tr>
      <w:tr w:rsidR="00FB6650" w14:paraId="7A477858" w14:textId="77777777" w:rsidTr="00976370">
        <w:tblPrEx>
          <w:tblCellMar>
            <w:top w:w="0" w:type="dxa"/>
            <w:bottom w:w="0" w:type="dxa"/>
          </w:tblCellMar>
        </w:tblPrEx>
        <w:trPr>
          <w:cantSplit/>
        </w:trPr>
        <w:tc>
          <w:tcPr>
            <w:tcW w:w="1950" w:type="dxa"/>
            <w:shd w:val="clear" w:color="auto" w:fill="F3EFF7"/>
            <w:tcMar>
              <w:top w:w="90" w:type="dxa"/>
              <w:left w:w="130" w:type="dxa"/>
              <w:bottom w:w="90" w:type="dxa"/>
              <w:right w:w="130" w:type="dxa"/>
            </w:tcMar>
          </w:tcPr>
          <w:p w14:paraId="56D13427" w14:textId="77777777" w:rsidR="00FB6650" w:rsidRDefault="00000000">
            <w:pPr>
              <w:spacing w:after="40" w:line="276" w:lineRule="auto"/>
            </w:pPr>
            <w:r>
              <w:rPr>
                <w:b/>
                <w:bCs/>
                <w:sz w:val="20"/>
                <w:szCs w:val="20"/>
              </w:rPr>
              <w:t>Relationships</w:t>
            </w:r>
          </w:p>
        </w:tc>
        <w:tc>
          <w:tcPr>
            <w:tcW w:w="3350" w:type="dxa"/>
            <w:shd w:val="clear" w:color="auto" w:fill="F3EFF7"/>
            <w:tcMar>
              <w:top w:w="90" w:type="dxa"/>
              <w:left w:w="130" w:type="dxa"/>
              <w:bottom w:w="90" w:type="dxa"/>
              <w:right w:w="130" w:type="dxa"/>
            </w:tcMar>
          </w:tcPr>
          <w:p w14:paraId="32CA91F6" w14:textId="77777777" w:rsidR="00FB6650" w:rsidRDefault="00000000">
            <w:pPr>
              <w:spacing w:after="40" w:line="276" w:lineRule="auto"/>
            </w:pPr>
            <w:r>
              <w:rPr>
                <w:sz w:val="20"/>
                <w:szCs w:val="20"/>
              </w:rPr>
              <w:t>Getting on, and dealing with poor behaviour</w:t>
            </w:r>
          </w:p>
        </w:tc>
        <w:tc>
          <w:tcPr>
            <w:tcW w:w="4338" w:type="dxa"/>
            <w:shd w:val="clear" w:color="auto" w:fill="F3EFF7"/>
            <w:tcMar>
              <w:top w:w="90" w:type="dxa"/>
              <w:left w:w="130" w:type="dxa"/>
              <w:bottom w:w="90" w:type="dxa"/>
              <w:right w:w="130" w:type="dxa"/>
            </w:tcMar>
          </w:tcPr>
          <w:p w14:paraId="204E6362" w14:textId="77777777" w:rsidR="00FB6650" w:rsidRDefault="00000000">
            <w:pPr>
              <w:spacing w:after="40" w:line="276" w:lineRule="auto"/>
            </w:pPr>
            <w:r>
              <w:rPr>
                <w:sz w:val="20"/>
                <w:szCs w:val="20"/>
              </w:rPr>
              <w:t>No bullying or harassment (ARB-POL-09). Conflicts dealt with early.</w:t>
            </w:r>
          </w:p>
        </w:tc>
      </w:tr>
      <w:tr w:rsidR="00FB6650" w14:paraId="4C26C61A" w14:textId="77777777" w:rsidTr="00976370">
        <w:tblPrEx>
          <w:tblCellMar>
            <w:top w:w="0" w:type="dxa"/>
            <w:bottom w:w="0" w:type="dxa"/>
          </w:tblCellMar>
        </w:tblPrEx>
        <w:trPr>
          <w:cantSplit/>
        </w:trPr>
        <w:tc>
          <w:tcPr>
            <w:tcW w:w="1950" w:type="dxa"/>
            <w:tcMar>
              <w:top w:w="90" w:type="dxa"/>
              <w:left w:w="130" w:type="dxa"/>
              <w:bottom w:w="90" w:type="dxa"/>
              <w:right w:w="130" w:type="dxa"/>
            </w:tcMar>
          </w:tcPr>
          <w:p w14:paraId="22E0CEB1" w14:textId="77777777" w:rsidR="00FB6650" w:rsidRDefault="00000000">
            <w:pPr>
              <w:spacing w:after="40" w:line="276" w:lineRule="auto"/>
            </w:pPr>
            <w:r>
              <w:rPr>
                <w:b/>
                <w:bCs/>
                <w:sz w:val="20"/>
                <w:szCs w:val="20"/>
              </w:rPr>
              <w:t>Role</w:t>
            </w:r>
          </w:p>
        </w:tc>
        <w:tc>
          <w:tcPr>
            <w:tcW w:w="3350" w:type="dxa"/>
            <w:tcMar>
              <w:top w:w="90" w:type="dxa"/>
              <w:left w:w="130" w:type="dxa"/>
              <w:bottom w:w="90" w:type="dxa"/>
              <w:right w:w="130" w:type="dxa"/>
            </w:tcMar>
          </w:tcPr>
          <w:p w14:paraId="25662668" w14:textId="77777777" w:rsidR="00FB6650" w:rsidRDefault="00000000">
            <w:pPr>
              <w:spacing w:after="40" w:line="276" w:lineRule="auto"/>
            </w:pPr>
            <w:r>
              <w:rPr>
                <w:sz w:val="20"/>
                <w:szCs w:val="20"/>
              </w:rPr>
              <w:t>Knowing what is expected</w:t>
            </w:r>
          </w:p>
        </w:tc>
        <w:tc>
          <w:tcPr>
            <w:tcW w:w="4338" w:type="dxa"/>
            <w:tcMar>
              <w:top w:w="90" w:type="dxa"/>
              <w:left w:w="130" w:type="dxa"/>
              <w:bottom w:w="90" w:type="dxa"/>
              <w:right w:w="130" w:type="dxa"/>
            </w:tcMar>
          </w:tcPr>
          <w:p w14:paraId="5ADC2FE8" w14:textId="77777777" w:rsidR="00FB6650" w:rsidRDefault="00000000">
            <w:pPr>
              <w:spacing w:after="40" w:line="276" w:lineRule="auto"/>
            </w:pPr>
            <w:r>
              <w:rPr>
                <w:sz w:val="20"/>
                <w:szCs w:val="20"/>
              </w:rPr>
              <w:t>Clear job descriptions (ARB-HR-015 to 019) and job sheets.</w:t>
            </w:r>
          </w:p>
        </w:tc>
      </w:tr>
      <w:tr w:rsidR="00FB6650" w14:paraId="3879F153" w14:textId="77777777" w:rsidTr="00976370">
        <w:tblPrEx>
          <w:tblCellMar>
            <w:top w:w="0" w:type="dxa"/>
            <w:bottom w:w="0" w:type="dxa"/>
          </w:tblCellMar>
        </w:tblPrEx>
        <w:trPr>
          <w:cantSplit/>
        </w:trPr>
        <w:tc>
          <w:tcPr>
            <w:tcW w:w="1950" w:type="dxa"/>
            <w:shd w:val="clear" w:color="auto" w:fill="F3EFF7"/>
            <w:tcMar>
              <w:top w:w="90" w:type="dxa"/>
              <w:left w:w="130" w:type="dxa"/>
              <w:bottom w:w="90" w:type="dxa"/>
              <w:right w:w="130" w:type="dxa"/>
            </w:tcMar>
          </w:tcPr>
          <w:p w14:paraId="068A9FBA" w14:textId="77777777" w:rsidR="00FB6650" w:rsidRDefault="00000000">
            <w:pPr>
              <w:spacing w:after="40" w:line="276" w:lineRule="auto"/>
            </w:pPr>
            <w:r>
              <w:rPr>
                <w:b/>
                <w:bCs/>
                <w:sz w:val="20"/>
                <w:szCs w:val="20"/>
              </w:rPr>
              <w:lastRenderedPageBreak/>
              <w:t>Change</w:t>
            </w:r>
          </w:p>
        </w:tc>
        <w:tc>
          <w:tcPr>
            <w:tcW w:w="3350" w:type="dxa"/>
            <w:shd w:val="clear" w:color="auto" w:fill="F3EFF7"/>
            <w:tcMar>
              <w:top w:w="90" w:type="dxa"/>
              <w:left w:w="130" w:type="dxa"/>
              <w:bottom w:w="90" w:type="dxa"/>
              <w:right w:w="130" w:type="dxa"/>
            </w:tcMar>
          </w:tcPr>
          <w:p w14:paraId="0F1E529A" w14:textId="77777777" w:rsidR="00FB6650" w:rsidRDefault="00000000">
            <w:pPr>
              <w:spacing w:after="40" w:line="276" w:lineRule="auto"/>
            </w:pPr>
            <w:r>
              <w:rPr>
                <w:sz w:val="20"/>
                <w:szCs w:val="20"/>
              </w:rPr>
              <w:t>How changes are planned and explained</w:t>
            </w:r>
          </w:p>
        </w:tc>
        <w:tc>
          <w:tcPr>
            <w:tcW w:w="4338" w:type="dxa"/>
            <w:shd w:val="clear" w:color="auto" w:fill="F3EFF7"/>
            <w:tcMar>
              <w:top w:w="90" w:type="dxa"/>
              <w:left w:w="130" w:type="dxa"/>
              <w:bottom w:w="90" w:type="dxa"/>
              <w:right w:w="130" w:type="dxa"/>
            </w:tcMar>
          </w:tcPr>
          <w:p w14:paraId="1953A1FC" w14:textId="77777777" w:rsidR="00FB6650" w:rsidRDefault="00000000">
            <w:pPr>
              <w:spacing w:after="40" w:line="276" w:lineRule="auto"/>
            </w:pPr>
            <w:r>
              <w:rPr>
                <w:sz w:val="20"/>
                <w:szCs w:val="20"/>
              </w:rPr>
              <w:t>We explain changes early, such as new equipment, rotas or sites, and listen to concerns.</w:t>
            </w:r>
          </w:p>
        </w:tc>
      </w:tr>
    </w:tbl>
    <w:p w14:paraId="392BE082" w14:textId="77777777" w:rsidR="00FB6650" w:rsidRDefault="00FB665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6650" w14:paraId="7234A84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350AF85" w14:textId="77777777" w:rsidR="00FB6650" w:rsidRDefault="00000000">
            <w:pPr>
              <w:keepNext/>
              <w:spacing w:after="80"/>
            </w:pPr>
            <w:r>
              <w:rPr>
                <w:b/>
                <w:bCs/>
                <w:color w:val="5C3566"/>
              </w:rPr>
              <w:t>What this means for you</w:t>
            </w:r>
          </w:p>
          <w:p w14:paraId="296A686B" w14:textId="77777777" w:rsidR="00FB6650" w:rsidRDefault="00000000">
            <w:pPr>
              <w:spacing w:after="80" w:line="276" w:lineRule="auto"/>
            </w:pPr>
            <w:r>
              <w:rPr>
                <w:sz w:val="21"/>
                <w:szCs w:val="21"/>
              </w:rPr>
              <w:t>It is late October, storm season is starting and the diary is full. Your Team Leader notices a groundsperson has gone quiet and snapped at a customer twice. Instead of telling him off, they ask him for a quick word by the van: "You don’t seem yourself. Everything all right?" It turns out he has a new baby and is barely sleeping. They agree he stays on ground work for a fortnight, with no late finishes. Small change, big difference.</w:t>
            </w:r>
          </w:p>
        </w:tc>
      </w:tr>
    </w:tbl>
    <w:p w14:paraId="0633B746" w14:textId="77777777" w:rsidR="00FB6650" w:rsidRDefault="00FB665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6650" w14:paraId="73A18F13" w14:textId="77777777" w:rsidTr="00976370">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090ABAAC" w14:textId="77777777" w:rsidR="00FB6650" w:rsidRDefault="00000000">
            <w:pPr>
              <w:jc w:val="center"/>
            </w:pPr>
            <w:r>
              <w:rPr>
                <w:b/>
                <w:bCs/>
                <w:color w:val="FFFFFF"/>
                <w:sz w:val="40"/>
                <w:szCs w:val="40"/>
              </w:rPr>
              <w:t>5</w:t>
            </w:r>
          </w:p>
        </w:tc>
        <w:tc>
          <w:tcPr>
            <w:tcW w:w="8738" w:type="dxa"/>
            <w:shd w:val="clear" w:color="auto" w:fill="F3EFF7"/>
            <w:tcMar>
              <w:top w:w="80" w:type="dxa"/>
              <w:left w:w="220" w:type="dxa"/>
              <w:bottom w:w="80" w:type="dxa"/>
              <w:right w:w="120" w:type="dxa"/>
            </w:tcMar>
            <w:vAlign w:val="center"/>
          </w:tcPr>
          <w:p w14:paraId="7BA7FB79" w14:textId="77777777" w:rsidR="00FB6650" w:rsidRDefault="00000000">
            <w:pPr>
              <w:pStyle w:val="Heading1"/>
              <w:keepNext/>
              <w:spacing w:after="20"/>
            </w:pPr>
            <w:r>
              <w:t>Fatigue: our rules</w:t>
            </w:r>
          </w:p>
          <w:p w14:paraId="76674A7D" w14:textId="77777777" w:rsidR="00FB6650" w:rsidRDefault="00000000">
            <w:pPr>
              <w:keepNext/>
            </w:pPr>
            <w:r>
              <w:rPr>
                <w:color w:val="595959"/>
                <w:sz w:val="19"/>
                <w:szCs w:val="19"/>
              </w:rPr>
              <w:t>Section 5 of 9  ·  About 3 minutes to read</w:t>
            </w:r>
          </w:p>
        </w:tc>
      </w:tr>
    </w:tbl>
    <w:p w14:paraId="17FABAE0" w14:textId="77777777" w:rsidR="00FB6650" w:rsidRDefault="00FB6650">
      <w:pPr>
        <w:spacing w:after="140"/>
      </w:pPr>
    </w:p>
    <w:p w14:paraId="08DFD74E" w14:textId="77777777" w:rsidR="00FB6650" w:rsidRDefault="00000000">
      <w:pPr>
        <w:tabs>
          <w:tab w:val="left" w:pos="680"/>
        </w:tabs>
        <w:spacing w:after="120"/>
        <w:ind w:left="680" w:hanging="680"/>
      </w:pPr>
      <w:r>
        <w:rPr>
          <w:b/>
          <w:bCs/>
          <w:color w:val="5C3566"/>
        </w:rPr>
        <w:t>5.1</w:t>
      </w:r>
      <w:r>
        <w:rPr>
          <w:b/>
          <w:bCs/>
          <w:color w:val="5C3566"/>
        </w:rPr>
        <w:tab/>
      </w:r>
      <w:r>
        <w:t>Fatigue is a safety risk, especially for climbing, aerial rescue, chainsaw work, chippers, stump grinders, MEWPs and driving. Nobody should do safety-critical work when they are too tired to do it safely.</w:t>
      </w:r>
    </w:p>
    <w:p w14:paraId="0E537A18" w14:textId="6C6357D5" w:rsidR="00FB6650" w:rsidRDefault="00000000">
      <w:pPr>
        <w:tabs>
          <w:tab w:val="left" w:pos="680"/>
        </w:tabs>
        <w:spacing w:after="120"/>
        <w:ind w:left="680" w:hanging="680"/>
      </w:pPr>
      <w:r>
        <w:rPr>
          <w:b/>
          <w:bCs/>
          <w:color w:val="5C3566"/>
        </w:rPr>
        <w:t>5.2</w:t>
      </w:r>
      <w:r>
        <w:rPr>
          <w:b/>
          <w:bCs/>
          <w:color w:val="5C3566"/>
        </w:rPr>
        <w:tab/>
      </w:r>
      <w:r>
        <w:t xml:space="preserve">You must arrive fit for </w:t>
      </w:r>
      <w:r w:rsidR="00976370">
        <w:t>work and</w:t>
      </w:r>
      <w:r>
        <w:t xml:space="preserve"> tell your Team Leader straight away if you are not. </w:t>
      </w:r>
      <w:r>
        <w:rPr>
          <w:b/>
          <w:bCs/>
        </w:rPr>
        <w:t>Saying "I’m too tired for this today" is the right thing to do.</w:t>
      </w:r>
      <w:r>
        <w:t xml:space="preserve"> It will never be held against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FB6650" w14:paraId="4E8978E3" w14:textId="77777777" w:rsidTr="00976370">
        <w:tblPrEx>
          <w:tblCellMar>
            <w:top w:w="0" w:type="dxa"/>
            <w:bottom w:w="0" w:type="dxa"/>
          </w:tblCellMar>
        </w:tblPrEx>
        <w:trPr>
          <w:cantSplit/>
          <w:tblHeader/>
        </w:trPr>
        <w:tc>
          <w:tcPr>
            <w:tcW w:w="3000" w:type="dxa"/>
            <w:shd w:val="clear" w:color="auto" w:fill="6B4E8E"/>
            <w:tcMar>
              <w:top w:w="90" w:type="dxa"/>
              <w:left w:w="130" w:type="dxa"/>
              <w:bottom w:w="90" w:type="dxa"/>
              <w:right w:w="130" w:type="dxa"/>
            </w:tcMar>
          </w:tcPr>
          <w:p w14:paraId="337FAB62" w14:textId="77777777" w:rsidR="00FB6650" w:rsidRDefault="00000000">
            <w:pPr>
              <w:spacing w:after="40" w:line="276" w:lineRule="auto"/>
            </w:pPr>
            <w:r>
              <w:rPr>
                <w:b/>
                <w:bCs/>
                <w:color w:val="FFFFFF"/>
                <w:sz w:val="20"/>
                <w:szCs w:val="20"/>
              </w:rPr>
              <w:t>Rule</w:t>
            </w:r>
          </w:p>
        </w:tc>
        <w:tc>
          <w:tcPr>
            <w:tcW w:w="6638" w:type="dxa"/>
            <w:shd w:val="clear" w:color="auto" w:fill="6B4E8E"/>
            <w:tcMar>
              <w:top w:w="90" w:type="dxa"/>
              <w:left w:w="130" w:type="dxa"/>
              <w:bottom w:w="90" w:type="dxa"/>
              <w:right w:w="130" w:type="dxa"/>
            </w:tcMar>
          </w:tcPr>
          <w:p w14:paraId="43DE9F13" w14:textId="77777777" w:rsidR="00FB6650" w:rsidRDefault="00000000">
            <w:pPr>
              <w:spacing w:after="40" w:line="276" w:lineRule="auto"/>
            </w:pPr>
            <w:r>
              <w:rPr>
                <w:b/>
                <w:bCs/>
                <w:color w:val="FFFFFF"/>
                <w:sz w:val="20"/>
                <w:szCs w:val="20"/>
              </w:rPr>
              <w:t>Our limit</w:t>
            </w:r>
          </w:p>
        </w:tc>
      </w:tr>
      <w:tr w:rsidR="00FB6650" w14:paraId="40F820D4" w14:textId="77777777" w:rsidTr="00976370">
        <w:tblPrEx>
          <w:tblCellMar>
            <w:top w:w="0" w:type="dxa"/>
            <w:bottom w:w="0" w:type="dxa"/>
          </w:tblCellMar>
        </w:tblPrEx>
        <w:trPr>
          <w:cantSplit/>
        </w:trPr>
        <w:tc>
          <w:tcPr>
            <w:tcW w:w="3000" w:type="dxa"/>
            <w:tcMar>
              <w:top w:w="90" w:type="dxa"/>
              <w:left w:w="130" w:type="dxa"/>
              <w:bottom w:w="90" w:type="dxa"/>
              <w:right w:w="130" w:type="dxa"/>
            </w:tcMar>
          </w:tcPr>
          <w:p w14:paraId="0AEF8644" w14:textId="77777777" w:rsidR="00FB6650" w:rsidRDefault="00000000">
            <w:pPr>
              <w:spacing w:after="40" w:line="276" w:lineRule="auto"/>
            </w:pPr>
            <w:r>
              <w:rPr>
                <w:sz w:val="20"/>
                <w:szCs w:val="20"/>
              </w:rPr>
              <w:t>Longest working day, including travel</w:t>
            </w:r>
          </w:p>
        </w:tc>
        <w:tc>
          <w:tcPr>
            <w:tcW w:w="6638" w:type="dxa"/>
            <w:tcMar>
              <w:top w:w="90" w:type="dxa"/>
              <w:left w:w="130" w:type="dxa"/>
              <w:bottom w:w="90" w:type="dxa"/>
              <w:right w:w="130" w:type="dxa"/>
            </w:tcMar>
          </w:tcPr>
          <w:p w14:paraId="21FEA477" w14:textId="7EA51E7A" w:rsidR="00FB6650" w:rsidRDefault="00000000">
            <w:pPr>
              <w:spacing w:after="40" w:line="276" w:lineRule="auto"/>
            </w:pPr>
            <w:r>
              <w:rPr>
                <w:color w:val="FF0000"/>
                <w:sz w:val="20"/>
                <w:szCs w:val="20"/>
              </w:rPr>
              <w:t>[12]</w:t>
            </w:r>
            <w:r>
              <w:rPr>
                <w:sz w:val="20"/>
                <w:szCs w:val="20"/>
              </w:rPr>
              <w:t xml:space="preserve"> hours. Anything longer must be agreed by a </w:t>
            </w:r>
            <w:r w:rsidR="00976370">
              <w:rPr>
                <w:sz w:val="20"/>
                <w:szCs w:val="20"/>
              </w:rPr>
              <w:t>manager</w:t>
            </w:r>
            <w:r>
              <w:rPr>
                <w:sz w:val="20"/>
                <w:szCs w:val="20"/>
              </w:rPr>
              <w:t xml:space="preserve"> in advance.</w:t>
            </w:r>
          </w:p>
        </w:tc>
      </w:tr>
      <w:tr w:rsidR="00FB6650" w14:paraId="4C076E49" w14:textId="77777777" w:rsidTr="00976370">
        <w:tblPrEx>
          <w:tblCellMar>
            <w:top w:w="0" w:type="dxa"/>
            <w:bottom w:w="0" w:type="dxa"/>
          </w:tblCellMar>
        </w:tblPrEx>
        <w:trPr>
          <w:cantSplit/>
        </w:trPr>
        <w:tc>
          <w:tcPr>
            <w:tcW w:w="3000" w:type="dxa"/>
            <w:shd w:val="clear" w:color="auto" w:fill="F3EFF7"/>
            <w:tcMar>
              <w:top w:w="90" w:type="dxa"/>
              <w:left w:w="130" w:type="dxa"/>
              <w:bottom w:w="90" w:type="dxa"/>
              <w:right w:w="130" w:type="dxa"/>
            </w:tcMar>
          </w:tcPr>
          <w:p w14:paraId="0A103651" w14:textId="77777777" w:rsidR="00FB6650" w:rsidRDefault="00000000">
            <w:pPr>
              <w:spacing w:after="40" w:line="276" w:lineRule="auto"/>
            </w:pPr>
            <w:r>
              <w:rPr>
                <w:sz w:val="20"/>
                <w:szCs w:val="20"/>
              </w:rPr>
              <w:t>Rest between shifts</w:t>
            </w:r>
          </w:p>
        </w:tc>
        <w:tc>
          <w:tcPr>
            <w:tcW w:w="6638" w:type="dxa"/>
            <w:shd w:val="clear" w:color="auto" w:fill="F3EFF7"/>
            <w:tcMar>
              <w:top w:w="90" w:type="dxa"/>
              <w:left w:w="130" w:type="dxa"/>
              <w:bottom w:w="90" w:type="dxa"/>
              <w:right w:w="130" w:type="dxa"/>
            </w:tcMar>
          </w:tcPr>
          <w:p w14:paraId="2B0077FA" w14:textId="77777777" w:rsidR="00FB6650" w:rsidRDefault="00000000">
            <w:pPr>
              <w:spacing w:after="40" w:line="276" w:lineRule="auto"/>
            </w:pPr>
            <w:r>
              <w:rPr>
                <w:sz w:val="20"/>
                <w:szCs w:val="20"/>
              </w:rPr>
              <w:t xml:space="preserve">At least </w:t>
            </w:r>
            <w:r>
              <w:rPr>
                <w:b/>
                <w:bCs/>
                <w:sz w:val="20"/>
                <w:szCs w:val="20"/>
              </w:rPr>
              <w:t>11 hours</w:t>
            </w:r>
            <w:r>
              <w:rPr>
                <w:sz w:val="20"/>
                <w:szCs w:val="20"/>
              </w:rPr>
              <w:t xml:space="preserve"> (the legal minimum).</w:t>
            </w:r>
          </w:p>
        </w:tc>
      </w:tr>
      <w:tr w:rsidR="00FB6650" w14:paraId="32DF2E6B" w14:textId="77777777" w:rsidTr="00976370">
        <w:tblPrEx>
          <w:tblCellMar>
            <w:top w:w="0" w:type="dxa"/>
            <w:bottom w:w="0" w:type="dxa"/>
          </w:tblCellMar>
        </w:tblPrEx>
        <w:trPr>
          <w:cantSplit/>
        </w:trPr>
        <w:tc>
          <w:tcPr>
            <w:tcW w:w="3000" w:type="dxa"/>
            <w:tcMar>
              <w:top w:w="90" w:type="dxa"/>
              <w:left w:w="130" w:type="dxa"/>
              <w:bottom w:w="90" w:type="dxa"/>
              <w:right w:w="130" w:type="dxa"/>
            </w:tcMar>
          </w:tcPr>
          <w:p w14:paraId="541ED6C3" w14:textId="77777777" w:rsidR="00FB6650" w:rsidRDefault="00000000">
            <w:pPr>
              <w:spacing w:after="40" w:line="276" w:lineRule="auto"/>
            </w:pPr>
            <w:r>
              <w:rPr>
                <w:sz w:val="20"/>
                <w:szCs w:val="20"/>
              </w:rPr>
              <w:t>Breaks</w:t>
            </w:r>
          </w:p>
        </w:tc>
        <w:tc>
          <w:tcPr>
            <w:tcW w:w="6638" w:type="dxa"/>
            <w:tcMar>
              <w:top w:w="90" w:type="dxa"/>
              <w:left w:w="130" w:type="dxa"/>
              <w:bottom w:w="90" w:type="dxa"/>
              <w:right w:w="130" w:type="dxa"/>
            </w:tcMar>
          </w:tcPr>
          <w:p w14:paraId="3E21D46D" w14:textId="77777777" w:rsidR="00FB6650" w:rsidRDefault="00000000">
            <w:pPr>
              <w:spacing w:after="40" w:line="276" w:lineRule="auto"/>
            </w:pPr>
            <w:r>
              <w:rPr>
                <w:sz w:val="20"/>
                <w:szCs w:val="20"/>
              </w:rPr>
              <w:t xml:space="preserve">At least 20 minutes if you work over 6 hours (the legal minimum). We aim for </w:t>
            </w:r>
            <w:r>
              <w:rPr>
                <w:color w:val="FF0000"/>
                <w:sz w:val="20"/>
                <w:szCs w:val="20"/>
              </w:rPr>
              <w:t>[a break every 2 hours]</w:t>
            </w:r>
            <w:r>
              <w:rPr>
                <w:sz w:val="20"/>
                <w:szCs w:val="20"/>
              </w:rPr>
              <w:t xml:space="preserve"> when climbing or using a chainsaw.</w:t>
            </w:r>
          </w:p>
        </w:tc>
      </w:tr>
      <w:tr w:rsidR="00FB6650" w14:paraId="7D0FBF33" w14:textId="77777777" w:rsidTr="00976370">
        <w:tblPrEx>
          <w:tblCellMar>
            <w:top w:w="0" w:type="dxa"/>
            <w:bottom w:w="0" w:type="dxa"/>
          </w:tblCellMar>
        </w:tblPrEx>
        <w:trPr>
          <w:cantSplit/>
        </w:trPr>
        <w:tc>
          <w:tcPr>
            <w:tcW w:w="3000" w:type="dxa"/>
            <w:shd w:val="clear" w:color="auto" w:fill="F3EFF7"/>
            <w:tcMar>
              <w:top w:w="90" w:type="dxa"/>
              <w:left w:w="130" w:type="dxa"/>
              <w:bottom w:w="90" w:type="dxa"/>
              <w:right w:w="130" w:type="dxa"/>
            </w:tcMar>
          </w:tcPr>
          <w:p w14:paraId="37048A06" w14:textId="77777777" w:rsidR="00FB6650" w:rsidRDefault="00000000">
            <w:pPr>
              <w:spacing w:after="40" w:line="276" w:lineRule="auto"/>
            </w:pPr>
            <w:r>
              <w:rPr>
                <w:sz w:val="20"/>
                <w:szCs w:val="20"/>
              </w:rPr>
              <w:t>Days off</w:t>
            </w:r>
          </w:p>
        </w:tc>
        <w:tc>
          <w:tcPr>
            <w:tcW w:w="6638" w:type="dxa"/>
            <w:shd w:val="clear" w:color="auto" w:fill="F3EFF7"/>
            <w:tcMar>
              <w:top w:w="90" w:type="dxa"/>
              <w:left w:w="130" w:type="dxa"/>
              <w:bottom w:w="90" w:type="dxa"/>
              <w:right w:w="130" w:type="dxa"/>
            </w:tcMar>
          </w:tcPr>
          <w:p w14:paraId="442FE923" w14:textId="77777777" w:rsidR="00FB6650" w:rsidRDefault="00000000">
            <w:pPr>
              <w:spacing w:after="40" w:line="276" w:lineRule="auto"/>
            </w:pPr>
            <w:r>
              <w:rPr>
                <w:sz w:val="20"/>
                <w:szCs w:val="20"/>
              </w:rPr>
              <w:t xml:space="preserve">At least </w:t>
            </w:r>
            <w:r>
              <w:rPr>
                <w:b/>
                <w:bCs/>
                <w:sz w:val="20"/>
                <w:szCs w:val="20"/>
              </w:rPr>
              <w:t>1 day off in 7</w:t>
            </w:r>
            <w:r>
              <w:rPr>
                <w:sz w:val="20"/>
                <w:szCs w:val="20"/>
              </w:rPr>
              <w:t xml:space="preserve">, or 2 in 14 (the legal minimum). </w:t>
            </w:r>
            <w:r>
              <w:rPr>
                <w:color w:val="FF0000"/>
                <w:sz w:val="20"/>
                <w:szCs w:val="20"/>
              </w:rPr>
              <w:t>[We aim for 2 days off each week.]</w:t>
            </w:r>
          </w:p>
        </w:tc>
      </w:tr>
      <w:tr w:rsidR="00FB6650" w14:paraId="402BC3D6" w14:textId="77777777" w:rsidTr="00976370">
        <w:tblPrEx>
          <w:tblCellMar>
            <w:top w:w="0" w:type="dxa"/>
            <w:bottom w:w="0" w:type="dxa"/>
          </w:tblCellMar>
        </w:tblPrEx>
        <w:trPr>
          <w:cantSplit/>
        </w:trPr>
        <w:tc>
          <w:tcPr>
            <w:tcW w:w="3000" w:type="dxa"/>
            <w:tcMar>
              <w:top w:w="90" w:type="dxa"/>
              <w:left w:w="130" w:type="dxa"/>
              <w:bottom w:w="90" w:type="dxa"/>
              <w:right w:w="130" w:type="dxa"/>
            </w:tcMar>
          </w:tcPr>
          <w:p w14:paraId="6026FF69" w14:textId="77777777" w:rsidR="00FB6650" w:rsidRDefault="00000000">
            <w:pPr>
              <w:spacing w:after="40" w:line="276" w:lineRule="auto"/>
            </w:pPr>
            <w:r>
              <w:rPr>
                <w:sz w:val="20"/>
                <w:szCs w:val="20"/>
              </w:rPr>
              <w:t>Weekly hours</w:t>
            </w:r>
          </w:p>
        </w:tc>
        <w:tc>
          <w:tcPr>
            <w:tcW w:w="6638" w:type="dxa"/>
            <w:tcMar>
              <w:top w:w="90" w:type="dxa"/>
              <w:left w:w="130" w:type="dxa"/>
              <w:bottom w:w="90" w:type="dxa"/>
              <w:right w:w="130" w:type="dxa"/>
            </w:tcMar>
          </w:tcPr>
          <w:p w14:paraId="532150F6" w14:textId="77777777" w:rsidR="00FB6650" w:rsidRDefault="00000000">
            <w:pPr>
              <w:spacing w:after="40" w:line="276" w:lineRule="auto"/>
            </w:pPr>
            <w:r>
              <w:rPr>
                <w:sz w:val="20"/>
                <w:szCs w:val="20"/>
              </w:rPr>
              <w:t xml:space="preserve">No more than </w:t>
            </w:r>
            <w:r>
              <w:rPr>
                <w:b/>
                <w:bCs/>
                <w:sz w:val="20"/>
                <w:szCs w:val="20"/>
              </w:rPr>
              <w:t>48 hours</w:t>
            </w:r>
            <w:r>
              <w:rPr>
                <w:sz w:val="20"/>
                <w:szCs w:val="20"/>
              </w:rPr>
              <w:t xml:space="preserve"> on average over 17 weeks unless you have chosen to opt out in writing. You can withdraw an opt-out.</w:t>
            </w:r>
          </w:p>
        </w:tc>
      </w:tr>
      <w:tr w:rsidR="00FB6650" w14:paraId="62EE6E82" w14:textId="77777777" w:rsidTr="00976370">
        <w:tblPrEx>
          <w:tblCellMar>
            <w:top w:w="0" w:type="dxa"/>
            <w:bottom w:w="0" w:type="dxa"/>
          </w:tblCellMar>
        </w:tblPrEx>
        <w:trPr>
          <w:cantSplit/>
        </w:trPr>
        <w:tc>
          <w:tcPr>
            <w:tcW w:w="3000" w:type="dxa"/>
            <w:shd w:val="clear" w:color="auto" w:fill="F3EFF7"/>
            <w:tcMar>
              <w:top w:w="90" w:type="dxa"/>
              <w:left w:w="130" w:type="dxa"/>
              <w:bottom w:w="90" w:type="dxa"/>
              <w:right w:w="130" w:type="dxa"/>
            </w:tcMar>
          </w:tcPr>
          <w:p w14:paraId="6A04B3BE" w14:textId="77777777" w:rsidR="00FB6650" w:rsidRDefault="00000000">
            <w:pPr>
              <w:spacing w:after="40" w:line="276" w:lineRule="auto"/>
            </w:pPr>
            <w:r>
              <w:rPr>
                <w:sz w:val="20"/>
                <w:szCs w:val="20"/>
              </w:rPr>
              <w:t>Driving</w:t>
            </w:r>
          </w:p>
        </w:tc>
        <w:tc>
          <w:tcPr>
            <w:tcW w:w="6638" w:type="dxa"/>
            <w:shd w:val="clear" w:color="auto" w:fill="F3EFF7"/>
            <w:tcMar>
              <w:top w:w="90" w:type="dxa"/>
              <w:left w:w="130" w:type="dxa"/>
              <w:bottom w:w="90" w:type="dxa"/>
              <w:right w:w="130" w:type="dxa"/>
            </w:tcMar>
          </w:tcPr>
          <w:p w14:paraId="51707968" w14:textId="77777777" w:rsidR="00FB6650" w:rsidRDefault="00000000">
            <w:pPr>
              <w:spacing w:after="40" w:line="276" w:lineRule="auto"/>
            </w:pPr>
            <w:r>
              <w:rPr>
                <w:sz w:val="20"/>
                <w:szCs w:val="20"/>
              </w:rPr>
              <w:t xml:space="preserve">No more than </w:t>
            </w:r>
            <w:r>
              <w:rPr>
                <w:color w:val="FF0000"/>
                <w:sz w:val="20"/>
                <w:szCs w:val="20"/>
              </w:rPr>
              <w:t>[2 hours]</w:t>
            </w:r>
            <w:r>
              <w:rPr>
                <w:sz w:val="20"/>
                <w:szCs w:val="20"/>
              </w:rPr>
              <w:t xml:space="preserve"> without a break. No driving home after a long, hard day if you feel tired: tell your Team Leader and we will sort it.</w:t>
            </w:r>
          </w:p>
        </w:tc>
      </w:tr>
      <w:tr w:rsidR="00FB6650" w14:paraId="19D7C58C" w14:textId="77777777" w:rsidTr="00976370">
        <w:tblPrEx>
          <w:tblCellMar>
            <w:top w:w="0" w:type="dxa"/>
            <w:bottom w:w="0" w:type="dxa"/>
          </w:tblCellMar>
        </w:tblPrEx>
        <w:trPr>
          <w:cantSplit/>
        </w:trPr>
        <w:tc>
          <w:tcPr>
            <w:tcW w:w="3000" w:type="dxa"/>
            <w:tcMar>
              <w:top w:w="90" w:type="dxa"/>
              <w:left w:w="130" w:type="dxa"/>
              <w:bottom w:w="90" w:type="dxa"/>
              <w:right w:w="130" w:type="dxa"/>
            </w:tcMar>
          </w:tcPr>
          <w:p w14:paraId="7012685C" w14:textId="77777777" w:rsidR="00FB6650" w:rsidRDefault="00000000">
            <w:pPr>
              <w:spacing w:after="40" w:line="276" w:lineRule="auto"/>
            </w:pPr>
            <w:r>
              <w:rPr>
                <w:sz w:val="20"/>
                <w:szCs w:val="20"/>
              </w:rPr>
              <w:t>Under-18s</w:t>
            </w:r>
          </w:p>
        </w:tc>
        <w:tc>
          <w:tcPr>
            <w:tcW w:w="6638" w:type="dxa"/>
            <w:tcMar>
              <w:top w:w="90" w:type="dxa"/>
              <w:left w:w="130" w:type="dxa"/>
              <w:bottom w:w="90" w:type="dxa"/>
              <w:right w:w="130" w:type="dxa"/>
            </w:tcMar>
          </w:tcPr>
          <w:p w14:paraId="0D3A8A49" w14:textId="77777777" w:rsidR="00FB6650" w:rsidRDefault="00000000">
            <w:pPr>
              <w:spacing w:after="40" w:line="276" w:lineRule="auto"/>
            </w:pPr>
            <w:r>
              <w:rPr>
                <w:sz w:val="20"/>
                <w:szCs w:val="20"/>
              </w:rPr>
              <w:t>No more than 8 hours a day or 40 hours a week, with longer breaks and rest. No storm call-outs.</w:t>
            </w:r>
          </w:p>
        </w:tc>
      </w:tr>
    </w:tbl>
    <w:p w14:paraId="05C25A17" w14:textId="77777777" w:rsidR="00FB6650" w:rsidRDefault="00FB6650">
      <w:pPr>
        <w:spacing w:after="140"/>
      </w:pPr>
    </w:p>
    <w:p w14:paraId="0C06C9C0" w14:textId="77777777" w:rsidR="00FB6650" w:rsidRDefault="00000000">
      <w:pPr>
        <w:tabs>
          <w:tab w:val="left" w:pos="680"/>
        </w:tabs>
        <w:spacing w:after="120"/>
        <w:ind w:left="680" w:hanging="680"/>
      </w:pPr>
      <w:r>
        <w:rPr>
          <w:b/>
          <w:bCs/>
          <w:color w:val="5C3566"/>
        </w:rPr>
        <w:lastRenderedPageBreak/>
        <w:t>5.3</w:t>
      </w:r>
      <w:r>
        <w:rPr>
          <w:b/>
          <w:bCs/>
          <w:color w:val="5C3566"/>
        </w:rPr>
        <w:tab/>
      </w:r>
      <w:r>
        <w:t xml:space="preserve">Storm and emergency call-outs can mean some rest rules are displaced for a short time. When that happens, we give </w:t>
      </w:r>
      <w:r>
        <w:rPr>
          <w:b/>
          <w:bCs/>
        </w:rPr>
        <w:t>equivalent rest</w:t>
      </w:r>
      <w:r>
        <w:t xml:space="preserve"> as soon as possible afterwards. The 48-hour average still applies.</w:t>
      </w:r>
    </w:p>
    <w:p w14:paraId="7B76705C" w14:textId="77777777" w:rsidR="00FB6650" w:rsidRDefault="00000000">
      <w:pPr>
        <w:tabs>
          <w:tab w:val="left" w:pos="680"/>
        </w:tabs>
        <w:spacing w:after="120"/>
        <w:ind w:left="680" w:hanging="680"/>
      </w:pPr>
      <w:r>
        <w:rPr>
          <w:b/>
          <w:bCs/>
          <w:color w:val="5C3566"/>
        </w:rPr>
        <w:t>5.4</w:t>
      </w:r>
      <w:r>
        <w:rPr>
          <w:b/>
          <w:bCs/>
          <w:color w:val="5C3566"/>
        </w:rPr>
        <w:tab/>
      </w:r>
      <w:r>
        <w:t>Team Leaders can change the plan on the day: swap tasks, add breaks, or postpone climbing or felling if the crew is too tired. Use the checklist in Appendix 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6650" w14:paraId="31C5ED1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9C180AC" w14:textId="77777777" w:rsidR="00FB6650" w:rsidRDefault="00000000">
            <w:pPr>
              <w:keepNext/>
              <w:spacing w:after="80"/>
            </w:pPr>
            <w:r>
              <w:rPr>
                <w:b/>
                <w:bCs/>
                <w:color w:val="5C3566"/>
              </w:rPr>
              <w:t>What this means for you</w:t>
            </w:r>
          </w:p>
          <w:p w14:paraId="5F71F4B7" w14:textId="77777777" w:rsidR="00FB6650" w:rsidRDefault="00000000">
            <w:pPr>
              <w:spacing w:after="80" w:line="276" w:lineRule="auto"/>
            </w:pPr>
            <w:r>
              <w:rPr>
                <w:sz w:val="21"/>
                <w:szCs w:val="21"/>
              </w:rPr>
              <w:t>After two days clearing storm damage, your crew finishes a big removal at 6pm, 90 minutes from the yard. Everyone is shattered. The Team Leader rings the office. They agree the crew stops for food first, the freshest person drives, and tomorrow starts at 10am instead of 7am. Nobody climbs the next morning until they have had a proper rest.</w:t>
            </w:r>
          </w:p>
        </w:tc>
      </w:tr>
    </w:tbl>
    <w:p w14:paraId="65935F36" w14:textId="77777777" w:rsidR="00FB6650" w:rsidRDefault="00FB665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6650" w14:paraId="3523500B" w14:textId="77777777" w:rsidTr="00976370">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61B876B4" w14:textId="77777777" w:rsidR="00FB6650" w:rsidRDefault="00000000">
            <w:pPr>
              <w:jc w:val="center"/>
            </w:pPr>
            <w:r>
              <w:rPr>
                <w:b/>
                <w:bCs/>
                <w:color w:val="FFFFFF"/>
                <w:sz w:val="40"/>
                <w:szCs w:val="40"/>
              </w:rPr>
              <w:t>6</w:t>
            </w:r>
          </w:p>
        </w:tc>
        <w:tc>
          <w:tcPr>
            <w:tcW w:w="8738" w:type="dxa"/>
            <w:shd w:val="clear" w:color="auto" w:fill="F3EFF7"/>
            <w:tcMar>
              <w:top w:w="80" w:type="dxa"/>
              <w:left w:w="220" w:type="dxa"/>
              <w:bottom w:w="80" w:type="dxa"/>
              <w:right w:w="120" w:type="dxa"/>
            </w:tcMar>
            <w:vAlign w:val="center"/>
          </w:tcPr>
          <w:p w14:paraId="7CAEBA4B" w14:textId="77777777" w:rsidR="00FB6650" w:rsidRDefault="00000000">
            <w:pPr>
              <w:pStyle w:val="Heading1"/>
              <w:keepNext/>
              <w:spacing w:after="20"/>
            </w:pPr>
            <w:r>
              <w:t>Looking out for each other</w:t>
            </w:r>
          </w:p>
          <w:p w14:paraId="562DC675" w14:textId="77777777" w:rsidR="00FB6650" w:rsidRDefault="00000000">
            <w:pPr>
              <w:keepNext/>
            </w:pPr>
            <w:r>
              <w:rPr>
                <w:color w:val="595959"/>
                <w:sz w:val="19"/>
                <w:szCs w:val="19"/>
              </w:rPr>
              <w:t>Section 6 of 9  ·  About 2 minutes to read</w:t>
            </w:r>
          </w:p>
        </w:tc>
      </w:tr>
    </w:tbl>
    <w:p w14:paraId="26C29229" w14:textId="77777777" w:rsidR="00FB6650" w:rsidRDefault="00FB6650">
      <w:pPr>
        <w:spacing w:after="140"/>
      </w:pPr>
    </w:p>
    <w:p w14:paraId="116DF268" w14:textId="77777777" w:rsidR="00FB6650" w:rsidRDefault="00000000">
      <w:pPr>
        <w:tabs>
          <w:tab w:val="left" w:pos="680"/>
        </w:tabs>
        <w:spacing w:after="120"/>
        <w:ind w:left="680" w:hanging="680"/>
      </w:pPr>
      <w:r>
        <w:rPr>
          <w:b/>
          <w:bCs/>
          <w:color w:val="5C3566"/>
        </w:rPr>
        <w:t>6.1</w:t>
      </w:r>
      <w:r>
        <w:rPr>
          <w:b/>
          <w:bCs/>
          <w:color w:val="5C3566"/>
        </w:rPr>
        <w:tab/>
      </w:r>
      <w:r>
        <w:t>Everyone can help by noticing when a colleague does not seem themselves, and asking. You do not need to be an expert. Listening is often enough.</w:t>
      </w:r>
    </w:p>
    <w:p w14:paraId="41F94C82" w14:textId="77777777" w:rsidR="00FB6650" w:rsidRDefault="00000000">
      <w:pPr>
        <w:tabs>
          <w:tab w:val="left" w:pos="680"/>
        </w:tabs>
        <w:spacing w:after="120"/>
        <w:ind w:left="680" w:hanging="680"/>
      </w:pPr>
      <w:r>
        <w:rPr>
          <w:b/>
          <w:bCs/>
          <w:color w:val="5C3566"/>
        </w:rPr>
        <w:t>6.2</w:t>
      </w:r>
      <w:r>
        <w:rPr>
          <w:b/>
          <w:bCs/>
          <w:color w:val="5C3566"/>
        </w:rPr>
        <w:tab/>
      </w:r>
      <w:r>
        <w:t>Team Leaders and Managers have regular, informal check-ins with their crew, and a wellbeing question in every development meeting (ARB-HR-021). Appendix C is a short guide to having a supportive conversation.</w:t>
      </w:r>
    </w:p>
    <w:p w14:paraId="13F8F112" w14:textId="77777777" w:rsidR="00FB6650" w:rsidRDefault="00000000">
      <w:pPr>
        <w:tabs>
          <w:tab w:val="left" w:pos="680"/>
        </w:tabs>
        <w:spacing w:after="120"/>
        <w:ind w:left="680" w:hanging="680"/>
      </w:pPr>
      <w:r>
        <w:rPr>
          <w:b/>
          <w:bCs/>
          <w:color w:val="5C3566"/>
        </w:rPr>
        <w:t>6.3</w:t>
      </w:r>
      <w:r>
        <w:rPr>
          <w:b/>
          <w:bCs/>
          <w:color w:val="5C3566"/>
        </w:rPr>
        <w:tab/>
      </w:r>
      <w:r>
        <w:t xml:space="preserve">Our Mental Health First Aider is </w:t>
      </w:r>
      <w:r>
        <w:rPr>
          <w:color w:val="FF0000"/>
        </w:rPr>
        <w:t>[Mental Health First Aider name]</w:t>
      </w:r>
      <w:r>
        <w:t xml:space="preserve">. They can listen, support and point you to help. They are not counsellors or doctors. </w:t>
      </w:r>
      <w:r>
        <w:rPr>
          <w:color w:val="FF0000"/>
        </w:rPr>
        <w:t>[Delete this clause if you have none.]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6650" w14:paraId="2CD562E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044EAD9" w14:textId="77777777" w:rsidR="00FB6650" w:rsidRDefault="00000000">
            <w:pPr>
              <w:keepNext/>
              <w:spacing w:after="80"/>
            </w:pPr>
            <w:r>
              <w:rPr>
                <w:b/>
                <w:bCs/>
                <w:color w:val="5C3566"/>
              </w:rPr>
              <w:t>If someone may be thinking about suicide</w:t>
            </w:r>
          </w:p>
          <w:p w14:paraId="7EF26038" w14:textId="77777777" w:rsidR="00FB6650" w:rsidRDefault="00000000">
            <w:pPr>
              <w:pStyle w:val="ListParagraph"/>
              <w:numPr>
                <w:ilvl w:val="0"/>
                <w:numId w:val="2"/>
              </w:numPr>
              <w:spacing w:after="50" w:line="276" w:lineRule="auto"/>
            </w:pPr>
            <w:r>
              <w:rPr>
                <w:sz w:val="21"/>
                <w:szCs w:val="21"/>
              </w:rPr>
              <w:t>Ask them directly: "Are you thinking about suicide?" Asking does not put the idea in their head, and it can be a relief.</w:t>
            </w:r>
          </w:p>
          <w:p w14:paraId="336238EF" w14:textId="77777777" w:rsidR="00FB6650" w:rsidRDefault="00000000">
            <w:pPr>
              <w:pStyle w:val="ListParagraph"/>
              <w:numPr>
                <w:ilvl w:val="0"/>
                <w:numId w:val="2"/>
              </w:numPr>
              <w:spacing w:after="50" w:line="276" w:lineRule="auto"/>
            </w:pPr>
            <w:r>
              <w:rPr>
                <w:sz w:val="21"/>
                <w:szCs w:val="21"/>
              </w:rPr>
              <w:t>Listen. Stay with them, or make sure someone does.</w:t>
            </w:r>
          </w:p>
          <w:p w14:paraId="5A2EF493" w14:textId="77777777" w:rsidR="00FB6650" w:rsidRDefault="00000000">
            <w:pPr>
              <w:pStyle w:val="ListParagraph"/>
              <w:numPr>
                <w:ilvl w:val="0"/>
                <w:numId w:val="2"/>
              </w:numPr>
              <w:spacing w:after="50" w:line="276" w:lineRule="auto"/>
            </w:pPr>
            <w:r>
              <w:rPr>
                <w:sz w:val="21"/>
                <w:szCs w:val="21"/>
              </w:rPr>
              <w:t xml:space="preserve">If their life is at immediate risk, call </w:t>
            </w:r>
            <w:r>
              <w:rPr>
                <w:b/>
                <w:bCs/>
                <w:sz w:val="21"/>
                <w:szCs w:val="21"/>
              </w:rPr>
              <w:t>999</w:t>
            </w:r>
            <w:r>
              <w:rPr>
                <w:sz w:val="21"/>
                <w:szCs w:val="21"/>
              </w:rPr>
              <w:t>.</w:t>
            </w:r>
          </w:p>
          <w:p w14:paraId="56699DBE" w14:textId="77777777" w:rsidR="00FB6650" w:rsidRDefault="00000000">
            <w:pPr>
              <w:pStyle w:val="ListParagraph"/>
              <w:numPr>
                <w:ilvl w:val="0"/>
                <w:numId w:val="2"/>
              </w:numPr>
              <w:spacing w:after="50" w:line="276" w:lineRule="auto"/>
            </w:pPr>
            <w:r>
              <w:rPr>
                <w:sz w:val="21"/>
                <w:szCs w:val="21"/>
              </w:rPr>
              <w:t>Otherwise, help them contact Samaritans (</w:t>
            </w:r>
            <w:r>
              <w:rPr>
                <w:b/>
                <w:bCs/>
                <w:sz w:val="21"/>
                <w:szCs w:val="21"/>
              </w:rPr>
              <w:t>116 123</w:t>
            </w:r>
            <w:r>
              <w:rPr>
                <w:sz w:val="21"/>
                <w:szCs w:val="21"/>
              </w:rPr>
              <w:t xml:space="preserve">), NHS 111 (choose the mental health option) or their GP, and tell </w:t>
            </w:r>
            <w:r>
              <w:rPr>
                <w:color w:val="FF0000"/>
                <w:sz w:val="21"/>
                <w:szCs w:val="21"/>
              </w:rPr>
              <w:t>[named contact]</w:t>
            </w:r>
            <w:r>
              <w:rPr>
                <w:sz w:val="21"/>
                <w:szCs w:val="21"/>
              </w:rPr>
              <w:t>.</w:t>
            </w:r>
          </w:p>
        </w:tc>
      </w:tr>
    </w:tbl>
    <w:p w14:paraId="66E9B81D" w14:textId="77777777" w:rsidR="00FB6650" w:rsidRDefault="00FB665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6650" w14:paraId="6EBC1F58" w14:textId="77777777" w:rsidTr="00976370">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2F4921FA" w14:textId="77777777" w:rsidR="00FB6650" w:rsidRDefault="00000000">
            <w:pPr>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23A94DD0" w14:textId="77777777" w:rsidR="00FB6650" w:rsidRDefault="00000000">
            <w:pPr>
              <w:pStyle w:val="Heading1"/>
              <w:keepNext/>
              <w:spacing w:after="20"/>
            </w:pPr>
            <w:r>
              <w:t>How to get support</w:t>
            </w:r>
          </w:p>
          <w:p w14:paraId="311ADDCF" w14:textId="77777777" w:rsidR="00FB6650" w:rsidRDefault="00000000">
            <w:pPr>
              <w:keepNext/>
            </w:pPr>
            <w:r>
              <w:rPr>
                <w:color w:val="595959"/>
                <w:sz w:val="19"/>
                <w:szCs w:val="19"/>
              </w:rPr>
              <w:t>Section 7 of 9  ·  About 2 minutes to read</w:t>
            </w:r>
          </w:p>
        </w:tc>
      </w:tr>
    </w:tbl>
    <w:p w14:paraId="420B684F" w14:textId="77777777" w:rsidR="00FB6650" w:rsidRDefault="00FB665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FB6650" w14:paraId="316B6E0F" w14:textId="77777777" w:rsidTr="00976370">
        <w:tblPrEx>
          <w:tblCellMar>
            <w:top w:w="0" w:type="dxa"/>
            <w:bottom w:w="0" w:type="dxa"/>
          </w:tblCellMar>
        </w:tblPrEx>
        <w:trPr>
          <w:cantSplit/>
        </w:trPr>
        <w:tc>
          <w:tcPr>
            <w:tcW w:w="560" w:type="dxa"/>
            <w:shd w:val="clear" w:color="auto" w:fill="5C3566"/>
            <w:vAlign w:val="center"/>
          </w:tcPr>
          <w:p w14:paraId="4AAD6368" w14:textId="77777777" w:rsidR="00FB6650"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8CB7C45" w14:textId="77777777" w:rsidR="00FB6650" w:rsidRDefault="00000000">
            <w:pPr>
              <w:spacing w:after="40" w:line="276" w:lineRule="auto"/>
            </w:pPr>
            <w:r>
              <w:rPr>
                <w:sz w:val="21"/>
                <w:szCs w:val="21"/>
              </w:rPr>
              <w:t xml:space="preserve">Talk to whoever you feel comfortable with: your Team Leader, a Manager, </w:t>
            </w:r>
            <w:r>
              <w:rPr>
                <w:color w:val="FF0000"/>
                <w:sz w:val="21"/>
                <w:szCs w:val="21"/>
              </w:rPr>
              <w:t>[named contact]</w:t>
            </w:r>
            <w:r>
              <w:rPr>
                <w:sz w:val="21"/>
                <w:szCs w:val="21"/>
              </w:rPr>
              <w:t xml:space="preserve"> or </w:t>
            </w:r>
            <w:r>
              <w:rPr>
                <w:color w:val="FF0000"/>
                <w:sz w:val="21"/>
                <w:szCs w:val="21"/>
              </w:rPr>
              <w:t>[Mental Health First Aider name]</w:t>
            </w:r>
            <w:r>
              <w:rPr>
                <w:sz w:val="21"/>
                <w:szCs w:val="21"/>
              </w:rPr>
              <w:t>. You can ask for a private chat, away from the crew.</w:t>
            </w:r>
          </w:p>
        </w:tc>
      </w:tr>
      <w:tr w:rsidR="00FB6650" w14:paraId="09E69B0B" w14:textId="77777777" w:rsidTr="00976370">
        <w:tblPrEx>
          <w:tblCellMar>
            <w:top w:w="0" w:type="dxa"/>
            <w:bottom w:w="0" w:type="dxa"/>
          </w:tblCellMar>
        </w:tblPrEx>
        <w:trPr>
          <w:cantSplit/>
        </w:trPr>
        <w:tc>
          <w:tcPr>
            <w:tcW w:w="560" w:type="dxa"/>
            <w:shd w:val="clear" w:color="auto" w:fill="5C3566"/>
            <w:vAlign w:val="center"/>
          </w:tcPr>
          <w:p w14:paraId="016A0D32" w14:textId="77777777" w:rsidR="00FB6650" w:rsidRDefault="00000000">
            <w:pPr>
              <w:jc w:val="center"/>
            </w:pPr>
            <w:r>
              <w:rPr>
                <w:b/>
                <w:bCs/>
                <w:color w:val="FFFFFF"/>
                <w:sz w:val="26"/>
                <w:szCs w:val="26"/>
              </w:rPr>
              <w:lastRenderedPageBreak/>
              <w:t>2</w:t>
            </w:r>
          </w:p>
        </w:tc>
        <w:tc>
          <w:tcPr>
            <w:tcW w:w="9078" w:type="dxa"/>
            <w:shd w:val="clear" w:color="auto" w:fill="F3EFF7"/>
            <w:tcMar>
              <w:top w:w="90" w:type="dxa"/>
              <w:left w:w="130" w:type="dxa"/>
              <w:bottom w:w="90" w:type="dxa"/>
              <w:right w:w="130" w:type="dxa"/>
            </w:tcMar>
            <w:vAlign w:val="center"/>
          </w:tcPr>
          <w:p w14:paraId="5C88DF2D" w14:textId="77777777" w:rsidR="00FB6650" w:rsidRDefault="00000000">
            <w:pPr>
              <w:spacing w:after="40" w:line="276" w:lineRule="auto"/>
            </w:pPr>
            <w:r>
              <w:rPr>
                <w:sz w:val="21"/>
                <w:szCs w:val="21"/>
              </w:rPr>
              <w:t>If you are not fit for safety-critical work today, say so straight away. We will find you other work or send you home safely.</w:t>
            </w:r>
          </w:p>
        </w:tc>
      </w:tr>
      <w:tr w:rsidR="00FB6650" w14:paraId="3AF86C67" w14:textId="77777777" w:rsidTr="00976370">
        <w:tblPrEx>
          <w:tblCellMar>
            <w:top w:w="0" w:type="dxa"/>
            <w:bottom w:w="0" w:type="dxa"/>
          </w:tblCellMar>
        </w:tblPrEx>
        <w:trPr>
          <w:cantSplit/>
        </w:trPr>
        <w:tc>
          <w:tcPr>
            <w:tcW w:w="560" w:type="dxa"/>
            <w:shd w:val="clear" w:color="auto" w:fill="5C3566"/>
            <w:vAlign w:val="center"/>
          </w:tcPr>
          <w:p w14:paraId="6ED69DD4" w14:textId="77777777" w:rsidR="00FB6650"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A71CDFE" w14:textId="77777777" w:rsidR="00FB6650" w:rsidRDefault="00000000">
            <w:pPr>
              <w:spacing w:after="40" w:line="276" w:lineRule="auto"/>
            </w:pPr>
            <w:r>
              <w:rPr>
                <w:sz w:val="21"/>
                <w:szCs w:val="21"/>
              </w:rPr>
              <w:t>Together we will agree what would help, and when we will check in again. We only write a note if you agree, or if safety requires it.</w:t>
            </w:r>
          </w:p>
        </w:tc>
      </w:tr>
      <w:tr w:rsidR="00FB6650" w14:paraId="3053AC50" w14:textId="77777777" w:rsidTr="00976370">
        <w:tblPrEx>
          <w:tblCellMar>
            <w:top w:w="0" w:type="dxa"/>
            <w:bottom w:w="0" w:type="dxa"/>
          </w:tblCellMar>
        </w:tblPrEx>
        <w:trPr>
          <w:cantSplit/>
        </w:trPr>
        <w:tc>
          <w:tcPr>
            <w:tcW w:w="560" w:type="dxa"/>
            <w:shd w:val="clear" w:color="auto" w:fill="5C3566"/>
            <w:vAlign w:val="center"/>
          </w:tcPr>
          <w:p w14:paraId="6763912B" w14:textId="77777777" w:rsidR="00FB6650"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1C51215" w14:textId="77777777" w:rsidR="00FB6650" w:rsidRDefault="00000000">
            <w:pPr>
              <w:spacing w:after="40" w:line="276" w:lineRule="auto"/>
            </w:pPr>
            <w:r>
              <w:rPr>
                <w:sz w:val="21"/>
                <w:szCs w:val="21"/>
              </w:rPr>
              <w:t>If the problem is caused by work, such as workload, hours or how someone treats you, we will look at the cause, not just the symptoms. You can also raise a grievance (Employee Handbook, ARB-HR-002).</w:t>
            </w:r>
          </w:p>
        </w:tc>
      </w:tr>
      <w:tr w:rsidR="00FB6650" w14:paraId="76BA593A" w14:textId="77777777" w:rsidTr="00976370">
        <w:tblPrEx>
          <w:tblCellMar>
            <w:top w:w="0" w:type="dxa"/>
            <w:bottom w:w="0" w:type="dxa"/>
          </w:tblCellMar>
        </w:tblPrEx>
        <w:trPr>
          <w:cantSplit/>
        </w:trPr>
        <w:tc>
          <w:tcPr>
            <w:tcW w:w="560" w:type="dxa"/>
            <w:shd w:val="clear" w:color="auto" w:fill="5C3566"/>
            <w:vAlign w:val="center"/>
          </w:tcPr>
          <w:p w14:paraId="15063622" w14:textId="77777777" w:rsidR="00FB6650"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2A576B41" w14:textId="77777777" w:rsidR="00FB6650" w:rsidRDefault="00000000">
            <w:pPr>
              <w:spacing w:after="40" w:line="276" w:lineRule="auto"/>
            </w:pPr>
            <w:r>
              <w:rPr>
                <w:sz w:val="21"/>
                <w:szCs w:val="21"/>
              </w:rPr>
              <w:t>You can use the support services in Appendix B at any time. You do not need to tell us.</w:t>
            </w:r>
          </w:p>
        </w:tc>
      </w:tr>
    </w:tbl>
    <w:p w14:paraId="65FE043F" w14:textId="77777777" w:rsidR="00FB6650" w:rsidRDefault="00FB6650">
      <w:pPr>
        <w:spacing w:after="140"/>
      </w:pPr>
    </w:p>
    <w:p w14:paraId="5FB5FCC9" w14:textId="1F8F2DB3" w:rsidR="00FB6650" w:rsidRDefault="00000000" w:rsidP="00976370">
      <w:pPr>
        <w:tabs>
          <w:tab w:val="left" w:pos="680"/>
        </w:tabs>
        <w:spacing w:after="120"/>
        <w:ind w:left="680" w:hanging="680"/>
      </w:pPr>
      <w:r>
        <w:rPr>
          <w:b/>
          <w:bCs/>
          <w:color w:val="5C3566"/>
        </w:rPr>
        <w:t>7.1</w:t>
      </w:r>
      <w:r>
        <w:rPr>
          <w:b/>
          <w:bCs/>
          <w:color w:val="5C3566"/>
        </w:rPr>
        <w:tab/>
      </w:r>
      <w:r>
        <w:t>Support may include: time off for appointments, temporary changes to duties or hours, our Employee Assistance Programme (</w:t>
      </w:r>
      <w:r>
        <w:rPr>
          <w:color w:val="FF0000"/>
        </w:rPr>
        <w:t>[Employee Assistance Programme]</w:t>
      </w:r>
      <w:r>
        <w:t xml:space="preserve">), a referral to occupational health </w:t>
      </w:r>
      <w:r>
        <w:rPr>
          <w:color w:val="FF0000"/>
        </w:rPr>
        <w:t>[if available]</w:t>
      </w:r>
      <w:r>
        <w:t>, or help to contact your GP.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6650" w14:paraId="15E840EA" w14:textId="77777777" w:rsidTr="00976370">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63AF957E" w14:textId="77777777" w:rsidR="00FB6650" w:rsidRDefault="00000000">
            <w:pPr>
              <w:jc w:val="center"/>
            </w:pPr>
            <w:r>
              <w:rPr>
                <w:b/>
                <w:bCs/>
                <w:color w:val="FFFFFF"/>
                <w:sz w:val="40"/>
                <w:szCs w:val="40"/>
              </w:rPr>
              <w:t>8</w:t>
            </w:r>
          </w:p>
        </w:tc>
        <w:tc>
          <w:tcPr>
            <w:tcW w:w="8738" w:type="dxa"/>
            <w:shd w:val="clear" w:color="auto" w:fill="F3EFF7"/>
            <w:tcMar>
              <w:top w:w="80" w:type="dxa"/>
              <w:left w:w="220" w:type="dxa"/>
              <w:bottom w:w="80" w:type="dxa"/>
              <w:right w:w="120" w:type="dxa"/>
            </w:tcMar>
            <w:vAlign w:val="center"/>
          </w:tcPr>
          <w:p w14:paraId="6206E0E2" w14:textId="77777777" w:rsidR="00FB6650" w:rsidRDefault="00000000">
            <w:pPr>
              <w:pStyle w:val="Heading1"/>
              <w:keepNext/>
              <w:spacing w:after="20"/>
            </w:pPr>
            <w:r>
              <w:t>Reasonable adjustments and returning to work</w:t>
            </w:r>
          </w:p>
          <w:p w14:paraId="3CEE1D56" w14:textId="77777777" w:rsidR="00FB6650" w:rsidRDefault="00000000">
            <w:pPr>
              <w:keepNext/>
            </w:pPr>
            <w:r>
              <w:rPr>
                <w:color w:val="595959"/>
                <w:sz w:val="19"/>
                <w:szCs w:val="19"/>
              </w:rPr>
              <w:t>Section 8 of 9  ·  About 2 minutes to read</w:t>
            </w:r>
          </w:p>
        </w:tc>
      </w:tr>
    </w:tbl>
    <w:p w14:paraId="0A0F0E3A" w14:textId="77777777" w:rsidR="00FB6650" w:rsidRDefault="00FB6650">
      <w:pPr>
        <w:spacing w:after="140"/>
      </w:pPr>
    </w:p>
    <w:p w14:paraId="7EA189E7" w14:textId="77777777" w:rsidR="00FB6650" w:rsidRDefault="00000000">
      <w:pPr>
        <w:tabs>
          <w:tab w:val="left" w:pos="680"/>
        </w:tabs>
        <w:spacing w:after="120"/>
        <w:ind w:left="680" w:hanging="680"/>
      </w:pPr>
      <w:r>
        <w:rPr>
          <w:b/>
          <w:bCs/>
          <w:color w:val="5C3566"/>
        </w:rPr>
        <w:t>8.1</w:t>
      </w:r>
      <w:r>
        <w:rPr>
          <w:b/>
          <w:bCs/>
          <w:color w:val="5C3566"/>
        </w:rPr>
        <w:tab/>
      </w:r>
      <w:r>
        <w:t xml:space="preserve">A mental health condition can be a </w:t>
      </w:r>
      <w:r>
        <w:rPr>
          <w:b/>
          <w:bCs/>
        </w:rPr>
        <w:t>disability</w:t>
      </w:r>
      <w:r>
        <w:t xml:space="preserve"> under the Equality Act 2010 if it has a substantial and long-term effect on your day-to-day life. You do not need a diagnosis to ask for help, and we will not wait for one before we support you.</w:t>
      </w:r>
    </w:p>
    <w:p w14:paraId="16346406" w14:textId="77777777" w:rsidR="00FB6650" w:rsidRDefault="00000000">
      <w:pPr>
        <w:tabs>
          <w:tab w:val="left" w:pos="680"/>
        </w:tabs>
        <w:spacing w:after="120"/>
        <w:ind w:left="680" w:hanging="680"/>
      </w:pPr>
      <w:r>
        <w:rPr>
          <w:b/>
          <w:bCs/>
          <w:color w:val="5C3566"/>
        </w:rPr>
        <w:t>8.2</w:t>
      </w:r>
      <w:r>
        <w:rPr>
          <w:b/>
          <w:bCs/>
          <w:color w:val="5C3566"/>
        </w:rPr>
        <w:tab/>
      </w:r>
      <w:r>
        <w:t xml:space="preserve">We will make </w:t>
      </w:r>
      <w:r>
        <w:rPr>
          <w:b/>
          <w:bCs/>
        </w:rPr>
        <w:t>reasonable adjustments</w:t>
      </w:r>
      <w:r>
        <w:t xml:space="preserve"> so you can work safely and well. We agree these with you and review them. Appendix D has examples.</w:t>
      </w:r>
    </w:p>
    <w:p w14:paraId="72EDEC74" w14:textId="77777777" w:rsidR="00FB6650" w:rsidRDefault="00000000">
      <w:pPr>
        <w:tabs>
          <w:tab w:val="left" w:pos="680"/>
        </w:tabs>
        <w:spacing w:after="120"/>
        <w:ind w:left="680" w:hanging="680"/>
      </w:pPr>
      <w:r>
        <w:rPr>
          <w:b/>
          <w:bCs/>
          <w:color w:val="5C3566"/>
        </w:rPr>
        <w:t>8.3</w:t>
      </w:r>
      <w:r>
        <w:rPr>
          <w:b/>
          <w:bCs/>
          <w:color w:val="5C3566"/>
        </w:rPr>
        <w:tab/>
      </w:r>
      <w:r>
        <w:t>After time off, we will meet you to plan your return. This could include a phased return, lighter or ground-based duties at first, and regular catch-ups.</w:t>
      </w:r>
    </w:p>
    <w:p w14:paraId="2C9519C6" w14:textId="77777777" w:rsidR="00FB6650" w:rsidRDefault="00000000">
      <w:pPr>
        <w:tabs>
          <w:tab w:val="left" w:pos="680"/>
        </w:tabs>
        <w:spacing w:after="120"/>
        <w:ind w:left="680" w:hanging="680"/>
      </w:pPr>
      <w:r>
        <w:rPr>
          <w:b/>
          <w:bCs/>
          <w:color w:val="5C3566"/>
        </w:rPr>
        <w:t>8.4</w:t>
      </w:r>
      <w:r>
        <w:rPr>
          <w:b/>
          <w:bCs/>
          <w:color w:val="5C3566"/>
        </w:rPr>
        <w:tab/>
      </w:r>
      <w:r>
        <w:t xml:space="preserve">The government’s </w:t>
      </w:r>
      <w:r>
        <w:rPr>
          <w:b/>
          <w:bCs/>
        </w:rPr>
        <w:t>Access to Work</w:t>
      </w:r>
      <w:r>
        <w:t xml:space="preserve"> scheme can provide free mental health support at work, and sometimes funding for adjustments. See gov.uk/access-to-work.</w:t>
      </w:r>
    </w:p>
    <w:p w14:paraId="6F0A8F87" w14:textId="77777777" w:rsidR="00FB6650" w:rsidRDefault="00000000">
      <w:pPr>
        <w:tabs>
          <w:tab w:val="left" w:pos="680"/>
        </w:tabs>
        <w:spacing w:after="120"/>
        <w:ind w:left="680" w:hanging="680"/>
      </w:pPr>
      <w:r>
        <w:rPr>
          <w:b/>
          <w:bCs/>
          <w:color w:val="5C3566"/>
        </w:rPr>
        <w:t>8.5</w:t>
      </w:r>
      <w:r>
        <w:rPr>
          <w:b/>
          <w:bCs/>
          <w:color w:val="5C3566"/>
        </w:rPr>
        <w:tab/>
      </w:r>
      <w:r>
        <w:t>We will never treat you unfavourably because of a mental health condition. Where your condition affects safety-critical work, we will look at the risks with you, and with medical advice if needed, rather than make assumptions.</w:t>
      </w:r>
    </w:p>
    <w:p w14:paraId="03311CA4" w14:textId="77777777" w:rsidR="00FB6650" w:rsidRDefault="00FB665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FB6650" w14:paraId="42432DB7" w14:textId="77777777" w:rsidTr="00976370">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0E2476F4" w14:textId="77777777" w:rsidR="00FB6650" w:rsidRDefault="00000000">
            <w:pPr>
              <w:jc w:val="center"/>
            </w:pPr>
            <w:r>
              <w:rPr>
                <w:b/>
                <w:bCs/>
                <w:color w:val="FFFFFF"/>
                <w:sz w:val="40"/>
                <w:szCs w:val="40"/>
              </w:rPr>
              <w:t>9</w:t>
            </w:r>
          </w:p>
        </w:tc>
        <w:tc>
          <w:tcPr>
            <w:tcW w:w="8738" w:type="dxa"/>
            <w:shd w:val="clear" w:color="auto" w:fill="F3EFF7"/>
            <w:tcMar>
              <w:top w:w="80" w:type="dxa"/>
              <w:left w:w="220" w:type="dxa"/>
              <w:bottom w:w="80" w:type="dxa"/>
              <w:right w:w="120" w:type="dxa"/>
            </w:tcMar>
            <w:vAlign w:val="center"/>
          </w:tcPr>
          <w:p w14:paraId="27F42B09" w14:textId="77777777" w:rsidR="00FB6650" w:rsidRDefault="00000000">
            <w:pPr>
              <w:pStyle w:val="Heading1"/>
              <w:keepNext/>
              <w:spacing w:after="20"/>
            </w:pPr>
            <w:r>
              <w:t>Confidentiality, training and review</w:t>
            </w:r>
          </w:p>
          <w:p w14:paraId="5D23D22F" w14:textId="77777777" w:rsidR="00FB6650" w:rsidRDefault="00000000">
            <w:pPr>
              <w:keepNext/>
            </w:pPr>
            <w:r>
              <w:rPr>
                <w:color w:val="595959"/>
                <w:sz w:val="19"/>
                <w:szCs w:val="19"/>
              </w:rPr>
              <w:t>Section 9 of 9  ·  About 1 minute to read</w:t>
            </w:r>
          </w:p>
        </w:tc>
      </w:tr>
    </w:tbl>
    <w:p w14:paraId="263D9AC0" w14:textId="77777777" w:rsidR="00FB6650" w:rsidRDefault="00FB6650">
      <w:pPr>
        <w:spacing w:after="140"/>
      </w:pPr>
    </w:p>
    <w:p w14:paraId="2466865A" w14:textId="77777777" w:rsidR="00FB6650" w:rsidRDefault="00000000">
      <w:pPr>
        <w:tabs>
          <w:tab w:val="left" w:pos="680"/>
        </w:tabs>
        <w:spacing w:after="120"/>
        <w:ind w:left="680" w:hanging="680"/>
      </w:pPr>
      <w:r>
        <w:rPr>
          <w:b/>
          <w:bCs/>
          <w:color w:val="5C3566"/>
        </w:rPr>
        <w:t>9.1</w:t>
      </w:r>
      <w:r>
        <w:rPr>
          <w:b/>
          <w:bCs/>
          <w:color w:val="5C3566"/>
        </w:rPr>
        <w:tab/>
      </w:r>
      <w:r>
        <w:t xml:space="preserve">Health information is private. We use it only to support you and keep people safe. It is kept confidentially and separately from your personnel file, with access limited to </w:t>
      </w:r>
      <w:r>
        <w:rPr>
          <w:color w:val="FF0000"/>
        </w:rPr>
        <w:t>[names / roles]</w:t>
      </w:r>
      <w:r>
        <w:t xml:space="preserve">. This is special category data under UK GDPR Article 9 and the DPA 2018, Schedule 1 </w:t>
      </w:r>
      <w:r>
        <w:lastRenderedPageBreak/>
        <w:t xml:space="preserve">(employment and health conditions). We keep it for </w:t>
      </w:r>
      <w:r>
        <w:rPr>
          <w:color w:val="FF0000"/>
        </w:rPr>
        <w:t>[period, for example the length of employment plus 6 years]</w:t>
      </w:r>
      <w:r>
        <w:t>. See our Data Protection Policy (ARB-POL-04).</w:t>
      </w:r>
    </w:p>
    <w:p w14:paraId="0C3CF2EE" w14:textId="77777777" w:rsidR="00FB6650" w:rsidRDefault="00000000">
      <w:pPr>
        <w:tabs>
          <w:tab w:val="left" w:pos="680"/>
        </w:tabs>
        <w:spacing w:after="120"/>
        <w:ind w:left="680" w:hanging="680"/>
      </w:pPr>
      <w:r>
        <w:rPr>
          <w:b/>
          <w:bCs/>
          <w:color w:val="5C3566"/>
        </w:rPr>
        <w:t>9.2</w:t>
      </w:r>
      <w:r>
        <w:rPr>
          <w:b/>
          <w:bCs/>
          <w:color w:val="5C3566"/>
        </w:rPr>
        <w:tab/>
      </w:r>
      <w:r>
        <w:t xml:space="preserve">Everyone gets a short briefing on this policy, the fatigue rules and Appendix B at induction (ARB-HR-006). We run a fatigue toolbox talk before storm season </w:t>
      </w:r>
      <w:r>
        <w:rPr>
          <w:color w:val="FF0000"/>
        </w:rPr>
        <w:t>[October]</w:t>
      </w:r>
      <w:r>
        <w:t xml:space="preserve"> and a mental health talk at least </w:t>
      </w:r>
      <w:r>
        <w:rPr>
          <w:color w:val="FF0000"/>
        </w:rPr>
        <w:t>[once a year]</w:t>
      </w:r>
      <w:r>
        <w:t>.</w:t>
      </w:r>
    </w:p>
    <w:p w14:paraId="19404BD6" w14:textId="77777777" w:rsidR="00FB6650" w:rsidRDefault="00000000">
      <w:pPr>
        <w:tabs>
          <w:tab w:val="left" w:pos="680"/>
        </w:tabs>
        <w:spacing w:after="120"/>
        <w:ind w:left="680" w:hanging="680"/>
      </w:pPr>
      <w:r>
        <w:rPr>
          <w:b/>
          <w:bCs/>
          <w:color w:val="5C3566"/>
        </w:rPr>
        <w:t>9.3</w:t>
      </w:r>
      <w:r>
        <w:rPr>
          <w:b/>
          <w:bCs/>
          <w:color w:val="5C3566"/>
        </w:rPr>
        <w:tab/>
      </w:r>
      <w:r>
        <w:t>A Director reviews this policy, working hours, fatigue-related incidents and absence trends every 12 months, and after any serious incident.</w:t>
      </w:r>
    </w:p>
    <w:p w14:paraId="52AA0D22" w14:textId="77777777" w:rsidR="00FB6650"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FB6650" w14:paraId="696C58D2" w14:textId="77777777" w:rsidTr="00976370">
        <w:tblPrEx>
          <w:tblCellMar>
            <w:top w:w="0" w:type="dxa"/>
            <w:bottom w:w="0" w:type="dxa"/>
          </w:tblCellMar>
        </w:tblPrEx>
        <w:trPr>
          <w:cantSplit/>
          <w:tblHeader/>
        </w:trPr>
        <w:tc>
          <w:tcPr>
            <w:tcW w:w="2600" w:type="dxa"/>
            <w:shd w:val="clear" w:color="auto" w:fill="6B4E8E"/>
            <w:tcMar>
              <w:top w:w="90" w:type="dxa"/>
              <w:left w:w="130" w:type="dxa"/>
              <w:bottom w:w="90" w:type="dxa"/>
              <w:right w:w="130" w:type="dxa"/>
            </w:tcMar>
          </w:tcPr>
          <w:p w14:paraId="60C6BAA0" w14:textId="77777777" w:rsidR="00FB6650"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42F26DD5" w14:textId="77777777" w:rsidR="00FB6650" w:rsidRDefault="00000000">
            <w:pPr>
              <w:spacing w:after="40" w:line="276" w:lineRule="auto"/>
            </w:pPr>
            <w:r>
              <w:rPr>
                <w:b/>
                <w:bCs/>
                <w:color w:val="FFFFFF"/>
                <w:sz w:val="20"/>
                <w:szCs w:val="20"/>
              </w:rPr>
              <w:t>What they must do</w:t>
            </w:r>
          </w:p>
        </w:tc>
      </w:tr>
      <w:tr w:rsidR="00FB6650" w14:paraId="6998442B" w14:textId="77777777" w:rsidTr="00976370">
        <w:tblPrEx>
          <w:tblCellMar>
            <w:top w:w="0" w:type="dxa"/>
            <w:bottom w:w="0" w:type="dxa"/>
          </w:tblCellMar>
        </w:tblPrEx>
        <w:trPr>
          <w:cantSplit/>
        </w:trPr>
        <w:tc>
          <w:tcPr>
            <w:tcW w:w="2600" w:type="dxa"/>
            <w:tcMar>
              <w:top w:w="90" w:type="dxa"/>
              <w:left w:w="130" w:type="dxa"/>
              <w:bottom w:w="90" w:type="dxa"/>
              <w:right w:w="130" w:type="dxa"/>
            </w:tcMar>
          </w:tcPr>
          <w:p w14:paraId="7C986553" w14:textId="77777777" w:rsidR="00FB6650"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7D7416B6" w14:textId="77777777" w:rsidR="00FB6650" w:rsidRDefault="00000000">
            <w:pPr>
              <w:spacing w:after="40" w:line="276" w:lineRule="auto"/>
            </w:pPr>
            <w:r>
              <w:rPr>
                <w:sz w:val="20"/>
                <w:szCs w:val="20"/>
              </w:rPr>
              <w:t>Own this policy. Make sure stress and fatigue are in risk assessments. Give Team Leaders the time, people and budget to plan work safely. Review hours, incidents and absence every year.</w:t>
            </w:r>
          </w:p>
        </w:tc>
      </w:tr>
      <w:tr w:rsidR="00FB6650" w14:paraId="6ACA6AAF" w14:textId="77777777" w:rsidTr="00976370">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117C0FCC" w14:textId="77777777" w:rsidR="00FB6650" w:rsidRDefault="00000000">
            <w:pPr>
              <w:spacing w:after="40" w:line="276" w:lineRule="auto"/>
            </w:pPr>
            <w:r>
              <w:rPr>
                <w:b/>
                <w:bCs/>
                <w:sz w:val="20"/>
                <w:szCs w:val="20"/>
              </w:rPr>
              <w:t>Managers</w:t>
            </w:r>
          </w:p>
        </w:tc>
        <w:tc>
          <w:tcPr>
            <w:tcW w:w="7038" w:type="dxa"/>
            <w:shd w:val="clear" w:color="auto" w:fill="F3EFF7"/>
            <w:tcMar>
              <w:top w:w="90" w:type="dxa"/>
              <w:left w:w="130" w:type="dxa"/>
              <w:bottom w:w="90" w:type="dxa"/>
              <w:right w:w="130" w:type="dxa"/>
            </w:tcMar>
          </w:tcPr>
          <w:p w14:paraId="5F76C758" w14:textId="77777777" w:rsidR="00FB6650" w:rsidRDefault="00000000">
            <w:pPr>
              <w:spacing w:after="40" w:line="276" w:lineRule="auto"/>
            </w:pPr>
            <w:r>
              <w:rPr>
                <w:sz w:val="20"/>
                <w:szCs w:val="20"/>
              </w:rPr>
              <w:t>Plan workloads, rotas and call-outs within the limits in Section 5. Agree reasonable adjustments. Keep health information confidential.</w:t>
            </w:r>
          </w:p>
        </w:tc>
      </w:tr>
      <w:tr w:rsidR="00FB6650" w14:paraId="5C0B16ED" w14:textId="77777777" w:rsidTr="00976370">
        <w:tblPrEx>
          <w:tblCellMar>
            <w:top w:w="0" w:type="dxa"/>
            <w:bottom w:w="0" w:type="dxa"/>
          </w:tblCellMar>
        </w:tblPrEx>
        <w:trPr>
          <w:cantSplit/>
        </w:trPr>
        <w:tc>
          <w:tcPr>
            <w:tcW w:w="2600" w:type="dxa"/>
            <w:tcMar>
              <w:top w:w="90" w:type="dxa"/>
              <w:left w:w="130" w:type="dxa"/>
              <w:bottom w:w="90" w:type="dxa"/>
              <w:right w:w="130" w:type="dxa"/>
            </w:tcMar>
          </w:tcPr>
          <w:p w14:paraId="726BB51B" w14:textId="77777777" w:rsidR="00FB6650" w:rsidRDefault="00000000">
            <w:pPr>
              <w:spacing w:after="40" w:line="276" w:lineRule="auto"/>
            </w:pPr>
            <w:r>
              <w:rPr>
                <w:b/>
                <w:bCs/>
                <w:sz w:val="20"/>
                <w:szCs w:val="20"/>
              </w:rPr>
              <w:t>Team Leaders</w:t>
            </w:r>
          </w:p>
        </w:tc>
        <w:tc>
          <w:tcPr>
            <w:tcW w:w="7038" w:type="dxa"/>
            <w:tcMar>
              <w:top w:w="90" w:type="dxa"/>
              <w:left w:w="130" w:type="dxa"/>
              <w:bottom w:w="90" w:type="dxa"/>
              <w:right w:w="130" w:type="dxa"/>
            </w:tcMar>
          </w:tcPr>
          <w:p w14:paraId="290FBE7A" w14:textId="77777777" w:rsidR="00FB6650" w:rsidRDefault="00000000">
            <w:pPr>
              <w:spacing w:after="40" w:line="276" w:lineRule="auto"/>
            </w:pPr>
            <w:r>
              <w:rPr>
                <w:sz w:val="20"/>
                <w:szCs w:val="20"/>
              </w:rPr>
              <w:t>Check the crew are fit for work at the start of the day. Change the plan if people are too tired. Check in with anyone who seems to be struggling (Appendix C) and pass concerns on, with their agreement.</w:t>
            </w:r>
          </w:p>
        </w:tc>
      </w:tr>
      <w:tr w:rsidR="00FB6650" w14:paraId="68FFFDC3" w14:textId="77777777" w:rsidTr="00976370">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307B5C50" w14:textId="77777777" w:rsidR="00FB6650" w:rsidRDefault="00000000">
            <w:pPr>
              <w:spacing w:after="40" w:line="276" w:lineRule="auto"/>
            </w:pPr>
            <w:r>
              <w:rPr>
                <w:b/>
                <w:bCs/>
                <w:sz w:val="20"/>
                <w:szCs w:val="20"/>
              </w:rPr>
              <w:t>Everyone</w:t>
            </w:r>
          </w:p>
        </w:tc>
        <w:tc>
          <w:tcPr>
            <w:tcW w:w="7038" w:type="dxa"/>
            <w:shd w:val="clear" w:color="auto" w:fill="F3EFF7"/>
            <w:tcMar>
              <w:top w:w="90" w:type="dxa"/>
              <w:left w:w="130" w:type="dxa"/>
              <w:bottom w:w="90" w:type="dxa"/>
              <w:right w:w="130" w:type="dxa"/>
            </w:tcMar>
          </w:tcPr>
          <w:p w14:paraId="07913737" w14:textId="77777777" w:rsidR="00FB6650" w:rsidRDefault="00000000">
            <w:pPr>
              <w:spacing w:after="40" w:line="276" w:lineRule="auto"/>
            </w:pPr>
            <w:r>
              <w:rPr>
                <w:sz w:val="20"/>
                <w:szCs w:val="20"/>
              </w:rPr>
              <w:t>Arrive fit for work and say if you are not. Look out for each other. Use the support available.</w:t>
            </w:r>
          </w:p>
        </w:tc>
      </w:tr>
      <w:tr w:rsidR="00FB6650" w14:paraId="2E33A0BA" w14:textId="77777777" w:rsidTr="00976370">
        <w:tblPrEx>
          <w:tblCellMar>
            <w:top w:w="0" w:type="dxa"/>
            <w:bottom w:w="0" w:type="dxa"/>
          </w:tblCellMar>
        </w:tblPrEx>
        <w:trPr>
          <w:cantSplit/>
        </w:trPr>
        <w:tc>
          <w:tcPr>
            <w:tcW w:w="2600" w:type="dxa"/>
            <w:tcMar>
              <w:top w:w="90" w:type="dxa"/>
              <w:left w:w="130" w:type="dxa"/>
              <w:bottom w:w="90" w:type="dxa"/>
              <w:right w:w="130" w:type="dxa"/>
            </w:tcMar>
          </w:tcPr>
          <w:p w14:paraId="3FB7184D" w14:textId="77777777" w:rsidR="00FB6650" w:rsidRDefault="00000000">
            <w:pPr>
              <w:spacing w:after="40" w:line="276" w:lineRule="auto"/>
            </w:pPr>
            <w:r>
              <w:rPr>
                <w:b/>
                <w:bCs/>
                <w:sz w:val="20"/>
                <w:szCs w:val="20"/>
              </w:rPr>
              <w:t>Subcontractors</w:t>
            </w:r>
          </w:p>
        </w:tc>
        <w:tc>
          <w:tcPr>
            <w:tcW w:w="7038" w:type="dxa"/>
            <w:tcMar>
              <w:top w:w="90" w:type="dxa"/>
              <w:left w:w="130" w:type="dxa"/>
              <w:bottom w:w="90" w:type="dxa"/>
              <w:right w:w="130" w:type="dxa"/>
            </w:tcMar>
          </w:tcPr>
          <w:p w14:paraId="6E2C227A" w14:textId="77777777" w:rsidR="00FB6650" w:rsidRDefault="00000000">
            <w:pPr>
              <w:spacing w:after="40" w:line="276" w:lineRule="auto"/>
            </w:pPr>
            <w:r>
              <w:rPr>
                <w:sz w:val="20"/>
                <w:szCs w:val="20"/>
              </w:rPr>
              <w:t>Follow the fatigue rules on our jobs, and tell us if they or their staff are not fit for the work planned.</w:t>
            </w:r>
          </w:p>
        </w:tc>
      </w:tr>
    </w:tbl>
    <w:p w14:paraId="0DA9C389" w14:textId="77777777" w:rsidR="00FB6650" w:rsidRDefault="00FB6650">
      <w:pPr>
        <w:spacing w:after="140"/>
      </w:pPr>
    </w:p>
    <w:p w14:paraId="44BF0894" w14:textId="77777777" w:rsidR="00FB6650"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FB6650" w14:paraId="18FD0689" w14:textId="77777777" w:rsidTr="00976370">
        <w:tblPrEx>
          <w:tblCellMar>
            <w:top w:w="0" w:type="dxa"/>
            <w:bottom w:w="0" w:type="dxa"/>
          </w:tblCellMar>
        </w:tblPrEx>
        <w:trPr>
          <w:cantSplit/>
          <w:tblHeader/>
        </w:trPr>
        <w:tc>
          <w:tcPr>
            <w:tcW w:w="5000" w:type="dxa"/>
            <w:shd w:val="clear" w:color="auto" w:fill="6B4E8E"/>
            <w:tcMar>
              <w:top w:w="90" w:type="dxa"/>
              <w:left w:w="130" w:type="dxa"/>
              <w:bottom w:w="90" w:type="dxa"/>
              <w:right w:w="130" w:type="dxa"/>
            </w:tcMar>
          </w:tcPr>
          <w:p w14:paraId="6FB8FD3D" w14:textId="77777777" w:rsidR="00FB6650"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26D80772" w14:textId="77777777" w:rsidR="00FB6650"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48A264AC" w14:textId="77777777" w:rsidR="00FB6650" w:rsidRDefault="00000000">
            <w:pPr>
              <w:spacing w:after="40" w:line="276" w:lineRule="auto"/>
            </w:pPr>
            <w:r>
              <w:rPr>
                <w:b/>
                <w:bCs/>
                <w:color w:val="FFFFFF"/>
                <w:sz w:val="20"/>
                <w:szCs w:val="20"/>
              </w:rPr>
              <w:t>✓</w:t>
            </w:r>
          </w:p>
        </w:tc>
      </w:tr>
      <w:tr w:rsidR="00FB6650" w14:paraId="13B19A21" w14:textId="77777777" w:rsidTr="00976370">
        <w:tblPrEx>
          <w:tblCellMar>
            <w:top w:w="0" w:type="dxa"/>
            <w:bottom w:w="0" w:type="dxa"/>
          </w:tblCellMar>
        </w:tblPrEx>
        <w:trPr>
          <w:cantSplit/>
        </w:trPr>
        <w:tc>
          <w:tcPr>
            <w:tcW w:w="5000" w:type="dxa"/>
            <w:tcMar>
              <w:top w:w="90" w:type="dxa"/>
              <w:left w:w="130" w:type="dxa"/>
              <w:bottom w:w="90" w:type="dxa"/>
              <w:right w:w="130" w:type="dxa"/>
            </w:tcMar>
          </w:tcPr>
          <w:p w14:paraId="3DF06666" w14:textId="77777777" w:rsidR="00FB6650" w:rsidRDefault="00000000">
            <w:pPr>
              <w:spacing w:after="40" w:line="276" w:lineRule="auto"/>
            </w:pPr>
            <w:r>
              <w:rPr>
                <w:sz w:val="20"/>
                <w:szCs w:val="20"/>
              </w:rPr>
              <w:t>Signed and dated copy of this policy</w:t>
            </w:r>
          </w:p>
        </w:tc>
        <w:tc>
          <w:tcPr>
            <w:tcW w:w="3938" w:type="dxa"/>
            <w:tcMar>
              <w:top w:w="90" w:type="dxa"/>
              <w:left w:w="130" w:type="dxa"/>
              <w:bottom w:w="90" w:type="dxa"/>
              <w:right w:w="130" w:type="dxa"/>
            </w:tcMar>
          </w:tcPr>
          <w:p w14:paraId="4A952C79" w14:textId="77777777" w:rsidR="00FB6650" w:rsidRDefault="00000000">
            <w:pPr>
              <w:spacing w:after="40" w:line="276" w:lineRule="auto"/>
            </w:pPr>
            <w:r>
              <w:rPr>
                <w:sz w:val="20"/>
                <w:szCs w:val="20"/>
              </w:rPr>
              <w:t>Policy file – yearly</w:t>
            </w:r>
          </w:p>
        </w:tc>
        <w:tc>
          <w:tcPr>
            <w:tcW w:w="700" w:type="dxa"/>
            <w:tcMar>
              <w:top w:w="90" w:type="dxa"/>
              <w:left w:w="130" w:type="dxa"/>
              <w:bottom w:w="90" w:type="dxa"/>
              <w:right w:w="130" w:type="dxa"/>
            </w:tcMar>
          </w:tcPr>
          <w:p w14:paraId="57D7FA7E" w14:textId="77777777" w:rsidR="00FB6650" w:rsidRDefault="00000000">
            <w:pPr>
              <w:spacing w:after="40" w:line="276" w:lineRule="auto"/>
            </w:pPr>
            <w:r>
              <w:rPr>
                <w:sz w:val="20"/>
                <w:szCs w:val="20"/>
              </w:rPr>
              <w:t>☐</w:t>
            </w:r>
          </w:p>
        </w:tc>
      </w:tr>
      <w:tr w:rsidR="00FB6650" w14:paraId="314F957F" w14:textId="77777777" w:rsidTr="00976370">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1F729C1D" w14:textId="77777777" w:rsidR="00FB6650" w:rsidRDefault="00000000">
            <w:pPr>
              <w:spacing w:after="40" w:line="276" w:lineRule="auto"/>
            </w:pPr>
            <w:r>
              <w:rPr>
                <w:sz w:val="20"/>
                <w:szCs w:val="20"/>
              </w:rPr>
              <w:t>Risk assessments covering stress and fatigue (HSE Management Standards)</w:t>
            </w:r>
          </w:p>
        </w:tc>
        <w:tc>
          <w:tcPr>
            <w:tcW w:w="3938" w:type="dxa"/>
            <w:shd w:val="clear" w:color="auto" w:fill="F3EFF7"/>
            <w:tcMar>
              <w:top w:w="90" w:type="dxa"/>
              <w:left w:w="130" w:type="dxa"/>
              <w:bottom w:w="90" w:type="dxa"/>
              <w:right w:w="130" w:type="dxa"/>
            </w:tcMar>
          </w:tcPr>
          <w:p w14:paraId="0ADBB9E3" w14:textId="77777777" w:rsidR="00FB6650" w:rsidRDefault="00000000">
            <w:pPr>
              <w:spacing w:after="40" w:line="276" w:lineRule="auto"/>
            </w:pPr>
            <w:r>
              <w:rPr>
                <w:sz w:val="20"/>
                <w:szCs w:val="20"/>
              </w:rPr>
              <w:t>Risk assessment file – yearly</w:t>
            </w:r>
          </w:p>
        </w:tc>
        <w:tc>
          <w:tcPr>
            <w:tcW w:w="700" w:type="dxa"/>
            <w:shd w:val="clear" w:color="auto" w:fill="F3EFF7"/>
            <w:tcMar>
              <w:top w:w="90" w:type="dxa"/>
              <w:left w:w="130" w:type="dxa"/>
              <w:bottom w:w="90" w:type="dxa"/>
              <w:right w:w="130" w:type="dxa"/>
            </w:tcMar>
          </w:tcPr>
          <w:p w14:paraId="2A76F988" w14:textId="77777777" w:rsidR="00FB6650" w:rsidRDefault="00000000">
            <w:pPr>
              <w:spacing w:after="40" w:line="276" w:lineRule="auto"/>
            </w:pPr>
            <w:r>
              <w:rPr>
                <w:sz w:val="20"/>
                <w:szCs w:val="20"/>
              </w:rPr>
              <w:t>☐</w:t>
            </w:r>
          </w:p>
        </w:tc>
      </w:tr>
      <w:tr w:rsidR="00FB6650" w14:paraId="43603466" w14:textId="77777777" w:rsidTr="00976370">
        <w:tblPrEx>
          <w:tblCellMar>
            <w:top w:w="0" w:type="dxa"/>
            <w:bottom w:w="0" w:type="dxa"/>
          </w:tblCellMar>
        </w:tblPrEx>
        <w:trPr>
          <w:cantSplit/>
        </w:trPr>
        <w:tc>
          <w:tcPr>
            <w:tcW w:w="5000" w:type="dxa"/>
            <w:tcMar>
              <w:top w:w="90" w:type="dxa"/>
              <w:left w:w="130" w:type="dxa"/>
              <w:bottom w:w="90" w:type="dxa"/>
              <w:right w:w="130" w:type="dxa"/>
            </w:tcMar>
          </w:tcPr>
          <w:p w14:paraId="552700BA" w14:textId="77777777" w:rsidR="00FB6650" w:rsidRDefault="00000000">
            <w:pPr>
              <w:spacing w:after="40" w:line="276" w:lineRule="auto"/>
            </w:pPr>
            <w:r>
              <w:rPr>
                <w:sz w:val="20"/>
                <w:szCs w:val="20"/>
              </w:rPr>
              <w:t>Timesheets, call-out logs, opt-outs and compensatory rest records</w:t>
            </w:r>
          </w:p>
        </w:tc>
        <w:tc>
          <w:tcPr>
            <w:tcW w:w="3938" w:type="dxa"/>
            <w:tcMar>
              <w:top w:w="90" w:type="dxa"/>
              <w:left w:w="130" w:type="dxa"/>
              <w:bottom w:w="90" w:type="dxa"/>
              <w:right w:w="130" w:type="dxa"/>
            </w:tcMar>
          </w:tcPr>
          <w:p w14:paraId="5453C65F" w14:textId="77777777" w:rsidR="00FB6650" w:rsidRDefault="00000000">
            <w:pPr>
              <w:spacing w:after="40" w:line="276" w:lineRule="auto"/>
            </w:pPr>
            <w:r>
              <w:rPr>
                <w:sz w:val="20"/>
                <w:szCs w:val="20"/>
              </w:rPr>
              <w:t>Payroll / timesheets – monthly check</w:t>
            </w:r>
          </w:p>
        </w:tc>
        <w:tc>
          <w:tcPr>
            <w:tcW w:w="700" w:type="dxa"/>
            <w:tcMar>
              <w:top w:w="90" w:type="dxa"/>
              <w:left w:w="130" w:type="dxa"/>
              <w:bottom w:w="90" w:type="dxa"/>
              <w:right w:w="130" w:type="dxa"/>
            </w:tcMar>
          </w:tcPr>
          <w:p w14:paraId="2CEE0C72" w14:textId="77777777" w:rsidR="00FB6650" w:rsidRDefault="00000000">
            <w:pPr>
              <w:spacing w:after="40" w:line="276" w:lineRule="auto"/>
            </w:pPr>
            <w:r>
              <w:rPr>
                <w:sz w:val="20"/>
                <w:szCs w:val="20"/>
              </w:rPr>
              <w:t>☐</w:t>
            </w:r>
          </w:p>
        </w:tc>
      </w:tr>
      <w:tr w:rsidR="00FB6650" w14:paraId="1B384E39" w14:textId="77777777" w:rsidTr="00976370">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5CC715BA" w14:textId="77777777" w:rsidR="00FB6650" w:rsidRDefault="00000000">
            <w:pPr>
              <w:spacing w:after="40" w:line="276" w:lineRule="auto"/>
            </w:pPr>
            <w:r>
              <w:rPr>
                <w:sz w:val="20"/>
                <w:szCs w:val="20"/>
              </w:rPr>
              <w:t>Completed fatigue checklists (Appendix A) for storm work and long days</w:t>
            </w:r>
          </w:p>
        </w:tc>
        <w:tc>
          <w:tcPr>
            <w:tcW w:w="3938" w:type="dxa"/>
            <w:shd w:val="clear" w:color="auto" w:fill="F3EFF7"/>
            <w:tcMar>
              <w:top w:w="90" w:type="dxa"/>
              <w:left w:w="130" w:type="dxa"/>
              <w:bottom w:w="90" w:type="dxa"/>
              <w:right w:w="130" w:type="dxa"/>
            </w:tcMar>
          </w:tcPr>
          <w:p w14:paraId="5C997741" w14:textId="77777777" w:rsidR="00FB6650" w:rsidRDefault="00000000">
            <w:pPr>
              <w:spacing w:after="40" w:line="276" w:lineRule="auto"/>
            </w:pPr>
            <w:r>
              <w:rPr>
                <w:sz w:val="20"/>
                <w:szCs w:val="20"/>
              </w:rPr>
              <w:t>Job file</w:t>
            </w:r>
          </w:p>
        </w:tc>
        <w:tc>
          <w:tcPr>
            <w:tcW w:w="700" w:type="dxa"/>
            <w:shd w:val="clear" w:color="auto" w:fill="F3EFF7"/>
            <w:tcMar>
              <w:top w:w="90" w:type="dxa"/>
              <w:left w:w="130" w:type="dxa"/>
              <w:bottom w:w="90" w:type="dxa"/>
              <w:right w:w="130" w:type="dxa"/>
            </w:tcMar>
          </w:tcPr>
          <w:p w14:paraId="0680EE08" w14:textId="77777777" w:rsidR="00FB6650" w:rsidRDefault="00000000">
            <w:pPr>
              <w:spacing w:after="40" w:line="276" w:lineRule="auto"/>
            </w:pPr>
            <w:r>
              <w:rPr>
                <w:sz w:val="20"/>
                <w:szCs w:val="20"/>
              </w:rPr>
              <w:t>☐</w:t>
            </w:r>
          </w:p>
        </w:tc>
      </w:tr>
      <w:tr w:rsidR="00FB6650" w14:paraId="0F0427F8" w14:textId="77777777" w:rsidTr="00976370">
        <w:tblPrEx>
          <w:tblCellMar>
            <w:top w:w="0" w:type="dxa"/>
            <w:bottom w:w="0" w:type="dxa"/>
          </w:tblCellMar>
        </w:tblPrEx>
        <w:trPr>
          <w:cantSplit/>
        </w:trPr>
        <w:tc>
          <w:tcPr>
            <w:tcW w:w="5000" w:type="dxa"/>
            <w:tcMar>
              <w:top w:w="90" w:type="dxa"/>
              <w:left w:w="130" w:type="dxa"/>
              <w:bottom w:w="90" w:type="dxa"/>
              <w:right w:w="130" w:type="dxa"/>
            </w:tcMar>
          </w:tcPr>
          <w:p w14:paraId="5A1DA5B7" w14:textId="77777777" w:rsidR="00FB6650" w:rsidRDefault="00000000">
            <w:pPr>
              <w:spacing w:after="40" w:line="276" w:lineRule="auto"/>
            </w:pPr>
            <w:r>
              <w:rPr>
                <w:sz w:val="20"/>
                <w:szCs w:val="20"/>
              </w:rPr>
              <w:t>Induction, toolbox talk and Mental Health First Aid training records</w:t>
            </w:r>
          </w:p>
        </w:tc>
        <w:tc>
          <w:tcPr>
            <w:tcW w:w="3938" w:type="dxa"/>
            <w:tcMar>
              <w:top w:w="90" w:type="dxa"/>
              <w:left w:w="130" w:type="dxa"/>
              <w:bottom w:w="90" w:type="dxa"/>
              <w:right w:w="130" w:type="dxa"/>
            </w:tcMar>
          </w:tcPr>
          <w:p w14:paraId="3E6B427C" w14:textId="77777777" w:rsidR="00FB6650" w:rsidRDefault="00000000">
            <w:pPr>
              <w:spacing w:after="40" w:line="276" w:lineRule="auto"/>
            </w:pPr>
            <w:r>
              <w:rPr>
                <w:sz w:val="20"/>
                <w:szCs w:val="20"/>
              </w:rPr>
              <w:t>Training records – at induction and yearly</w:t>
            </w:r>
          </w:p>
        </w:tc>
        <w:tc>
          <w:tcPr>
            <w:tcW w:w="700" w:type="dxa"/>
            <w:tcMar>
              <w:top w:w="90" w:type="dxa"/>
              <w:left w:w="130" w:type="dxa"/>
              <w:bottom w:w="90" w:type="dxa"/>
              <w:right w:w="130" w:type="dxa"/>
            </w:tcMar>
          </w:tcPr>
          <w:p w14:paraId="33E26331" w14:textId="77777777" w:rsidR="00FB6650" w:rsidRDefault="00000000">
            <w:pPr>
              <w:spacing w:after="40" w:line="276" w:lineRule="auto"/>
            </w:pPr>
            <w:r>
              <w:rPr>
                <w:sz w:val="20"/>
                <w:szCs w:val="20"/>
              </w:rPr>
              <w:t>☐</w:t>
            </w:r>
          </w:p>
        </w:tc>
      </w:tr>
      <w:tr w:rsidR="00FB6650" w14:paraId="19EBE645" w14:textId="77777777" w:rsidTr="00976370">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2D7E0E6A" w14:textId="77777777" w:rsidR="00FB6650" w:rsidRDefault="00000000">
            <w:pPr>
              <w:spacing w:after="40" w:line="276" w:lineRule="auto"/>
            </w:pPr>
            <w:r>
              <w:rPr>
                <w:sz w:val="20"/>
                <w:szCs w:val="20"/>
              </w:rPr>
              <w:t>Incident investigations showing fatigue and stress were considered</w:t>
            </w:r>
          </w:p>
        </w:tc>
        <w:tc>
          <w:tcPr>
            <w:tcW w:w="3938" w:type="dxa"/>
            <w:shd w:val="clear" w:color="auto" w:fill="F3EFF7"/>
            <w:tcMar>
              <w:top w:w="90" w:type="dxa"/>
              <w:left w:w="130" w:type="dxa"/>
              <w:bottom w:w="90" w:type="dxa"/>
              <w:right w:w="130" w:type="dxa"/>
            </w:tcMar>
          </w:tcPr>
          <w:p w14:paraId="57FBD09F" w14:textId="77777777" w:rsidR="00FB6650" w:rsidRDefault="00000000">
            <w:pPr>
              <w:spacing w:after="40" w:line="276" w:lineRule="auto"/>
            </w:pPr>
            <w:r>
              <w:rPr>
                <w:sz w:val="20"/>
                <w:szCs w:val="20"/>
              </w:rPr>
              <w:t>Accident book / incident log</w:t>
            </w:r>
          </w:p>
        </w:tc>
        <w:tc>
          <w:tcPr>
            <w:tcW w:w="700" w:type="dxa"/>
            <w:shd w:val="clear" w:color="auto" w:fill="F3EFF7"/>
            <w:tcMar>
              <w:top w:w="90" w:type="dxa"/>
              <w:left w:w="130" w:type="dxa"/>
              <w:bottom w:w="90" w:type="dxa"/>
              <w:right w:w="130" w:type="dxa"/>
            </w:tcMar>
          </w:tcPr>
          <w:p w14:paraId="727F54FA" w14:textId="77777777" w:rsidR="00FB6650" w:rsidRDefault="00000000">
            <w:pPr>
              <w:spacing w:after="40" w:line="276" w:lineRule="auto"/>
            </w:pPr>
            <w:r>
              <w:rPr>
                <w:sz w:val="20"/>
                <w:szCs w:val="20"/>
              </w:rPr>
              <w:t>☐</w:t>
            </w:r>
          </w:p>
        </w:tc>
      </w:tr>
      <w:tr w:rsidR="00FB6650" w14:paraId="03B29F77" w14:textId="77777777" w:rsidTr="00976370">
        <w:tblPrEx>
          <w:tblCellMar>
            <w:top w:w="0" w:type="dxa"/>
            <w:bottom w:w="0" w:type="dxa"/>
          </w:tblCellMar>
        </w:tblPrEx>
        <w:trPr>
          <w:cantSplit/>
        </w:trPr>
        <w:tc>
          <w:tcPr>
            <w:tcW w:w="5000" w:type="dxa"/>
            <w:tcMar>
              <w:top w:w="90" w:type="dxa"/>
              <w:left w:w="130" w:type="dxa"/>
              <w:bottom w:w="90" w:type="dxa"/>
              <w:right w:w="130" w:type="dxa"/>
            </w:tcMar>
          </w:tcPr>
          <w:p w14:paraId="09EDAAAE" w14:textId="77777777" w:rsidR="00FB6650" w:rsidRDefault="00000000">
            <w:pPr>
              <w:spacing w:after="40" w:line="276" w:lineRule="auto"/>
            </w:pPr>
            <w:r>
              <w:rPr>
                <w:sz w:val="20"/>
                <w:szCs w:val="20"/>
              </w:rPr>
              <w:lastRenderedPageBreak/>
              <w:t>Absence trends and staff feedback, with actions</w:t>
            </w:r>
          </w:p>
        </w:tc>
        <w:tc>
          <w:tcPr>
            <w:tcW w:w="3938" w:type="dxa"/>
            <w:tcMar>
              <w:top w:w="90" w:type="dxa"/>
              <w:left w:w="130" w:type="dxa"/>
              <w:bottom w:w="90" w:type="dxa"/>
              <w:right w:w="130" w:type="dxa"/>
            </w:tcMar>
          </w:tcPr>
          <w:p w14:paraId="7DB97EDE" w14:textId="77777777" w:rsidR="00FB6650" w:rsidRDefault="00000000">
            <w:pPr>
              <w:spacing w:after="40" w:line="276" w:lineRule="auto"/>
            </w:pPr>
            <w:r>
              <w:rPr>
                <w:sz w:val="20"/>
                <w:szCs w:val="20"/>
              </w:rPr>
              <w:t>Director review – yearly</w:t>
            </w:r>
          </w:p>
        </w:tc>
        <w:tc>
          <w:tcPr>
            <w:tcW w:w="700" w:type="dxa"/>
            <w:tcMar>
              <w:top w:w="90" w:type="dxa"/>
              <w:left w:w="130" w:type="dxa"/>
              <w:bottom w:w="90" w:type="dxa"/>
              <w:right w:w="130" w:type="dxa"/>
            </w:tcMar>
          </w:tcPr>
          <w:p w14:paraId="50450A8D" w14:textId="77777777" w:rsidR="00FB6650" w:rsidRDefault="00000000">
            <w:pPr>
              <w:spacing w:after="40" w:line="276" w:lineRule="auto"/>
            </w:pPr>
            <w:r>
              <w:rPr>
                <w:sz w:val="20"/>
                <w:szCs w:val="20"/>
              </w:rPr>
              <w:t>☐</w:t>
            </w:r>
          </w:p>
        </w:tc>
      </w:tr>
    </w:tbl>
    <w:p w14:paraId="769C3C58" w14:textId="77777777" w:rsidR="00FB6650" w:rsidRDefault="00FB6650">
      <w:pPr>
        <w:spacing w:after="140"/>
      </w:pPr>
    </w:p>
    <w:p w14:paraId="62C3EAF0" w14:textId="77777777" w:rsidR="00FB6650" w:rsidRDefault="00000000">
      <w:pPr>
        <w:pStyle w:val="Heading2"/>
        <w:keepNext/>
        <w:spacing w:before="200" w:after="100"/>
      </w:pPr>
      <w:r>
        <w:t>Appendix A – Fatigue risk checklist</w:t>
      </w:r>
    </w:p>
    <w:p w14:paraId="1118D37B" w14:textId="77777777" w:rsidR="00FB6650" w:rsidRDefault="00000000">
      <w:pPr>
        <w:keepNext/>
        <w:spacing w:after="140"/>
      </w:pPr>
      <w:r>
        <w:rPr>
          <w:sz w:val="20"/>
          <w:szCs w:val="20"/>
        </w:rPr>
        <w:t>For Team Leaders at the start of a long or demanding day, before storm work, and when plans change. About 3 minutes. Any "no" means change the plan: add breaks, swap tasks, add people or postpone.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FB6650" w14:paraId="562FD423" w14:textId="77777777" w:rsidTr="00976370">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0075C471" w14:textId="77777777" w:rsidR="00FB6650" w:rsidRDefault="00000000">
            <w:pPr>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40FDE3B7" w14:textId="77777777" w:rsidR="00FB6650" w:rsidRDefault="00000000">
            <w:pPr>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6715B3F4" w14:textId="77777777" w:rsidR="00FB6650" w:rsidRDefault="00000000">
            <w:pPr>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46A58017" w14:textId="77777777" w:rsidR="00FB6650" w:rsidRDefault="00000000">
            <w:pPr>
              <w:spacing w:after="40" w:line="276" w:lineRule="auto"/>
            </w:pPr>
            <w:r>
              <w:rPr>
                <w:b/>
                <w:bCs/>
                <w:color w:val="FFFFFF"/>
                <w:sz w:val="20"/>
                <w:szCs w:val="20"/>
              </w:rPr>
              <w:t>If no, what we changed</w:t>
            </w:r>
          </w:p>
        </w:tc>
      </w:tr>
      <w:tr w:rsidR="00FB6650" w14:paraId="4792A28B" w14:textId="77777777" w:rsidTr="00976370">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03EA1E22" w14:textId="77777777" w:rsidR="00FB6650" w:rsidRDefault="00000000">
            <w:pPr>
              <w:spacing w:after="40" w:line="276" w:lineRule="auto"/>
            </w:pPr>
            <w:r>
              <w:rPr>
                <w:b/>
                <w:bCs/>
                <w:color w:val="5C3566"/>
                <w:sz w:val="20"/>
                <w:szCs w:val="20"/>
              </w:rPr>
              <w:t>Long days and early starts</w:t>
            </w:r>
          </w:p>
        </w:tc>
      </w:tr>
      <w:tr w:rsidR="00FB6650" w14:paraId="5B5CF55B" w14:textId="77777777" w:rsidTr="00976370">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5F727E11" w14:textId="77777777" w:rsidR="00FB6650" w:rsidRDefault="00000000">
            <w:pPr>
              <w:spacing w:after="40" w:line="276" w:lineRule="auto"/>
            </w:pPr>
            <w:r>
              <w:rPr>
                <w:sz w:val="20"/>
                <w:szCs w:val="20"/>
              </w:rPr>
              <w:t>Has everyone had at least 11 hours off since their last shift?</w:t>
            </w:r>
          </w:p>
        </w:tc>
        <w:tc>
          <w:tcPr>
            <w:tcW w:w="800" w:type="dxa"/>
            <w:tcMar>
              <w:top w:w="90" w:type="dxa"/>
              <w:left w:w="130" w:type="dxa"/>
              <w:bottom w:w="90" w:type="dxa"/>
              <w:right w:w="130" w:type="dxa"/>
            </w:tcMar>
          </w:tcPr>
          <w:p w14:paraId="465B4EA2"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7E46B61"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0F82980" w14:textId="77777777" w:rsidR="00FB6650" w:rsidRDefault="00FB6650">
            <w:pPr>
              <w:spacing w:after="40" w:line="276" w:lineRule="auto"/>
            </w:pPr>
          </w:p>
        </w:tc>
      </w:tr>
      <w:tr w:rsidR="00FB6650" w14:paraId="5B8F8989" w14:textId="77777777" w:rsidTr="00976370">
        <w:tblPrEx>
          <w:tblCellMar>
            <w:top w:w="0" w:type="dxa"/>
            <w:bottom w:w="0" w:type="dxa"/>
          </w:tblCellMar>
        </w:tblPrEx>
        <w:trPr>
          <w:cantSplit/>
          <w:trHeight w:val="420"/>
        </w:trPr>
        <w:tc>
          <w:tcPr>
            <w:tcW w:w="5038" w:type="dxa"/>
            <w:tcMar>
              <w:top w:w="90" w:type="dxa"/>
              <w:left w:w="130" w:type="dxa"/>
              <w:bottom w:w="90" w:type="dxa"/>
              <w:right w:w="130" w:type="dxa"/>
            </w:tcMar>
          </w:tcPr>
          <w:p w14:paraId="183D8671" w14:textId="77777777" w:rsidR="00FB6650" w:rsidRDefault="00000000">
            <w:pPr>
              <w:spacing w:after="40" w:line="276" w:lineRule="auto"/>
            </w:pPr>
            <w:r>
              <w:rPr>
                <w:sz w:val="20"/>
                <w:szCs w:val="20"/>
              </w:rPr>
              <w:t xml:space="preserve">Will today, including travel, finish within our </w:t>
            </w:r>
            <w:r>
              <w:rPr>
                <w:color w:val="FF0000"/>
                <w:sz w:val="20"/>
                <w:szCs w:val="20"/>
              </w:rPr>
              <w:t>[12]</w:t>
            </w:r>
            <w:r>
              <w:rPr>
                <w:sz w:val="20"/>
                <w:szCs w:val="20"/>
              </w:rPr>
              <w:t>-hour limit?</w:t>
            </w:r>
          </w:p>
        </w:tc>
        <w:tc>
          <w:tcPr>
            <w:tcW w:w="800" w:type="dxa"/>
            <w:tcMar>
              <w:top w:w="90" w:type="dxa"/>
              <w:left w:w="130" w:type="dxa"/>
              <w:bottom w:w="90" w:type="dxa"/>
              <w:right w:w="130" w:type="dxa"/>
            </w:tcMar>
          </w:tcPr>
          <w:p w14:paraId="0B5B637D"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C045BFF"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E4A1835" w14:textId="77777777" w:rsidR="00FB6650" w:rsidRDefault="00FB6650">
            <w:pPr>
              <w:spacing w:after="40" w:line="276" w:lineRule="auto"/>
            </w:pPr>
          </w:p>
        </w:tc>
      </w:tr>
      <w:tr w:rsidR="00FB6650" w14:paraId="0A286C2E" w14:textId="77777777" w:rsidTr="00976370">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2C9C3645" w14:textId="77777777" w:rsidR="00FB6650" w:rsidRDefault="00000000">
            <w:pPr>
              <w:spacing w:after="40" w:line="276" w:lineRule="auto"/>
            </w:pPr>
            <w:r>
              <w:rPr>
                <w:sz w:val="20"/>
                <w:szCs w:val="20"/>
              </w:rPr>
              <w:t xml:space="preserve">Has everyone had no more than </w:t>
            </w:r>
            <w:r>
              <w:rPr>
                <w:color w:val="FF0000"/>
                <w:sz w:val="20"/>
                <w:szCs w:val="20"/>
              </w:rPr>
              <w:t>[2]</w:t>
            </w:r>
            <w:r>
              <w:rPr>
                <w:sz w:val="20"/>
                <w:szCs w:val="20"/>
              </w:rPr>
              <w:t xml:space="preserve"> very early starts (before </w:t>
            </w:r>
            <w:r>
              <w:rPr>
                <w:color w:val="FF0000"/>
                <w:sz w:val="20"/>
                <w:szCs w:val="20"/>
              </w:rPr>
              <w:t>[6am]</w:t>
            </w:r>
            <w:r>
              <w:rPr>
                <w:sz w:val="20"/>
                <w:szCs w:val="20"/>
              </w:rPr>
              <w:t>) in a row?</w:t>
            </w:r>
          </w:p>
        </w:tc>
        <w:tc>
          <w:tcPr>
            <w:tcW w:w="800" w:type="dxa"/>
            <w:tcMar>
              <w:top w:w="90" w:type="dxa"/>
              <w:left w:w="130" w:type="dxa"/>
              <w:bottom w:w="90" w:type="dxa"/>
              <w:right w:w="130" w:type="dxa"/>
            </w:tcMar>
          </w:tcPr>
          <w:p w14:paraId="7FDAC550"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6D07C83"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7455707" w14:textId="77777777" w:rsidR="00FB6650" w:rsidRDefault="00FB6650">
            <w:pPr>
              <w:spacing w:after="40" w:line="276" w:lineRule="auto"/>
            </w:pPr>
          </w:p>
        </w:tc>
      </w:tr>
      <w:tr w:rsidR="00FB6650" w14:paraId="4D6FBE35" w14:textId="77777777" w:rsidTr="00976370">
        <w:tblPrEx>
          <w:tblCellMar>
            <w:top w:w="0" w:type="dxa"/>
            <w:bottom w:w="0" w:type="dxa"/>
          </w:tblCellMar>
        </w:tblPrEx>
        <w:trPr>
          <w:cantSplit/>
          <w:trHeight w:val="420"/>
        </w:trPr>
        <w:tc>
          <w:tcPr>
            <w:tcW w:w="5038" w:type="dxa"/>
            <w:tcMar>
              <w:top w:w="90" w:type="dxa"/>
              <w:left w:w="130" w:type="dxa"/>
              <w:bottom w:w="90" w:type="dxa"/>
              <w:right w:w="130" w:type="dxa"/>
            </w:tcMar>
          </w:tcPr>
          <w:p w14:paraId="4BCAE2DF" w14:textId="77777777" w:rsidR="00FB6650" w:rsidRDefault="00000000">
            <w:pPr>
              <w:spacing w:after="40" w:line="276" w:lineRule="auto"/>
            </w:pPr>
            <w:r>
              <w:rPr>
                <w:sz w:val="20"/>
                <w:szCs w:val="20"/>
              </w:rPr>
              <w:t>Has everyone had a day off in the last 7 days?</w:t>
            </w:r>
          </w:p>
        </w:tc>
        <w:tc>
          <w:tcPr>
            <w:tcW w:w="800" w:type="dxa"/>
            <w:tcMar>
              <w:top w:w="90" w:type="dxa"/>
              <w:left w:w="130" w:type="dxa"/>
              <w:bottom w:w="90" w:type="dxa"/>
              <w:right w:w="130" w:type="dxa"/>
            </w:tcMar>
          </w:tcPr>
          <w:p w14:paraId="416E6DC3"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475A922"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0E64847" w14:textId="77777777" w:rsidR="00FB6650" w:rsidRDefault="00FB6650">
            <w:pPr>
              <w:spacing w:after="40" w:line="276" w:lineRule="auto"/>
            </w:pPr>
          </w:p>
        </w:tc>
      </w:tr>
      <w:tr w:rsidR="00FB6650" w14:paraId="17DEBF15" w14:textId="77777777" w:rsidTr="00976370">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52E0DF2E" w14:textId="77777777" w:rsidR="00FB6650" w:rsidRDefault="00000000">
            <w:pPr>
              <w:spacing w:after="40" w:line="276" w:lineRule="auto"/>
            </w:pPr>
            <w:r>
              <w:rPr>
                <w:b/>
                <w:bCs/>
                <w:color w:val="5C3566"/>
                <w:sz w:val="20"/>
                <w:szCs w:val="20"/>
              </w:rPr>
              <w:t>Storm and emergency call-outs</w:t>
            </w:r>
          </w:p>
        </w:tc>
      </w:tr>
      <w:tr w:rsidR="00FB6650" w14:paraId="1262F080" w14:textId="77777777" w:rsidTr="00976370">
        <w:tblPrEx>
          <w:tblCellMar>
            <w:top w:w="0" w:type="dxa"/>
            <w:bottom w:w="0" w:type="dxa"/>
          </w:tblCellMar>
        </w:tblPrEx>
        <w:trPr>
          <w:cantSplit/>
          <w:trHeight w:val="420"/>
        </w:trPr>
        <w:tc>
          <w:tcPr>
            <w:tcW w:w="5038" w:type="dxa"/>
            <w:tcMar>
              <w:top w:w="90" w:type="dxa"/>
              <w:left w:w="130" w:type="dxa"/>
              <w:bottom w:w="90" w:type="dxa"/>
              <w:right w:w="130" w:type="dxa"/>
            </w:tcMar>
          </w:tcPr>
          <w:p w14:paraId="57553429" w14:textId="77777777" w:rsidR="00FB6650" w:rsidRDefault="00000000">
            <w:pPr>
              <w:spacing w:after="40" w:line="276" w:lineRule="auto"/>
            </w:pPr>
            <w:r>
              <w:rPr>
                <w:sz w:val="20"/>
                <w:szCs w:val="20"/>
              </w:rPr>
              <w:t>Is the call-out rota shared fairly, with rest days built in?</w:t>
            </w:r>
          </w:p>
        </w:tc>
        <w:tc>
          <w:tcPr>
            <w:tcW w:w="800" w:type="dxa"/>
            <w:tcMar>
              <w:top w:w="90" w:type="dxa"/>
              <w:left w:w="130" w:type="dxa"/>
              <w:bottom w:w="90" w:type="dxa"/>
              <w:right w:w="130" w:type="dxa"/>
            </w:tcMar>
          </w:tcPr>
          <w:p w14:paraId="7ABEF730"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B1DD4AB"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2744AB6" w14:textId="77777777" w:rsidR="00FB6650" w:rsidRDefault="00FB6650">
            <w:pPr>
              <w:spacing w:after="40" w:line="276" w:lineRule="auto"/>
            </w:pPr>
          </w:p>
        </w:tc>
      </w:tr>
      <w:tr w:rsidR="00FB6650" w14:paraId="3CE7CB9F" w14:textId="77777777" w:rsidTr="00976370">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78B123CE" w14:textId="77777777" w:rsidR="00FB6650" w:rsidRDefault="00000000">
            <w:pPr>
              <w:spacing w:after="40" w:line="276" w:lineRule="auto"/>
            </w:pPr>
            <w:r>
              <w:rPr>
                <w:sz w:val="20"/>
                <w:szCs w:val="20"/>
              </w:rPr>
              <w:t>If the crew is tired, is the work too urgent to wait (danger to people, roads or property)?</w:t>
            </w:r>
          </w:p>
        </w:tc>
        <w:tc>
          <w:tcPr>
            <w:tcW w:w="800" w:type="dxa"/>
            <w:tcMar>
              <w:top w:w="90" w:type="dxa"/>
              <w:left w:w="130" w:type="dxa"/>
              <w:bottom w:w="90" w:type="dxa"/>
              <w:right w:w="130" w:type="dxa"/>
            </w:tcMar>
          </w:tcPr>
          <w:p w14:paraId="3EB796B7"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241DAE25"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1AE75BE" w14:textId="77777777" w:rsidR="00FB6650" w:rsidRDefault="00FB6650">
            <w:pPr>
              <w:spacing w:after="40" w:line="276" w:lineRule="auto"/>
            </w:pPr>
          </w:p>
        </w:tc>
      </w:tr>
      <w:tr w:rsidR="00FB6650" w14:paraId="00D6A4E6" w14:textId="77777777" w:rsidTr="00976370">
        <w:tblPrEx>
          <w:tblCellMar>
            <w:top w:w="0" w:type="dxa"/>
            <w:bottom w:w="0" w:type="dxa"/>
          </w:tblCellMar>
        </w:tblPrEx>
        <w:trPr>
          <w:cantSplit/>
          <w:trHeight w:val="420"/>
        </w:trPr>
        <w:tc>
          <w:tcPr>
            <w:tcW w:w="5038" w:type="dxa"/>
            <w:tcMar>
              <w:top w:w="90" w:type="dxa"/>
              <w:left w:w="130" w:type="dxa"/>
              <w:bottom w:w="90" w:type="dxa"/>
              <w:right w:w="130" w:type="dxa"/>
            </w:tcMar>
          </w:tcPr>
          <w:p w14:paraId="237B652F" w14:textId="77777777" w:rsidR="00FB6650" w:rsidRDefault="00000000">
            <w:pPr>
              <w:spacing w:after="40" w:line="276" w:lineRule="auto"/>
            </w:pPr>
            <w:r>
              <w:rPr>
                <w:sz w:val="20"/>
                <w:szCs w:val="20"/>
              </w:rPr>
              <w:t>Is compensatory rest planned for everyone who worked through their rest time?</w:t>
            </w:r>
          </w:p>
        </w:tc>
        <w:tc>
          <w:tcPr>
            <w:tcW w:w="800" w:type="dxa"/>
            <w:tcMar>
              <w:top w:w="90" w:type="dxa"/>
              <w:left w:w="130" w:type="dxa"/>
              <w:bottom w:w="90" w:type="dxa"/>
              <w:right w:w="130" w:type="dxa"/>
            </w:tcMar>
          </w:tcPr>
          <w:p w14:paraId="4FE58E6B"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495909D"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68D9A688" w14:textId="77777777" w:rsidR="00FB6650" w:rsidRDefault="00FB6650">
            <w:pPr>
              <w:spacing w:after="40" w:line="276" w:lineRule="auto"/>
            </w:pPr>
          </w:p>
        </w:tc>
      </w:tr>
      <w:tr w:rsidR="00FB6650" w14:paraId="3C110214" w14:textId="77777777" w:rsidTr="00976370">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4580B7D6" w14:textId="77777777" w:rsidR="00FB6650" w:rsidRDefault="00000000">
            <w:pPr>
              <w:spacing w:after="40" w:line="276" w:lineRule="auto"/>
            </w:pPr>
            <w:r>
              <w:rPr>
                <w:sz w:val="20"/>
                <w:szCs w:val="20"/>
              </w:rPr>
              <w:t>Is the work being done in daylight where possible, with good lighting if not?</w:t>
            </w:r>
          </w:p>
        </w:tc>
        <w:tc>
          <w:tcPr>
            <w:tcW w:w="800" w:type="dxa"/>
            <w:tcMar>
              <w:top w:w="90" w:type="dxa"/>
              <w:left w:w="130" w:type="dxa"/>
              <w:bottom w:w="90" w:type="dxa"/>
              <w:right w:w="130" w:type="dxa"/>
            </w:tcMar>
          </w:tcPr>
          <w:p w14:paraId="761973FE"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983C81D"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FA0EF81" w14:textId="77777777" w:rsidR="00FB6650" w:rsidRDefault="00FB6650">
            <w:pPr>
              <w:spacing w:after="40" w:line="276" w:lineRule="auto"/>
            </w:pPr>
          </w:p>
        </w:tc>
      </w:tr>
      <w:tr w:rsidR="00FB6650" w14:paraId="7E1CD8A7" w14:textId="77777777" w:rsidTr="00976370">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7389876A" w14:textId="77777777" w:rsidR="00FB6650" w:rsidRDefault="00000000">
            <w:pPr>
              <w:spacing w:after="40" w:line="276" w:lineRule="auto"/>
            </w:pPr>
            <w:r>
              <w:rPr>
                <w:b/>
                <w:bCs/>
                <w:color w:val="5C3566"/>
                <w:sz w:val="20"/>
                <w:szCs w:val="20"/>
              </w:rPr>
              <w:t>Climbing, cutting and driving</w:t>
            </w:r>
          </w:p>
        </w:tc>
      </w:tr>
      <w:tr w:rsidR="00FB6650" w14:paraId="2F768DFE" w14:textId="77777777" w:rsidTr="00976370">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33B07521" w14:textId="77777777" w:rsidR="00FB6650" w:rsidRDefault="00000000">
            <w:pPr>
              <w:spacing w:after="40" w:line="276" w:lineRule="auto"/>
            </w:pPr>
            <w:r>
              <w:rPr>
                <w:sz w:val="20"/>
                <w:szCs w:val="20"/>
              </w:rPr>
              <w:t>Is the climber fresh enough to climb and for an aerial rescue if needed?</w:t>
            </w:r>
          </w:p>
        </w:tc>
        <w:tc>
          <w:tcPr>
            <w:tcW w:w="800" w:type="dxa"/>
            <w:tcMar>
              <w:top w:w="90" w:type="dxa"/>
              <w:left w:w="130" w:type="dxa"/>
              <w:bottom w:w="90" w:type="dxa"/>
              <w:right w:w="130" w:type="dxa"/>
            </w:tcMar>
          </w:tcPr>
          <w:p w14:paraId="138A5393"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CB4E70C"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3109D7E" w14:textId="77777777" w:rsidR="00FB6650" w:rsidRDefault="00FB6650">
            <w:pPr>
              <w:spacing w:after="40" w:line="276" w:lineRule="auto"/>
            </w:pPr>
          </w:p>
        </w:tc>
      </w:tr>
      <w:tr w:rsidR="00FB6650" w14:paraId="3DFF57B3" w14:textId="77777777" w:rsidTr="00976370">
        <w:tblPrEx>
          <w:tblCellMar>
            <w:top w:w="0" w:type="dxa"/>
            <w:bottom w:w="0" w:type="dxa"/>
          </w:tblCellMar>
        </w:tblPrEx>
        <w:trPr>
          <w:cantSplit/>
          <w:trHeight w:val="420"/>
        </w:trPr>
        <w:tc>
          <w:tcPr>
            <w:tcW w:w="5038" w:type="dxa"/>
            <w:tcMar>
              <w:top w:w="90" w:type="dxa"/>
              <w:left w:w="130" w:type="dxa"/>
              <w:bottom w:w="90" w:type="dxa"/>
              <w:right w:w="130" w:type="dxa"/>
            </w:tcMar>
          </w:tcPr>
          <w:p w14:paraId="72320AFC" w14:textId="77777777" w:rsidR="00FB6650" w:rsidRDefault="00000000">
            <w:pPr>
              <w:spacing w:after="40" w:line="276" w:lineRule="auto"/>
            </w:pPr>
            <w:r>
              <w:rPr>
                <w:sz w:val="20"/>
                <w:szCs w:val="20"/>
              </w:rPr>
              <w:t>Are demanding tasks (climbing, felling, chipper feeding) rotated through the day?</w:t>
            </w:r>
          </w:p>
        </w:tc>
        <w:tc>
          <w:tcPr>
            <w:tcW w:w="800" w:type="dxa"/>
            <w:tcMar>
              <w:top w:w="90" w:type="dxa"/>
              <w:left w:w="130" w:type="dxa"/>
              <w:bottom w:w="90" w:type="dxa"/>
              <w:right w:w="130" w:type="dxa"/>
            </w:tcMar>
          </w:tcPr>
          <w:p w14:paraId="04DC61DB"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5A2CF3A"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1F48E2F" w14:textId="77777777" w:rsidR="00FB6650" w:rsidRDefault="00FB6650">
            <w:pPr>
              <w:spacing w:after="40" w:line="276" w:lineRule="auto"/>
            </w:pPr>
          </w:p>
        </w:tc>
      </w:tr>
      <w:tr w:rsidR="00FB6650" w14:paraId="6A71C19C" w14:textId="77777777" w:rsidTr="00976370">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07D43177" w14:textId="77777777" w:rsidR="00FB6650" w:rsidRDefault="00000000">
            <w:pPr>
              <w:spacing w:after="40" w:line="276" w:lineRule="auto"/>
            </w:pPr>
            <w:r>
              <w:rPr>
                <w:sz w:val="20"/>
                <w:szCs w:val="20"/>
              </w:rPr>
              <w:t>Is there a fresh, authorised driver for the journey home after a long or hard day?</w:t>
            </w:r>
          </w:p>
        </w:tc>
        <w:tc>
          <w:tcPr>
            <w:tcW w:w="800" w:type="dxa"/>
            <w:tcMar>
              <w:top w:w="90" w:type="dxa"/>
              <w:left w:w="130" w:type="dxa"/>
              <w:bottom w:w="90" w:type="dxa"/>
              <w:right w:w="130" w:type="dxa"/>
            </w:tcMar>
          </w:tcPr>
          <w:p w14:paraId="727A67FC"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CF432DE"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F506650" w14:textId="77777777" w:rsidR="00FB6650" w:rsidRDefault="00FB6650">
            <w:pPr>
              <w:spacing w:after="40" w:line="276" w:lineRule="auto"/>
            </w:pPr>
          </w:p>
        </w:tc>
      </w:tr>
      <w:tr w:rsidR="00FB6650" w14:paraId="14C369EE" w14:textId="77777777" w:rsidTr="00976370">
        <w:tblPrEx>
          <w:tblCellMar>
            <w:top w:w="0" w:type="dxa"/>
            <w:bottom w:w="0" w:type="dxa"/>
          </w:tblCellMar>
        </w:tblPrEx>
        <w:trPr>
          <w:cantSplit/>
          <w:trHeight w:val="420"/>
        </w:trPr>
        <w:tc>
          <w:tcPr>
            <w:tcW w:w="5038" w:type="dxa"/>
            <w:tcMar>
              <w:top w:w="90" w:type="dxa"/>
              <w:left w:w="130" w:type="dxa"/>
              <w:bottom w:w="90" w:type="dxa"/>
              <w:right w:w="130" w:type="dxa"/>
            </w:tcMar>
          </w:tcPr>
          <w:p w14:paraId="291D6081" w14:textId="77777777" w:rsidR="00FB6650" w:rsidRDefault="00000000">
            <w:pPr>
              <w:spacing w:after="40" w:line="276" w:lineRule="auto"/>
            </w:pPr>
            <w:r>
              <w:rPr>
                <w:sz w:val="20"/>
                <w:szCs w:val="20"/>
              </w:rPr>
              <w:t xml:space="preserve">Can drivers take a break at least every </w:t>
            </w:r>
            <w:r>
              <w:rPr>
                <w:color w:val="FF0000"/>
                <w:sz w:val="20"/>
                <w:szCs w:val="20"/>
              </w:rPr>
              <w:t>[2 hours]</w:t>
            </w:r>
            <w:r>
              <w:rPr>
                <w:sz w:val="20"/>
                <w:szCs w:val="20"/>
              </w:rPr>
              <w:t>?</w:t>
            </w:r>
          </w:p>
        </w:tc>
        <w:tc>
          <w:tcPr>
            <w:tcW w:w="800" w:type="dxa"/>
            <w:tcMar>
              <w:top w:w="90" w:type="dxa"/>
              <w:left w:w="130" w:type="dxa"/>
              <w:bottom w:w="90" w:type="dxa"/>
              <w:right w:w="130" w:type="dxa"/>
            </w:tcMar>
          </w:tcPr>
          <w:p w14:paraId="670BFEBE"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2389C9C"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60DCE17D" w14:textId="77777777" w:rsidR="00FB6650" w:rsidRDefault="00FB6650">
            <w:pPr>
              <w:spacing w:after="40" w:line="276" w:lineRule="auto"/>
            </w:pPr>
          </w:p>
        </w:tc>
      </w:tr>
      <w:tr w:rsidR="00FB6650" w14:paraId="13941694" w14:textId="77777777" w:rsidTr="00976370">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27C38A0F" w14:textId="77777777" w:rsidR="00FB6650" w:rsidRDefault="00000000">
            <w:pPr>
              <w:spacing w:after="40" w:line="276" w:lineRule="auto"/>
            </w:pPr>
            <w:r>
              <w:rPr>
                <w:b/>
                <w:bCs/>
                <w:color w:val="5C3566"/>
                <w:sz w:val="20"/>
                <w:szCs w:val="20"/>
              </w:rPr>
              <w:t>Heat, cold and dehydration</w:t>
            </w:r>
          </w:p>
        </w:tc>
      </w:tr>
      <w:tr w:rsidR="00FB6650" w14:paraId="5BB1205B" w14:textId="77777777" w:rsidTr="00976370">
        <w:tblPrEx>
          <w:tblCellMar>
            <w:top w:w="0" w:type="dxa"/>
            <w:bottom w:w="0" w:type="dxa"/>
          </w:tblCellMar>
        </w:tblPrEx>
        <w:trPr>
          <w:cantSplit/>
          <w:trHeight w:val="420"/>
        </w:trPr>
        <w:tc>
          <w:tcPr>
            <w:tcW w:w="5038" w:type="dxa"/>
            <w:tcMar>
              <w:top w:w="90" w:type="dxa"/>
              <w:left w:w="130" w:type="dxa"/>
              <w:bottom w:w="90" w:type="dxa"/>
              <w:right w:w="130" w:type="dxa"/>
            </w:tcMar>
          </w:tcPr>
          <w:p w14:paraId="3332D6ED" w14:textId="77777777" w:rsidR="00FB6650" w:rsidRDefault="00000000">
            <w:pPr>
              <w:spacing w:after="40" w:line="276" w:lineRule="auto"/>
            </w:pPr>
            <w:r>
              <w:rPr>
                <w:sz w:val="20"/>
                <w:szCs w:val="20"/>
              </w:rPr>
              <w:lastRenderedPageBreak/>
              <w:t>Is there enough drinking water on the vehicle for everyone for the whole day?</w:t>
            </w:r>
          </w:p>
        </w:tc>
        <w:tc>
          <w:tcPr>
            <w:tcW w:w="800" w:type="dxa"/>
            <w:tcMar>
              <w:top w:w="90" w:type="dxa"/>
              <w:left w:w="130" w:type="dxa"/>
              <w:bottom w:w="90" w:type="dxa"/>
              <w:right w:w="130" w:type="dxa"/>
            </w:tcMar>
          </w:tcPr>
          <w:p w14:paraId="406C0D8D"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C50B0B2"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E97414F" w14:textId="77777777" w:rsidR="00FB6650" w:rsidRDefault="00FB6650">
            <w:pPr>
              <w:spacing w:after="40" w:line="276" w:lineRule="auto"/>
            </w:pPr>
          </w:p>
        </w:tc>
      </w:tr>
      <w:tr w:rsidR="00FB6650" w14:paraId="2A5E7D2E" w14:textId="77777777" w:rsidTr="00976370">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353326CA" w14:textId="77777777" w:rsidR="00FB6650" w:rsidRDefault="00000000">
            <w:pPr>
              <w:spacing w:after="40" w:line="276" w:lineRule="auto"/>
            </w:pPr>
            <w:r>
              <w:rPr>
                <w:sz w:val="20"/>
                <w:szCs w:val="20"/>
              </w:rPr>
              <w:t>In hot weather: are heavy tasks planned for cooler times, with shade and extra breaks?</w:t>
            </w:r>
          </w:p>
        </w:tc>
        <w:tc>
          <w:tcPr>
            <w:tcW w:w="800" w:type="dxa"/>
            <w:tcMar>
              <w:top w:w="90" w:type="dxa"/>
              <w:left w:w="130" w:type="dxa"/>
              <w:bottom w:w="90" w:type="dxa"/>
              <w:right w:w="130" w:type="dxa"/>
            </w:tcMar>
          </w:tcPr>
          <w:p w14:paraId="0663E429"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134A507"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BABD6DC" w14:textId="77777777" w:rsidR="00FB6650" w:rsidRDefault="00FB6650">
            <w:pPr>
              <w:spacing w:after="40" w:line="276" w:lineRule="auto"/>
            </w:pPr>
          </w:p>
        </w:tc>
      </w:tr>
      <w:tr w:rsidR="00FB6650" w14:paraId="1EF36FD0" w14:textId="77777777" w:rsidTr="00976370">
        <w:tblPrEx>
          <w:tblCellMar>
            <w:top w:w="0" w:type="dxa"/>
            <w:bottom w:w="0" w:type="dxa"/>
          </w:tblCellMar>
        </w:tblPrEx>
        <w:trPr>
          <w:cantSplit/>
          <w:trHeight w:val="420"/>
        </w:trPr>
        <w:tc>
          <w:tcPr>
            <w:tcW w:w="5038" w:type="dxa"/>
            <w:tcMar>
              <w:top w:w="90" w:type="dxa"/>
              <w:left w:w="130" w:type="dxa"/>
              <w:bottom w:w="90" w:type="dxa"/>
              <w:right w:w="130" w:type="dxa"/>
            </w:tcMar>
          </w:tcPr>
          <w:p w14:paraId="05F51D97" w14:textId="77777777" w:rsidR="00FB6650" w:rsidRDefault="00000000">
            <w:pPr>
              <w:spacing w:after="40" w:line="276" w:lineRule="auto"/>
            </w:pPr>
            <w:r>
              <w:rPr>
                <w:sz w:val="20"/>
                <w:szCs w:val="20"/>
              </w:rPr>
              <w:t>In cold or wet weather: is there somewhere warm and dry for breaks, with spare clothing?</w:t>
            </w:r>
          </w:p>
        </w:tc>
        <w:tc>
          <w:tcPr>
            <w:tcW w:w="800" w:type="dxa"/>
            <w:tcMar>
              <w:top w:w="90" w:type="dxa"/>
              <w:left w:w="130" w:type="dxa"/>
              <w:bottom w:w="90" w:type="dxa"/>
              <w:right w:w="130" w:type="dxa"/>
            </w:tcMar>
          </w:tcPr>
          <w:p w14:paraId="277CCF19"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A21B01F"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96E7E62" w14:textId="77777777" w:rsidR="00FB6650" w:rsidRDefault="00FB6650">
            <w:pPr>
              <w:spacing w:after="40" w:line="276" w:lineRule="auto"/>
            </w:pPr>
          </w:p>
        </w:tc>
      </w:tr>
      <w:tr w:rsidR="00FB6650" w14:paraId="55A8EA3C" w14:textId="77777777" w:rsidTr="00976370">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7C153BED" w14:textId="77777777" w:rsidR="00FB6650" w:rsidRDefault="00000000">
            <w:pPr>
              <w:spacing w:after="40" w:line="276" w:lineRule="auto"/>
            </w:pPr>
            <w:r>
              <w:rPr>
                <w:b/>
                <w:bCs/>
                <w:color w:val="5C3566"/>
                <w:sz w:val="20"/>
                <w:szCs w:val="20"/>
              </w:rPr>
              <w:t>The crew today</w:t>
            </w:r>
          </w:p>
        </w:tc>
      </w:tr>
      <w:tr w:rsidR="00FB6650" w14:paraId="70721F9C" w14:textId="77777777" w:rsidTr="00976370">
        <w:tblPrEx>
          <w:tblCellMar>
            <w:top w:w="0" w:type="dxa"/>
            <w:bottom w:w="0" w:type="dxa"/>
          </w:tblCellMar>
        </w:tblPrEx>
        <w:trPr>
          <w:cantSplit/>
          <w:trHeight w:val="420"/>
        </w:trPr>
        <w:tc>
          <w:tcPr>
            <w:tcW w:w="5038" w:type="dxa"/>
            <w:tcMar>
              <w:top w:w="90" w:type="dxa"/>
              <w:left w:w="130" w:type="dxa"/>
              <w:bottom w:w="90" w:type="dxa"/>
              <w:right w:w="130" w:type="dxa"/>
            </w:tcMar>
          </w:tcPr>
          <w:p w14:paraId="4C2ED24B" w14:textId="77777777" w:rsidR="00FB6650" w:rsidRDefault="00000000">
            <w:pPr>
              <w:spacing w:after="40" w:line="276" w:lineRule="auto"/>
            </w:pPr>
            <w:r>
              <w:rPr>
                <w:sz w:val="20"/>
                <w:szCs w:val="20"/>
              </w:rPr>
              <w:t>Has everyone said they are fit for work? (Ask each person, not the group.)</w:t>
            </w:r>
          </w:p>
        </w:tc>
        <w:tc>
          <w:tcPr>
            <w:tcW w:w="800" w:type="dxa"/>
            <w:tcMar>
              <w:top w:w="90" w:type="dxa"/>
              <w:left w:w="130" w:type="dxa"/>
              <w:bottom w:w="90" w:type="dxa"/>
              <w:right w:w="130" w:type="dxa"/>
            </w:tcMar>
          </w:tcPr>
          <w:p w14:paraId="3B466090"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5F33B92"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F411FEA" w14:textId="77777777" w:rsidR="00FB6650" w:rsidRDefault="00FB6650">
            <w:pPr>
              <w:spacing w:after="40" w:line="276" w:lineRule="auto"/>
            </w:pPr>
          </w:p>
        </w:tc>
      </w:tr>
      <w:tr w:rsidR="00FB6650" w14:paraId="57541AAD" w14:textId="77777777" w:rsidTr="00976370">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65338813" w14:textId="77777777" w:rsidR="00FB6650" w:rsidRDefault="00000000">
            <w:pPr>
              <w:spacing w:after="40" w:line="276" w:lineRule="auto"/>
            </w:pPr>
            <w:r>
              <w:rPr>
                <w:sz w:val="20"/>
                <w:szCs w:val="20"/>
              </w:rPr>
              <w:t>Have you checked privately with anyone who is unwell, on new medication or dealing with a lot at home?</w:t>
            </w:r>
          </w:p>
        </w:tc>
        <w:tc>
          <w:tcPr>
            <w:tcW w:w="800" w:type="dxa"/>
            <w:tcMar>
              <w:top w:w="90" w:type="dxa"/>
              <w:left w:w="130" w:type="dxa"/>
              <w:bottom w:w="90" w:type="dxa"/>
              <w:right w:w="130" w:type="dxa"/>
            </w:tcMar>
          </w:tcPr>
          <w:p w14:paraId="04F82A08" w14:textId="77777777" w:rsidR="00FB6650"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F712250" w14:textId="77777777" w:rsidR="00FB6650"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23E33BF" w14:textId="77777777" w:rsidR="00FB6650" w:rsidRDefault="00FB6650">
            <w:pPr>
              <w:spacing w:after="40" w:line="276" w:lineRule="auto"/>
            </w:pPr>
          </w:p>
        </w:tc>
      </w:tr>
    </w:tbl>
    <w:p w14:paraId="50903517" w14:textId="77777777" w:rsidR="00FB6650" w:rsidRDefault="00FB6650">
      <w:pPr>
        <w:spacing w:after="140"/>
      </w:pPr>
    </w:p>
    <w:p w14:paraId="47518FD1" w14:textId="77777777" w:rsidR="00FB6650" w:rsidRDefault="00000000">
      <w:pPr>
        <w:spacing w:after="140"/>
      </w:pPr>
      <w:r>
        <w:rPr>
          <w:sz w:val="20"/>
          <w:szCs w:val="20"/>
        </w:rPr>
        <w:t xml:space="preserve">Team Leader: </w:t>
      </w:r>
      <w:r>
        <w:rPr>
          <w:color w:val="FF0000"/>
          <w:sz w:val="20"/>
          <w:szCs w:val="20"/>
        </w:rPr>
        <w:t>[name]</w:t>
      </w:r>
      <w:r>
        <w:rPr>
          <w:sz w:val="20"/>
          <w:szCs w:val="20"/>
        </w:rPr>
        <w:t xml:space="preserve">        Job: </w:t>
      </w:r>
      <w:r>
        <w:rPr>
          <w:color w:val="FF0000"/>
          <w:sz w:val="20"/>
          <w:szCs w:val="20"/>
        </w:rPr>
        <w:t>[job ref]</w:t>
      </w:r>
      <w:r>
        <w:rPr>
          <w:sz w:val="20"/>
          <w:szCs w:val="20"/>
        </w:rPr>
        <w:t xml:space="preserve">        Date: </w:t>
      </w:r>
      <w:r>
        <w:rPr>
          <w:color w:val="FF0000"/>
          <w:sz w:val="20"/>
          <w:szCs w:val="20"/>
        </w:rPr>
        <w:t>[DD/MM/YYYY]</w:t>
      </w:r>
    </w:p>
    <w:p w14:paraId="1F072450" w14:textId="77777777" w:rsidR="00FB6650" w:rsidRDefault="00000000">
      <w:pPr>
        <w:pStyle w:val="Heading2"/>
        <w:keepNext/>
        <w:spacing w:before="200" w:after="100"/>
      </w:pPr>
      <w:r>
        <w:t>Appendix B – Talk to someone</w:t>
      </w:r>
    </w:p>
    <w:p w14:paraId="7008CD4D" w14:textId="77777777" w:rsidR="00FB6650" w:rsidRDefault="00000000">
      <w:pPr>
        <w:keepNext/>
        <w:spacing w:after="140"/>
      </w:pPr>
      <w:r>
        <w:rPr>
          <w:sz w:val="21"/>
          <w:szCs w:val="21"/>
        </w:rPr>
        <w:t xml:space="preserve">You do not have to be in crisis to use these. They are free and confidential. </w:t>
      </w:r>
      <w:r>
        <w:rPr>
          <w:b/>
          <w:bCs/>
          <w:sz w:val="21"/>
          <w:szCs w:val="21"/>
        </w:rPr>
        <w:t>Numbers correct at 24/09/2026.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00"/>
        <w:gridCol w:w="2700"/>
        <w:gridCol w:w="3400"/>
        <w:gridCol w:w="1738"/>
      </w:tblGrid>
      <w:tr w:rsidR="00FB6650" w14:paraId="3FA4307C" w14:textId="77777777" w:rsidTr="00976370">
        <w:tblPrEx>
          <w:tblCellMar>
            <w:top w:w="0" w:type="dxa"/>
            <w:bottom w:w="0" w:type="dxa"/>
          </w:tblCellMar>
        </w:tblPrEx>
        <w:trPr>
          <w:cantSplit/>
          <w:tblHeader/>
        </w:trPr>
        <w:tc>
          <w:tcPr>
            <w:tcW w:w="1800" w:type="dxa"/>
            <w:shd w:val="clear" w:color="auto" w:fill="6B4E8E"/>
            <w:tcMar>
              <w:top w:w="90" w:type="dxa"/>
              <w:left w:w="130" w:type="dxa"/>
              <w:bottom w:w="90" w:type="dxa"/>
              <w:right w:w="130" w:type="dxa"/>
            </w:tcMar>
          </w:tcPr>
          <w:p w14:paraId="1CB904AD" w14:textId="77777777" w:rsidR="00FB6650" w:rsidRDefault="00000000">
            <w:pPr>
              <w:spacing w:after="40" w:line="276" w:lineRule="auto"/>
            </w:pPr>
            <w:r>
              <w:rPr>
                <w:b/>
                <w:bCs/>
                <w:color w:val="FFFFFF"/>
                <w:sz w:val="20"/>
                <w:szCs w:val="20"/>
              </w:rPr>
              <w:t>Service</w:t>
            </w:r>
          </w:p>
        </w:tc>
        <w:tc>
          <w:tcPr>
            <w:tcW w:w="2700" w:type="dxa"/>
            <w:shd w:val="clear" w:color="auto" w:fill="6B4E8E"/>
            <w:tcMar>
              <w:top w:w="90" w:type="dxa"/>
              <w:left w:w="130" w:type="dxa"/>
              <w:bottom w:w="90" w:type="dxa"/>
              <w:right w:w="130" w:type="dxa"/>
            </w:tcMar>
          </w:tcPr>
          <w:p w14:paraId="00F52483" w14:textId="77777777" w:rsidR="00FB6650" w:rsidRDefault="00000000">
            <w:pPr>
              <w:spacing w:after="40" w:line="276" w:lineRule="auto"/>
            </w:pPr>
            <w:r>
              <w:rPr>
                <w:b/>
                <w:bCs/>
                <w:color w:val="FFFFFF"/>
                <w:sz w:val="20"/>
                <w:szCs w:val="20"/>
              </w:rPr>
              <w:t>For</w:t>
            </w:r>
          </w:p>
        </w:tc>
        <w:tc>
          <w:tcPr>
            <w:tcW w:w="3400" w:type="dxa"/>
            <w:shd w:val="clear" w:color="auto" w:fill="6B4E8E"/>
            <w:tcMar>
              <w:top w:w="90" w:type="dxa"/>
              <w:left w:w="130" w:type="dxa"/>
              <w:bottom w:w="90" w:type="dxa"/>
              <w:right w:w="130" w:type="dxa"/>
            </w:tcMar>
          </w:tcPr>
          <w:p w14:paraId="578669E4" w14:textId="77777777" w:rsidR="00FB6650" w:rsidRDefault="00000000">
            <w:pPr>
              <w:spacing w:after="40" w:line="276" w:lineRule="auto"/>
            </w:pPr>
            <w:r>
              <w:rPr>
                <w:b/>
                <w:bCs/>
                <w:color w:val="FFFFFF"/>
                <w:sz w:val="20"/>
                <w:szCs w:val="20"/>
              </w:rPr>
              <w:t>How to contact</w:t>
            </w:r>
          </w:p>
        </w:tc>
        <w:tc>
          <w:tcPr>
            <w:tcW w:w="1738" w:type="dxa"/>
            <w:shd w:val="clear" w:color="auto" w:fill="6B4E8E"/>
            <w:tcMar>
              <w:top w:w="90" w:type="dxa"/>
              <w:left w:w="130" w:type="dxa"/>
              <w:bottom w:w="90" w:type="dxa"/>
              <w:right w:w="130" w:type="dxa"/>
            </w:tcMar>
          </w:tcPr>
          <w:p w14:paraId="5A99216D" w14:textId="77777777" w:rsidR="00FB6650" w:rsidRDefault="00000000">
            <w:pPr>
              <w:spacing w:after="40" w:line="276" w:lineRule="auto"/>
            </w:pPr>
            <w:r>
              <w:rPr>
                <w:b/>
                <w:bCs/>
                <w:color w:val="FFFFFF"/>
                <w:sz w:val="20"/>
                <w:szCs w:val="20"/>
              </w:rPr>
              <w:t>When</w:t>
            </w:r>
          </w:p>
        </w:tc>
      </w:tr>
      <w:tr w:rsidR="00FB6650" w14:paraId="42AD75A4" w14:textId="77777777" w:rsidTr="00976370">
        <w:tblPrEx>
          <w:tblCellMar>
            <w:top w:w="0" w:type="dxa"/>
            <w:bottom w:w="0" w:type="dxa"/>
          </w:tblCellMar>
        </w:tblPrEx>
        <w:trPr>
          <w:cantSplit/>
        </w:trPr>
        <w:tc>
          <w:tcPr>
            <w:tcW w:w="1800" w:type="dxa"/>
            <w:tcMar>
              <w:top w:w="90" w:type="dxa"/>
              <w:left w:w="130" w:type="dxa"/>
              <w:bottom w:w="90" w:type="dxa"/>
              <w:right w:w="130" w:type="dxa"/>
            </w:tcMar>
          </w:tcPr>
          <w:p w14:paraId="18E4CF61" w14:textId="77777777" w:rsidR="00FB6650" w:rsidRDefault="00000000">
            <w:pPr>
              <w:spacing w:after="40" w:line="276" w:lineRule="auto"/>
            </w:pPr>
            <w:r>
              <w:rPr>
                <w:b/>
                <w:bCs/>
                <w:sz w:val="20"/>
                <w:szCs w:val="20"/>
              </w:rPr>
              <w:t>Emergency</w:t>
            </w:r>
          </w:p>
        </w:tc>
        <w:tc>
          <w:tcPr>
            <w:tcW w:w="2700" w:type="dxa"/>
            <w:tcMar>
              <w:top w:w="90" w:type="dxa"/>
              <w:left w:w="130" w:type="dxa"/>
              <w:bottom w:w="90" w:type="dxa"/>
              <w:right w:w="130" w:type="dxa"/>
            </w:tcMar>
          </w:tcPr>
          <w:p w14:paraId="1CF476E9" w14:textId="77777777" w:rsidR="00FB6650" w:rsidRDefault="00000000">
            <w:pPr>
              <w:spacing w:after="40" w:line="276" w:lineRule="auto"/>
            </w:pPr>
            <w:r>
              <w:rPr>
                <w:sz w:val="20"/>
                <w:szCs w:val="20"/>
              </w:rPr>
              <w:t>A life is at immediate risk</w:t>
            </w:r>
          </w:p>
        </w:tc>
        <w:tc>
          <w:tcPr>
            <w:tcW w:w="3400" w:type="dxa"/>
            <w:tcMar>
              <w:top w:w="90" w:type="dxa"/>
              <w:left w:w="130" w:type="dxa"/>
              <w:bottom w:w="90" w:type="dxa"/>
              <w:right w:w="130" w:type="dxa"/>
            </w:tcMar>
          </w:tcPr>
          <w:p w14:paraId="698284BC" w14:textId="77777777" w:rsidR="00FB6650" w:rsidRDefault="00000000">
            <w:pPr>
              <w:spacing w:after="40" w:line="276" w:lineRule="auto"/>
            </w:pPr>
            <w:r>
              <w:rPr>
                <w:sz w:val="20"/>
                <w:szCs w:val="20"/>
              </w:rPr>
              <w:t xml:space="preserve">Call </w:t>
            </w:r>
            <w:r>
              <w:rPr>
                <w:b/>
                <w:bCs/>
                <w:sz w:val="20"/>
                <w:szCs w:val="20"/>
              </w:rPr>
              <w:t>999</w:t>
            </w:r>
            <w:r>
              <w:rPr>
                <w:sz w:val="20"/>
                <w:szCs w:val="20"/>
              </w:rPr>
              <w:t>, or go to A&amp;E</w:t>
            </w:r>
          </w:p>
        </w:tc>
        <w:tc>
          <w:tcPr>
            <w:tcW w:w="1738" w:type="dxa"/>
            <w:tcMar>
              <w:top w:w="90" w:type="dxa"/>
              <w:left w:w="130" w:type="dxa"/>
              <w:bottom w:w="90" w:type="dxa"/>
              <w:right w:w="130" w:type="dxa"/>
            </w:tcMar>
          </w:tcPr>
          <w:p w14:paraId="4F2B140F" w14:textId="77777777" w:rsidR="00FB6650" w:rsidRDefault="00000000">
            <w:pPr>
              <w:spacing w:after="40" w:line="276" w:lineRule="auto"/>
            </w:pPr>
            <w:r>
              <w:rPr>
                <w:sz w:val="20"/>
                <w:szCs w:val="20"/>
              </w:rPr>
              <w:t>24/7</w:t>
            </w:r>
          </w:p>
        </w:tc>
      </w:tr>
      <w:tr w:rsidR="00FB6650" w14:paraId="047C9B1C" w14:textId="77777777" w:rsidTr="00976370">
        <w:tblPrEx>
          <w:tblCellMar>
            <w:top w:w="0" w:type="dxa"/>
            <w:bottom w:w="0" w:type="dxa"/>
          </w:tblCellMar>
        </w:tblPrEx>
        <w:trPr>
          <w:cantSplit/>
        </w:trPr>
        <w:tc>
          <w:tcPr>
            <w:tcW w:w="1800" w:type="dxa"/>
            <w:shd w:val="clear" w:color="auto" w:fill="F3EFF7"/>
            <w:tcMar>
              <w:top w:w="90" w:type="dxa"/>
              <w:left w:w="130" w:type="dxa"/>
              <w:bottom w:w="90" w:type="dxa"/>
              <w:right w:w="130" w:type="dxa"/>
            </w:tcMar>
          </w:tcPr>
          <w:p w14:paraId="1386E787" w14:textId="77777777" w:rsidR="00FB6650" w:rsidRDefault="00000000">
            <w:pPr>
              <w:spacing w:after="40" w:line="276" w:lineRule="auto"/>
            </w:pPr>
            <w:r>
              <w:rPr>
                <w:b/>
                <w:bCs/>
                <w:sz w:val="20"/>
                <w:szCs w:val="20"/>
              </w:rPr>
              <w:t>Samaritans</w:t>
            </w:r>
          </w:p>
        </w:tc>
        <w:tc>
          <w:tcPr>
            <w:tcW w:w="2700" w:type="dxa"/>
            <w:shd w:val="clear" w:color="auto" w:fill="F3EFF7"/>
            <w:tcMar>
              <w:top w:w="90" w:type="dxa"/>
              <w:left w:w="130" w:type="dxa"/>
              <w:bottom w:w="90" w:type="dxa"/>
              <w:right w:w="130" w:type="dxa"/>
            </w:tcMar>
          </w:tcPr>
          <w:p w14:paraId="396CDC71" w14:textId="77777777" w:rsidR="00FB6650" w:rsidRDefault="00000000">
            <w:pPr>
              <w:spacing w:after="40" w:line="276" w:lineRule="auto"/>
            </w:pPr>
            <w:r>
              <w:rPr>
                <w:sz w:val="20"/>
                <w:szCs w:val="20"/>
              </w:rPr>
              <w:t>Anyone struggling to cope, including thoughts of suicide</w:t>
            </w:r>
          </w:p>
        </w:tc>
        <w:tc>
          <w:tcPr>
            <w:tcW w:w="3400" w:type="dxa"/>
            <w:shd w:val="clear" w:color="auto" w:fill="F3EFF7"/>
            <w:tcMar>
              <w:top w:w="90" w:type="dxa"/>
              <w:left w:w="130" w:type="dxa"/>
              <w:bottom w:w="90" w:type="dxa"/>
              <w:right w:w="130" w:type="dxa"/>
            </w:tcMar>
          </w:tcPr>
          <w:p w14:paraId="2051AFF2" w14:textId="77777777" w:rsidR="00FB6650" w:rsidRDefault="00000000">
            <w:pPr>
              <w:spacing w:after="40" w:line="276" w:lineRule="auto"/>
            </w:pPr>
            <w:r>
              <w:rPr>
                <w:sz w:val="20"/>
                <w:szCs w:val="20"/>
              </w:rPr>
              <w:t xml:space="preserve">Call </w:t>
            </w:r>
            <w:r>
              <w:rPr>
                <w:b/>
                <w:bCs/>
                <w:sz w:val="20"/>
                <w:szCs w:val="20"/>
              </w:rPr>
              <w:t>116 123</w:t>
            </w:r>
            <w:r>
              <w:rPr>
                <w:sz w:val="20"/>
                <w:szCs w:val="20"/>
              </w:rPr>
              <w:t xml:space="preserve"> (free). Welsh language: </w:t>
            </w:r>
            <w:r>
              <w:rPr>
                <w:b/>
                <w:bCs/>
                <w:sz w:val="20"/>
                <w:szCs w:val="20"/>
              </w:rPr>
              <w:t>0808 164 0123</w:t>
            </w:r>
          </w:p>
        </w:tc>
        <w:tc>
          <w:tcPr>
            <w:tcW w:w="1738" w:type="dxa"/>
            <w:shd w:val="clear" w:color="auto" w:fill="F3EFF7"/>
            <w:tcMar>
              <w:top w:w="90" w:type="dxa"/>
              <w:left w:w="130" w:type="dxa"/>
              <w:bottom w:w="90" w:type="dxa"/>
              <w:right w:w="130" w:type="dxa"/>
            </w:tcMar>
          </w:tcPr>
          <w:p w14:paraId="78D7A908" w14:textId="77777777" w:rsidR="00FB6650" w:rsidRDefault="00000000">
            <w:pPr>
              <w:spacing w:after="40" w:line="276" w:lineRule="auto"/>
            </w:pPr>
            <w:r>
              <w:rPr>
                <w:sz w:val="20"/>
                <w:szCs w:val="20"/>
              </w:rPr>
              <w:t>24/7</w:t>
            </w:r>
          </w:p>
        </w:tc>
      </w:tr>
      <w:tr w:rsidR="00FB6650" w14:paraId="5A0CA28D" w14:textId="77777777" w:rsidTr="00976370">
        <w:tblPrEx>
          <w:tblCellMar>
            <w:top w:w="0" w:type="dxa"/>
            <w:bottom w:w="0" w:type="dxa"/>
          </w:tblCellMar>
        </w:tblPrEx>
        <w:trPr>
          <w:cantSplit/>
        </w:trPr>
        <w:tc>
          <w:tcPr>
            <w:tcW w:w="1800" w:type="dxa"/>
            <w:tcMar>
              <w:top w:w="90" w:type="dxa"/>
              <w:left w:w="130" w:type="dxa"/>
              <w:bottom w:w="90" w:type="dxa"/>
              <w:right w:w="130" w:type="dxa"/>
            </w:tcMar>
          </w:tcPr>
          <w:p w14:paraId="3B5736BF" w14:textId="77777777" w:rsidR="00FB6650" w:rsidRDefault="00000000">
            <w:pPr>
              <w:spacing w:after="40" w:line="276" w:lineRule="auto"/>
            </w:pPr>
            <w:r>
              <w:rPr>
                <w:b/>
                <w:bCs/>
                <w:sz w:val="20"/>
                <w:szCs w:val="20"/>
              </w:rPr>
              <w:t>Shout</w:t>
            </w:r>
          </w:p>
        </w:tc>
        <w:tc>
          <w:tcPr>
            <w:tcW w:w="2700" w:type="dxa"/>
            <w:tcMar>
              <w:top w:w="90" w:type="dxa"/>
              <w:left w:w="130" w:type="dxa"/>
              <w:bottom w:w="90" w:type="dxa"/>
              <w:right w:w="130" w:type="dxa"/>
            </w:tcMar>
          </w:tcPr>
          <w:p w14:paraId="1BDC125C" w14:textId="77777777" w:rsidR="00FB6650" w:rsidRDefault="00000000">
            <w:pPr>
              <w:spacing w:after="40" w:line="276" w:lineRule="auto"/>
            </w:pPr>
            <w:r>
              <w:rPr>
                <w:sz w:val="20"/>
                <w:szCs w:val="20"/>
              </w:rPr>
              <w:t>Crisis support by text, if you would rather not talk</w:t>
            </w:r>
          </w:p>
        </w:tc>
        <w:tc>
          <w:tcPr>
            <w:tcW w:w="3400" w:type="dxa"/>
            <w:tcMar>
              <w:top w:w="90" w:type="dxa"/>
              <w:left w:w="130" w:type="dxa"/>
              <w:bottom w:w="90" w:type="dxa"/>
              <w:right w:w="130" w:type="dxa"/>
            </w:tcMar>
          </w:tcPr>
          <w:p w14:paraId="64B90625" w14:textId="77777777" w:rsidR="00FB6650" w:rsidRDefault="00000000">
            <w:pPr>
              <w:spacing w:after="40" w:line="276" w:lineRule="auto"/>
            </w:pPr>
            <w:r>
              <w:rPr>
                <w:sz w:val="20"/>
                <w:szCs w:val="20"/>
              </w:rPr>
              <w:t xml:space="preserve">Text </w:t>
            </w:r>
            <w:r>
              <w:rPr>
                <w:b/>
                <w:bCs/>
                <w:sz w:val="20"/>
                <w:szCs w:val="20"/>
              </w:rPr>
              <w:t>SHOUT</w:t>
            </w:r>
            <w:r>
              <w:rPr>
                <w:sz w:val="20"/>
                <w:szCs w:val="20"/>
              </w:rPr>
              <w:t xml:space="preserve"> to </w:t>
            </w:r>
            <w:r>
              <w:rPr>
                <w:b/>
                <w:bCs/>
                <w:sz w:val="20"/>
                <w:szCs w:val="20"/>
              </w:rPr>
              <w:t>85258</w:t>
            </w:r>
          </w:p>
        </w:tc>
        <w:tc>
          <w:tcPr>
            <w:tcW w:w="1738" w:type="dxa"/>
            <w:tcMar>
              <w:top w:w="90" w:type="dxa"/>
              <w:left w:w="130" w:type="dxa"/>
              <w:bottom w:w="90" w:type="dxa"/>
              <w:right w:w="130" w:type="dxa"/>
            </w:tcMar>
          </w:tcPr>
          <w:p w14:paraId="292DB886" w14:textId="77777777" w:rsidR="00FB6650" w:rsidRDefault="00000000">
            <w:pPr>
              <w:spacing w:after="40" w:line="276" w:lineRule="auto"/>
            </w:pPr>
            <w:r>
              <w:rPr>
                <w:sz w:val="20"/>
                <w:szCs w:val="20"/>
              </w:rPr>
              <w:t>24/7</w:t>
            </w:r>
          </w:p>
        </w:tc>
      </w:tr>
      <w:tr w:rsidR="00FB6650" w14:paraId="10A1F70C" w14:textId="77777777" w:rsidTr="00976370">
        <w:tblPrEx>
          <w:tblCellMar>
            <w:top w:w="0" w:type="dxa"/>
            <w:bottom w:w="0" w:type="dxa"/>
          </w:tblCellMar>
        </w:tblPrEx>
        <w:trPr>
          <w:cantSplit/>
        </w:trPr>
        <w:tc>
          <w:tcPr>
            <w:tcW w:w="1800" w:type="dxa"/>
            <w:shd w:val="clear" w:color="auto" w:fill="F3EFF7"/>
            <w:tcMar>
              <w:top w:w="90" w:type="dxa"/>
              <w:left w:w="130" w:type="dxa"/>
              <w:bottom w:w="90" w:type="dxa"/>
              <w:right w:w="130" w:type="dxa"/>
            </w:tcMar>
          </w:tcPr>
          <w:p w14:paraId="31C4EC11" w14:textId="77777777" w:rsidR="00FB6650" w:rsidRDefault="00000000">
            <w:pPr>
              <w:spacing w:after="40" w:line="276" w:lineRule="auto"/>
            </w:pPr>
            <w:r>
              <w:rPr>
                <w:b/>
                <w:bCs/>
                <w:sz w:val="20"/>
                <w:szCs w:val="20"/>
              </w:rPr>
              <w:t>NHS 111</w:t>
            </w:r>
          </w:p>
        </w:tc>
        <w:tc>
          <w:tcPr>
            <w:tcW w:w="2700" w:type="dxa"/>
            <w:shd w:val="clear" w:color="auto" w:fill="F3EFF7"/>
            <w:tcMar>
              <w:top w:w="90" w:type="dxa"/>
              <w:left w:w="130" w:type="dxa"/>
              <w:bottom w:w="90" w:type="dxa"/>
              <w:right w:w="130" w:type="dxa"/>
            </w:tcMar>
          </w:tcPr>
          <w:p w14:paraId="6AA110C7" w14:textId="77777777" w:rsidR="00FB6650" w:rsidRDefault="00000000">
            <w:pPr>
              <w:spacing w:after="40" w:line="276" w:lineRule="auto"/>
            </w:pPr>
            <w:r>
              <w:rPr>
                <w:sz w:val="20"/>
                <w:szCs w:val="20"/>
              </w:rPr>
              <w:t>Urgent mental health help that is not an emergency</w:t>
            </w:r>
          </w:p>
        </w:tc>
        <w:tc>
          <w:tcPr>
            <w:tcW w:w="3400" w:type="dxa"/>
            <w:shd w:val="clear" w:color="auto" w:fill="F3EFF7"/>
            <w:tcMar>
              <w:top w:w="90" w:type="dxa"/>
              <w:left w:w="130" w:type="dxa"/>
              <w:bottom w:w="90" w:type="dxa"/>
              <w:right w:w="130" w:type="dxa"/>
            </w:tcMar>
          </w:tcPr>
          <w:p w14:paraId="400DA2DF" w14:textId="77777777" w:rsidR="00FB6650" w:rsidRDefault="00000000">
            <w:pPr>
              <w:spacing w:after="40" w:line="276" w:lineRule="auto"/>
            </w:pPr>
            <w:r>
              <w:rPr>
                <w:sz w:val="20"/>
                <w:szCs w:val="20"/>
              </w:rPr>
              <w:t xml:space="preserve">England: call </w:t>
            </w:r>
            <w:r>
              <w:rPr>
                <w:b/>
                <w:bCs/>
                <w:sz w:val="20"/>
                <w:szCs w:val="20"/>
              </w:rPr>
              <w:t>111</w:t>
            </w:r>
            <w:r>
              <w:rPr>
                <w:sz w:val="20"/>
                <w:szCs w:val="20"/>
              </w:rPr>
              <w:t xml:space="preserve"> and choose the mental health option (option 2). Wales: </w:t>
            </w:r>
            <w:r>
              <w:rPr>
                <w:b/>
                <w:bCs/>
                <w:sz w:val="20"/>
                <w:szCs w:val="20"/>
              </w:rPr>
              <w:t>111, press 2</w:t>
            </w:r>
            <w:r>
              <w:rPr>
                <w:sz w:val="20"/>
                <w:szCs w:val="20"/>
              </w:rPr>
              <w:t xml:space="preserve">. Scotland: </w:t>
            </w:r>
            <w:r>
              <w:rPr>
                <w:b/>
                <w:bCs/>
                <w:sz w:val="20"/>
                <w:szCs w:val="20"/>
              </w:rPr>
              <w:t>111</w:t>
            </w:r>
            <w:r>
              <w:rPr>
                <w:sz w:val="20"/>
                <w:szCs w:val="20"/>
              </w:rPr>
              <w:t>, choose the mental health option (NHS 24 Mental Health Hub).</w:t>
            </w:r>
          </w:p>
        </w:tc>
        <w:tc>
          <w:tcPr>
            <w:tcW w:w="1738" w:type="dxa"/>
            <w:shd w:val="clear" w:color="auto" w:fill="F3EFF7"/>
            <w:tcMar>
              <w:top w:w="90" w:type="dxa"/>
              <w:left w:w="130" w:type="dxa"/>
              <w:bottom w:w="90" w:type="dxa"/>
              <w:right w:w="130" w:type="dxa"/>
            </w:tcMar>
          </w:tcPr>
          <w:p w14:paraId="662E1329" w14:textId="77777777" w:rsidR="00FB6650" w:rsidRDefault="00000000">
            <w:pPr>
              <w:spacing w:after="40" w:line="276" w:lineRule="auto"/>
            </w:pPr>
            <w:r>
              <w:rPr>
                <w:sz w:val="20"/>
                <w:szCs w:val="20"/>
              </w:rPr>
              <w:t>24/7</w:t>
            </w:r>
          </w:p>
        </w:tc>
      </w:tr>
      <w:tr w:rsidR="00FB6650" w14:paraId="5E0221D3" w14:textId="77777777" w:rsidTr="00976370">
        <w:tblPrEx>
          <w:tblCellMar>
            <w:top w:w="0" w:type="dxa"/>
            <w:bottom w:w="0" w:type="dxa"/>
          </w:tblCellMar>
        </w:tblPrEx>
        <w:trPr>
          <w:cantSplit/>
        </w:trPr>
        <w:tc>
          <w:tcPr>
            <w:tcW w:w="1800" w:type="dxa"/>
            <w:tcMar>
              <w:top w:w="90" w:type="dxa"/>
              <w:left w:w="130" w:type="dxa"/>
              <w:bottom w:w="90" w:type="dxa"/>
              <w:right w:w="130" w:type="dxa"/>
            </w:tcMar>
          </w:tcPr>
          <w:p w14:paraId="308F3119" w14:textId="77777777" w:rsidR="00FB6650" w:rsidRDefault="00000000">
            <w:pPr>
              <w:spacing w:after="40" w:line="276" w:lineRule="auto"/>
            </w:pPr>
            <w:r>
              <w:rPr>
                <w:b/>
                <w:bCs/>
                <w:sz w:val="20"/>
                <w:szCs w:val="20"/>
              </w:rPr>
              <w:t>Mind</w:t>
            </w:r>
          </w:p>
        </w:tc>
        <w:tc>
          <w:tcPr>
            <w:tcW w:w="2700" w:type="dxa"/>
            <w:tcMar>
              <w:top w:w="90" w:type="dxa"/>
              <w:left w:w="130" w:type="dxa"/>
              <w:bottom w:w="90" w:type="dxa"/>
              <w:right w:w="130" w:type="dxa"/>
            </w:tcMar>
          </w:tcPr>
          <w:p w14:paraId="005B463B" w14:textId="77777777" w:rsidR="00FB6650" w:rsidRDefault="00000000">
            <w:pPr>
              <w:spacing w:after="40" w:line="276" w:lineRule="auto"/>
            </w:pPr>
            <w:r>
              <w:rPr>
                <w:sz w:val="20"/>
                <w:szCs w:val="20"/>
              </w:rPr>
              <w:t>Information and support about mental health (England and Wales)</w:t>
            </w:r>
          </w:p>
        </w:tc>
        <w:tc>
          <w:tcPr>
            <w:tcW w:w="3400" w:type="dxa"/>
            <w:tcMar>
              <w:top w:w="90" w:type="dxa"/>
              <w:left w:w="130" w:type="dxa"/>
              <w:bottom w:w="90" w:type="dxa"/>
              <w:right w:w="130" w:type="dxa"/>
            </w:tcMar>
          </w:tcPr>
          <w:p w14:paraId="48A1F71C" w14:textId="77777777" w:rsidR="00FB6650" w:rsidRDefault="00000000">
            <w:pPr>
              <w:spacing w:after="40" w:line="276" w:lineRule="auto"/>
            </w:pPr>
            <w:r>
              <w:rPr>
                <w:sz w:val="20"/>
                <w:szCs w:val="20"/>
              </w:rPr>
              <w:t xml:space="preserve">Support Line </w:t>
            </w:r>
            <w:r>
              <w:rPr>
                <w:b/>
                <w:bCs/>
                <w:sz w:val="20"/>
                <w:szCs w:val="20"/>
              </w:rPr>
              <w:t>0300 102 1234</w:t>
            </w:r>
            <w:r>
              <w:rPr>
                <w:sz w:val="20"/>
                <w:szCs w:val="20"/>
              </w:rPr>
              <w:t xml:space="preserve">. Infoline </w:t>
            </w:r>
            <w:r>
              <w:rPr>
                <w:b/>
                <w:bCs/>
                <w:sz w:val="20"/>
                <w:szCs w:val="20"/>
              </w:rPr>
              <w:t>0300 123 3393</w:t>
            </w:r>
          </w:p>
        </w:tc>
        <w:tc>
          <w:tcPr>
            <w:tcW w:w="1738" w:type="dxa"/>
            <w:tcMar>
              <w:top w:w="90" w:type="dxa"/>
              <w:left w:w="130" w:type="dxa"/>
              <w:bottom w:w="90" w:type="dxa"/>
              <w:right w:w="130" w:type="dxa"/>
            </w:tcMar>
          </w:tcPr>
          <w:p w14:paraId="0891D76D" w14:textId="77777777" w:rsidR="00FB6650" w:rsidRDefault="00000000">
            <w:pPr>
              <w:spacing w:after="40" w:line="276" w:lineRule="auto"/>
            </w:pPr>
            <w:r>
              <w:rPr>
                <w:sz w:val="20"/>
                <w:szCs w:val="20"/>
              </w:rPr>
              <w:t>Mon to Fri, 9am to 6pm</w:t>
            </w:r>
          </w:p>
        </w:tc>
      </w:tr>
      <w:tr w:rsidR="00FB6650" w14:paraId="53C37766" w14:textId="77777777" w:rsidTr="00976370">
        <w:tblPrEx>
          <w:tblCellMar>
            <w:top w:w="0" w:type="dxa"/>
            <w:bottom w:w="0" w:type="dxa"/>
          </w:tblCellMar>
        </w:tblPrEx>
        <w:trPr>
          <w:cantSplit/>
        </w:trPr>
        <w:tc>
          <w:tcPr>
            <w:tcW w:w="1800" w:type="dxa"/>
            <w:shd w:val="clear" w:color="auto" w:fill="F3EFF7"/>
            <w:tcMar>
              <w:top w:w="90" w:type="dxa"/>
              <w:left w:w="130" w:type="dxa"/>
              <w:bottom w:w="90" w:type="dxa"/>
              <w:right w:w="130" w:type="dxa"/>
            </w:tcMar>
          </w:tcPr>
          <w:p w14:paraId="12D88275" w14:textId="77777777" w:rsidR="00FB6650" w:rsidRDefault="00000000">
            <w:pPr>
              <w:spacing w:after="40" w:line="276" w:lineRule="auto"/>
            </w:pPr>
            <w:r>
              <w:rPr>
                <w:b/>
                <w:bCs/>
                <w:sz w:val="20"/>
                <w:szCs w:val="20"/>
              </w:rPr>
              <w:t>CALM</w:t>
            </w:r>
          </w:p>
        </w:tc>
        <w:tc>
          <w:tcPr>
            <w:tcW w:w="2700" w:type="dxa"/>
            <w:shd w:val="clear" w:color="auto" w:fill="F3EFF7"/>
            <w:tcMar>
              <w:top w:w="90" w:type="dxa"/>
              <w:left w:w="130" w:type="dxa"/>
              <w:bottom w:w="90" w:type="dxa"/>
              <w:right w:w="130" w:type="dxa"/>
            </w:tcMar>
          </w:tcPr>
          <w:p w14:paraId="17117E13" w14:textId="77777777" w:rsidR="00FB6650" w:rsidRDefault="00000000">
            <w:pPr>
              <w:spacing w:after="40" w:line="276" w:lineRule="auto"/>
            </w:pPr>
            <w:r>
              <w:rPr>
                <w:sz w:val="20"/>
                <w:szCs w:val="20"/>
              </w:rPr>
              <w:t>Suicide prevention helpline, webchat and WhatsApp</w:t>
            </w:r>
          </w:p>
        </w:tc>
        <w:tc>
          <w:tcPr>
            <w:tcW w:w="3400" w:type="dxa"/>
            <w:shd w:val="clear" w:color="auto" w:fill="F3EFF7"/>
            <w:tcMar>
              <w:top w:w="90" w:type="dxa"/>
              <w:left w:w="130" w:type="dxa"/>
              <w:bottom w:w="90" w:type="dxa"/>
              <w:right w:w="130" w:type="dxa"/>
            </w:tcMar>
          </w:tcPr>
          <w:p w14:paraId="151E61E4" w14:textId="77777777" w:rsidR="00FB6650" w:rsidRDefault="00000000">
            <w:pPr>
              <w:spacing w:after="40" w:line="276" w:lineRule="auto"/>
            </w:pPr>
            <w:r>
              <w:rPr>
                <w:sz w:val="20"/>
                <w:szCs w:val="20"/>
              </w:rPr>
              <w:t xml:space="preserve">Call </w:t>
            </w:r>
            <w:r>
              <w:rPr>
                <w:b/>
                <w:bCs/>
                <w:sz w:val="20"/>
                <w:szCs w:val="20"/>
              </w:rPr>
              <w:t>0800 58 58 58</w:t>
            </w:r>
            <w:r>
              <w:rPr>
                <w:sz w:val="20"/>
                <w:szCs w:val="20"/>
              </w:rPr>
              <w:t xml:space="preserve"> or use webchat at thecalmzone.net</w:t>
            </w:r>
          </w:p>
        </w:tc>
        <w:tc>
          <w:tcPr>
            <w:tcW w:w="1738" w:type="dxa"/>
            <w:shd w:val="clear" w:color="auto" w:fill="F3EFF7"/>
            <w:tcMar>
              <w:top w:w="90" w:type="dxa"/>
              <w:left w:w="130" w:type="dxa"/>
              <w:bottom w:w="90" w:type="dxa"/>
              <w:right w:w="130" w:type="dxa"/>
            </w:tcMar>
          </w:tcPr>
          <w:p w14:paraId="499E2A24" w14:textId="77777777" w:rsidR="00FB6650" w:rsidRDefault="00000000">
            <w:pPr>
              <w:spacing w:after="40" w:line="276" w:lineRule="auto"/>
            </w:pPr>
            <w:r>
              <w:rPr>
                <w:sz w:val="20"/>
                <w:szCs w:val="20"/>
              </w:rPr>
              <w:t>5pm to midnight, every day</w:t>
            </w:r>
          </w:p>
        </w:tc>
      </w:tr>
      <w:tr w:rsidR="00FB6650" w14:paraId="5C05C872" w14:textId="77777777" w:rsidTr="00976370">
        <w:tblPrEx>
          <w:tblCellMar>
            <w:top w:w="0" w:type="dxa"/>
            <w:bottom w:w="0" w:type="dxa"/>
          </w:tblCellMar>
        </w:tblPrEx>
        <w:trPr>
          <w:cantSplit/>
        </w:trPr>
        <w:tc>
          <w:tcPr>
            <w:tcW w:w="1800" w:type="dxa"/>
            <w:tcMar>
              <w:top w:w="90" w:type="dxa"/>
              <w:left w:w="130" w:type="dxa"/>
              <w:bottom w:w="90" w:type="dxa"/>
              <w:right w:w="130" w:type="dxa"/>
            </w:tcMar>
          </w:tcPr>
          <w:p w14:paraId="0CC87979" w14:textId="77777777" w:rsidR="00FB6650" w:rsidRDefault="00000000">
            <w:pPr>
              <w:spacing w:after="40" w:line="276" w:lineRule="auto"/>
            </w:pPr>
            <w:r>
              <w:rPr>
                <w:b/>
                <w:bCs/>
                <w:sz w:val="20"/>
                <w:szCs w:val="20"/>
              </w:rPr>
              <w:lastRenderedPageBreak/>
              <w:t>Andy’s Man Club</w:t>
            </w:r>
          </w:p>
        </w:tc>
        <w:tc>
          <w:tcPr>
            <w:tcW w:w="2700" w:type="dxa"/>
            <w:tcMar>
              <w:top w:w="90" w:type="dxa"/>
              <w:left w:w="130" w:type="dxa"/>
              <w:bottom w:w="90" w:type="dxa"/>
              <w:right w:w="130" w:type="dxa"/>
            </w:tcMar>
          </w:tcPr>
          <w:p w14:paraId="01E8BC47" w14:textId="77777777" w:rsidR="00FB6650" w:rsidRDefault="00000000">
            <w:pPr>
              <w:spacing w:after="40" w:line="276" w:lineRule="auto"/>
            </w:pPr>
            <w:r>
              <w:rPr>
                <w:sz w:val="20"/>
                <w:szCs w:val="20"/>
              </w:rPr>
              <w:t>Free peer support groups for men. No booking needed.</w:t>
            </w:r>
          </w:p>
        </w:tc>
        <w:tc>
          <w:tcPr>
            <w:tcW w:w="3400" w:type="dxa"/>
            <w:tcMar>
              <w:top w:w="90" w:type="dxa"/>
              <w:left w:w="130" w:type="dxa"/>
              <w:bottom w:w="90" w:type="dxa"/>
              <w:right w:w="130" w:type="dxa"/>
            </w:tcMar>
          </w:tcPr>
          <w:p w14:paraId="588B8E70" w14:textId="77777777" w:rsidR="00FB6650" w:rsidRDefault="00000000">
            <w:pPr>
              <w:spacing w:after="40" w:line="276" w:lineRule="auto"/>
            </w:pPr>
            <w:r>
              <w:rPr>
                <w:sz w:val="20"/>
                <w:szCs w:val="20"/>
              </w:rPr>
              <w:t>Find a group: andysmanclub.co.uk/groups</w:t>
            </w:r>
          </w:p>
        </w:tc>
        <w:tc>
          <w:tcPr>
            <w:tcW w:w="1738" w:type="dxa"/>
            <w:tcMar>
              <w:top w:w="90" w:type="dxa"/>
              <w:left w:w="130" w:type="dxa"/>
              <w:bottom w:w="90" w:type="dxa"/>
              <w:right w:w="130" w:type="dxa"/>
            </w:tcMar>
          </w:tcPr>
          <w:p w14:paraId="7CE443B1" w14:textId="77777777" w:rsidR="00FB6650" w:rsidRDefault="00000000">
            <w:pPr>
              <w:spacing w:after="40" w:line="276" w:lineRule="auto"/>
            </w:pPr>
            <w:r>
              <w:rPr>
                <w:sz w:val="20"/>
                <w:szCs w:val="20"/>
              </w:rPr>
              <w:t>Mondays from 7pm (not bank holidays)</w:t>
            </w:r>
          </w:p>
        </w:tc>
      </w:tr>
      <w:tr w:rsidR="00FB6650" w14:paraId="33E350B9" w14:textId="77777777" w:rsidTr="00976370">
        <w:tblPrEx>
          <w:tblCellMar>
            <w:top w:w="0" w:type="dxa"/>
            <w:bottom w:w="0" w:type="dxa"/>
          </w:tblCellMar>
        </w:tblPrEx>
        <w:trPr>
          <w:cantSplit/>
        </w:trPr>
        <w:tc>
          <w:tcPr>
            <w:tcW w:w="1800" w:type="dxa"/>
            <w:shd w:val="clear" w:color="auto" w:fill="F3EFF7"/>
            <w:tcMar>
              <w:top w:w="90" w:type="dxa"/>
              <w:left w:w="130" w:type="dxa"/>
              <w:bottom w:w="90" w:type="dxa"/>
              <w:right w:w="130" w:type="dxa"/>
            </w:tcMar>
          </w:tcPr>
          <w:p w14:paraId="64E7B3E0" w14:textId="77777777" w:rsidR="00FB6650" w:rsidRDefault="00000000">
            <w:pPr>
              <w:spacing w:after="40" w:line="276" w:lineRule="auto"/>
            </w:pPr>
            <w:r>
              <w:rPr>
                <w:b/>
                <w:bCs/>
                <w:sz w:val="20"/>
                <w:szCs w:val="20"/>
              </w:rPr>
              <w:t>Perennial</w:t>
            </w:r>
          </w:p>
        </w:tc>
        <w:tc>
          <w:tcPr>
            <w:tcW w:w="2700" w:type="dxa"/>
            <w:shd w:val="clear" w:color="auto" w:fill="F3EFF7"/>
            <w:tcMar>
              <w:top w:w="90" w:type="dxa"/>
              <w:left w:w="130" w:type="dxa"/>
              <w:bottom w:w="90" w:type="dxa"/>
              <w:right w:w="130" w:type="dxa"/>
            </w:tcMar>
          </w:tcPr>
          <w:p w14:paraId="27EC78E2" w14:textId="77777777" w:rsidR="00FB6650" w:rsidRDefault="00000000">
            <w:pPr>
              <w:spacing w:after="40" w:line="276" w:lineRule="auto"/>
            </w:pPr>
            <w:r>
              <w:rPr>
                <w:sz w:val="20"/>
                <w:szCs w:val="20"/>
              </w:rPr>
              <w:t>Charity for people who work with plants, trees and grass: money, health, housing and wellbeing</w:t>
            </w:r>
          </w:p>
        </w:tc>
        <w:tc>
          <w:tcPr>
            <w:tcW w:w="3400" w:type="dxa"/>
            <w:shd w:val="clear" w:color="auto" w:fill="F3EFF7"/>
            <w:tcMar>
              <w:top w:w="90" w:type="dxa"/>
              <w:left w:w="130" w:type="dxa"/>
              <w:bottom w:w="90" w:type="dxa"/>
              <w:right w:w="130" w:type="dxa"/>
            </w:tcMar>
          </w:tcPr>
          <w:p w14:paraId="35E64E25" w14:textId="77777777" w:rsidR="00FB6650" w:rsidRDefault="00000000">
            <w:pPr>
              <w:spacing w:after="40" w:line="276" w:lineRule="auto"/>
            </w:pPr>
            <w:r>
              <w:rPr>
                <w:sz w:val="20"/>
                <w:szCs w:val="20"/>
              </w:rPr>
              <w:t xml:space="preserve">Call </w:t>
            </w:r>
            <w:r>
              <w:rPr>
                <w:b/>
                <w:bCs/>
                <w:sz w:val="20"/>
                <w:szCs w:val="20"/>
              </w:rPr>
              <w:t>0800 093 8543</w:t>
            </w:r>
            <w:r>
              <w:rPr>
                <w:sz w:val="20"/>
                <w:szCs w:val="20"/>
              </w:rPr>
              <w:t xml:space="preserve"> or visit perennial.org.uk</w:t>
            </w:r>
          </w:p>
        </w:tc>
        <w:tc>
          <w:tcPr>
            <w:tcW w:w="1738" w:type="dxa"/>
            <w:shd w:val="clear" w:color="auto" w:fill="F3EFF7"/>
            <w:tcMar>
              <w:top w:w="90" w:type="dxa"/>
              <w:left w:w="130" w:type="dxa"/>
              <w:bottom w:w="90" w:type="dxa"/>
              <w:right w:w="130" w:type="dxa"/>
            </w:tcMar>
          </w:tcPr>
          <w:p w14:paraId="5F50A553" w14:textId="77777777" w:rsidR="00FB6650" w:rsidRDefault="00000000">
            <w:pPr>
              <w:spacing w:after="40" w:line="276" w:lineRule="auto"/>
            </w:pPr>
            <w:r>
              <w:rPr>
                <w:sz w:val="20"/>
                <w:szCs w:val="20"/>
              </w:rPr>
              <w:t>Mon, Tue, Wed, Fri 9am to 4.30pm. Thu 10am to 4.30pm.</w:t>
            </w:r>
          </w:p>
        </w:tc>
      </w:tr>
      <w:tr w:rsidR="00FB6650" w14:paraId="6087E505" w14:textId="77777777" w:rsidTr="00976370">
        <w:tblPrEx>
          <w:tblCellMar>
            <w:top w:w="0" w:type="dxa"/>
            <w:bottom w:w="0" w:type="dxa"/>
          </w:tblCellMar>
        </w:tblPrEx>
        <w:trPr>
          <w:cantSplit/>
        </w:trPr>
        <w:tc>
          <w:tcPr>
            <w:tcW w:w="1800" w:type="dxa"/>
            <w:tcMar>
              <w:top w:w="90" w:type="dxa"/>
              <w:left w:w="130" w:type="dxa"/>
              <w:bottom w:w="90" w:type="dxa"/>
              <w:right w:w="130" w:type="dxa"/>
            </w:tcMar>
          </w:tcPr>
          <w:p w14:paraId="329C8E71" w14:textId="77777777" w:rsidR="00FB6650" w:rsidRDefault="00000000">
            <w:pPr>
              <w:spacing w:after="40" w:line="276" w:lineRule="auto"/>
            </w:pPr>
            <w:r>
              <w:rPr>
                <w:b/>
                <w:bCs/>
                <w:sz w:val="20"/>
                <w:szCs w:val="20"/>
              </w:rPr>
              <w:t>Our EAP</w:t>
            </w:r>
          </w:p>
        </w:tc>
        <w:tc>
          <w:tcPr>
            <w:tcW w:w="2700" w:type="dxa"/>
            <w:tcMar>
              <w:top w:w="90" w:type="dxa"/>
              <w:left w:w="130" w:type="dxa"/>
              <w:bottom w:w="90" w:type="dxa"/>
              <w:right w:w="130" w:type="dxa"/>
            </w:tcMar>
          </w:tcPr>
          <w:p w14:paraId="3B115899" w14:textId="77777777" w:rsidR="00FB6650" w:rsidRDefault="00000000">
            <w:pPr>
              <w:spacing w:after="40" w:line="276" w:lineRule="auto"/>
            </w:pPr>
            <w:r>
              <w:rPr>
                <w:color w:val="FF0000"/>
                <w:sz w:val="20"/>
                <w:szCs w:val="20"/>
              </w:rPr>
              <w:t>[Employee Assistance Programme]</w:t>
            </w:r>
          </w:p>
        </w:tc>
        <w:tc>
          <w:tcPr>
            <w:tcW w:w="3400" w:type="dxa"/>
            <w:tcMar>
              <w:top w:w="90" w:type="dxa"/>
              <w:left w:w="130" w:type="dxa"/>
              <w:bottom w:w="90" w:type="dxa"/>
              <w:right w:w="130" w:type="dxa"/>
            </w:tcMar>
          </w:tcPr>
          <w:p w14:paraId="2380AD5E" w14:textId="77777777" w:rsidR="00FB6650" w:rsidRDefault="00000000">
            <w:pPr>
              <w:spacing w:after="40" w:line="276" w:lineRule="auto"/>
            </w:pPr>
            <w:r>
              <w:rPr>
                <w:color w:val="FF0000"/>
                <w:sz w:val="20"/>
                <w:szCs w:val="20"/>
              </w:rPr>
              <w:t>[number / app / access code]</w:t>
            </w:r>
          </w:p>
        </w:tc>
        <w:tc>
          <w:tcPr>
            <w:tcW w:w="1738" w:type="dxa"/>
            <w:tcMar>
              <w:top w:w="90" w:type="dxa"/>
              <w:left w:w="130" w:type="dxa"/>
              <w:bottom w:w="90" w:type="dxa"/>
              <w:right w:w="130" w:type="dxa"/>
            </w:tcMar>
          </w:tcPr>
          <w:p w14:paraId="1A87A314" w14:textId="77777777" w:rsidR="00FB6650" w:rsidRDefault="00000000">
            <w:pPr>
              <w:spacing w:after="40" w:line="276" w:lineRule="auto"/>
            </w:pPr>
            <w:r>
              <w:rPr>
                <w:color w:val="FF0000"/>
                <w:sz w:val="20"/>
                <w:szCs w:val="20"/>
              </w:rPr>
              <w:t>[24/7]</w:t>
            </w:r>
          </w:p>
        </w:tc>
      </w:tr>
      <w:tr w:rsidR="00FB6650" w14:paraId="56D34AAB" w14:textId="77777777" w:rsidTr="00976370">
        <w:tblPrEx>
          <w:tblCellMar>
            <w:top w:w="0" w:type="dxa"/>
            <w:bottom w:w="0" w:type="dxa"/>
          </w:tblCellMar>
        </w:tblPrEx>
        <w:trPr>
          <w:cantSplit/>
        </w:trPr>
        <w:tc>
          <w:tcPr>
            <w:tcW w:w="1800" w:type="dxa"/>
            <w:shd w:val="clear" w:color="auto" w:fill="F3EFF7"/>
            <w:tcMar>
              <w:top w:w="90" w:type="dxa"/>
              <w:left w:w="130" w:type="dxa"/>
              <w:bottom w:w="90" w:type="dxa"/>
              <w:right w:w="130" w:type="dxa"/>
            </w:tcMar>
          </w:tcPr>
          <w:p w14:paraId="5869D7D7" w14:textId="77777777" w:rsidR="00FB6650" w:rsidRDefault="00000000">
            <w:pPr>
              <w:spacing w:after="40" w:line="276" w:lineRule="auto"/>
            </w:pPr>
            <w:r>
              <w:rPr>
                <w:b/>
                <w:bCs/>
                <w:sz w:val="20"/>
                <w:szCs w:val="20"/>
              </w:rPr>
              <w:t>At work</w:t>
            </w:r>
          </w:p>
        </w:tc>
        <w:tc>
          <w:tcPr>
            <w:tcW w:w="2700" w:type="dxa"/>
            <w:shd w:val="clear" w:color="auto" w:fill="F3EFF7"/>
            <w:tcMar>
              <w:top w:w="90" w:type="dxa"/>
              <w:left w:w="130" w:type="dxa"/>
              <w:bottom w:w="90" w:type="dxa"/>
              <w:right w:w="130" w:type="dxa"/>
            </w:tcMar>
          </w:tcPr>
          <w:p w14:paraId="6F8A49F0" w14:textId="77777777" w:rsidR="00FB6650" w:rsidRDefault="00000000">
            <w:pPr>
              <w:spacing w:after="40" w:line="276" w:lineRule="auto"/>
            </w:pPr>
            <w:r>
              <w:rPr>
                <w:sz w:val="20"/>
                <w:szCs w:val="20"/>
              </w:rPr>
              <w:t>Support and adjustments</w:t>
            </w:r>
          </w:p>
        </w:tc>
        <w:tc>
          <w:tcPr>
            <w:tcW w:w="3400" w:type="dxa"/>
            <w:shd w:val="clear" w:color="auto" w:fill="F3EFF7"/>
            <w:tcMar>
              <w:top w:w="90" w:type="dxa"/>
              <w:left w:w="130" w:type="dxa"/>
              <w:bottom w:w="90" w:type="dxa"/>
              <w:right w:w="130" w:type="dxa"/>
            </w:tcMar>
          </w:tcPr>
          <w:p w14:paraId="27437F8A" w14:textId="77777777" w:rsidR="00FB6650" w:rsidRDefault="00000000">
            <w:pPr>
              <w:spacing w:after="40" w:line="276" w:lineRule="auto"/>
            </w:pPr>
            <w:r>
              <w:rPr>
                <w:color w:val="FF0000"/>
                <w:sz w:val="20"/>
                <w:szCs w:val="20"/>
              </w:rPr>
              <w:t>[Mental Health First Aider name]</w:t>
            </w:r>
            <w:r>
              <w:rPr>
                <w:sz w:val="20"/>
                <w:szCs w:val="20"/>
              </w:rPr>
              <w:t xml:space="preserve">, </w:t>
            </w:r>
            <w:r>
              <w:rPr>
                <w:color w:val="FF0000"/>
                <w:sz w:val="20"/>
                <w:szCs w:val="20"/>
              </w:rPr>
              <w:t>[named contact, phone]</w:t>
            </w:r>
          </w:p>
        </w:tc>
        <w:tc>
          <w:tcPr>
            <w:tcW w:w="1738" w:type="dxa"/>
            <w:shd w:val="clear" w:color="auto" w:fill="F3EFF7"/>
            <w:tcMar>
              <w:top w:w="90" w:type="dxa"/>
              <w:left w:w="130" w:type="dxa"/>
              <w:bottom w:w="90" w:type="dxa"/>
              <w:right w:w="130" w:type="dxa"/>
            </w:tcMar>
          </w:tcPr>
          <w:p w14:paraId="638094A4" w14:textId="77777777" w:rsidR="00FB6650" w:rsidRDefault="00000000">
            <w:pPr>
              <w:spacing w:after="40" w:line="276" w:lineRule="auto"/>
            </w:pPr>
            <w:r>
              <w:rPr>
                <w:color w:val="FF0000"/>
                <w:sz w:val="20"/>
                <w:szCs w:val="20"/>
              </w:rPr>
              <w:t>[hours]</w:t>
            </w:r>
          </w:p>
        </w:tc>
      </w:tr>
    </w:tbl>
    <w:p w14:paraId="02E45BF7" w14:textId="77777777" w:rsidR="00FB6650" w:rsidRDefault="00FB6650">
      <w:pPr>
        <w:spacing w:after="140"/>
      </w:pPr>
    </w:p>
    <w:p w14:paraId="0DA8BE0B" w14:textId="77777777" w:rsidR="00FB6650" w:rsidRDefault="00000000">
      <w:pPr>
        <w:spacing w:after="140"/>
      </w:pPr>
      <w:r>
        <w:rPr>
          <w:color w:val="595959"/>
          <w:sz w:val="19"/>
          <w:szCs w:val="19"/>
        </w:rPr>
        <w:t xml:space="preserve">Northern Ireland: </w:t>
      </w:r>
      <w:r>
        <w:rPr>
          <w:color w:val="FF0000"/>
          <w:sz w:val="19"/>
          <w:szCs w:val="19"/>
        </w:rPr>
        <w:t>[add local services]</w:t>
      </w:r>
      <w:r>
        <w:rPr>
          <w:color w:val="595959"/>
          <w:sz w:val="19"/>
          <w:szCs w:val="19"/>
        </w:rPr>
        <w:t>. You can also always speak to your GP.</w:t>
      </w:r>
    </w:p>
    <w:p w14:paraId="1D8F5F07" w14:textId="77777777" w:rsidR="00FB6650" w:rsidRDefault="00000000">
      <w:pPr>
        <w:pStyle w:val="Heading2"/>
        <w:keepNext/>
        <w:spacing w:before="200" w:after="100"/>
      </w:pPr>
      <w:r>
        <w:t>Appendix C – Having a supportive conversation</w:t>
      </w:r>
    </w:p>
    <w:p w14:paraId="203D4E69" w14:textId="77777777" w:rsidR="00FB6650" w:rsidRDefault="00000000">
      <w:pPr>
        <w:keepNext/>
        <w:spacing w:after="140"/>
      </w:pPr>
      <w:r>
        <w:rPr>
          <w:sz w:val="20"/>
          <w:szCs w:val="20"/>
        </w:rPr>
        <w:t>A guide for Team Leaders and Managers. You are not there to fix or diagnose. You are there to notice, listen and help the person find support.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4000"/>
        <w:gridCol w:w="3438"/>
      </w:tblGrid>
      <w:tr w:rsidR="00FB6650" w14:paraId="62F1C8D0" w14:textId="77777777" w:rsidTr="00976370">
        <w:tblPrEx>
          <w:tblCellMar>
            <w:top w:w="0" w:type="dxa"/>
            <w:bottom w:w="0" w:type="dxa"/>
          </w:tblCellMar>
        </w:tblPrEx>
        <w:trPr>
          <w:cantSplit/>
          <w:tblHeader/>
        </w:trPr>
        <w:tc>
          <w:tcPr>
            <w:tcW w:w="2200" w:type="dxa"/>
            <w:shd w:val="clear" w:color="auto" w:fill="6B4E8E"/>
            <w:tcMar>
              <w:top w:w="90" w:type="dxa"/>
              <w:left w:w="130" w:type="dxa"/>
              <w:bottom w:w="90" w:type="dxa"/>
              <w:right w:w="130" w:type="dxa"/>
            </w:tcMar>
          </w:tcPr>
          <w:p w14:paraId="6AF5D4D4" w14:textId="77777777" w:rsidR="00FB6650" w:rsidRDefault="00000000">
            <w:pPr>
              <w:spacing w:after="40" w:line="276" w:lineRule="auto"/>
            </w:pPr>
            <w:r>
              <w:rPr>
                <w:b/>
                <w:bCs/>
                <w:color w:val="FFFFFF"/>
                <w:sz w:val="20"/>
                <w:szCs w:val="20"/>
              </w:rPr>
              <w:t>Step</w:t>
            </w:r>
          </w:p>
        </w:tc>
        <w:tc>
          <w:tcPr>
            <w:tcW w:w="4000" w:type="dxa"/>
            <w:shd w:val="clear" w:color="auto" w:fill="6B4E8E"/>
            <w:tcMar>
              <w:top w:w="90" w:type="dxa"/>
              <w:left w:w="130" w:type="dxa"/>
              <w:bottom w:w="90" w:type="dxa"/>
              <w:right w:w="130" w:type="dxa"/>
            </w:tcMar>
          </w:tcPr>
          <w:p w14:paraId="73F2BC2D" w14:textId="77777777" w:rsidR="00FB6650" w:rsidRDefault="00000000">
            <w:pPr>
              <w:spacing w:after="40" w:line="276" w:lineRule="auto"/>
            </w:pPr>
            <w:r>
              <w:rPr>
                <w:b/>
                <w:bCs/>
                <w:color w:val="FFFFFF"/>
                <w:sz w:val="20"/>
                <w:szCs w:val="20"/>
              </w:rPr>
              <w:t>What to do</w:t>
            </w:r>
          </w:p>
        </w:tc>
        <w:tc>
          <w:tcPr>
            <w:tcW w:w="3438" w:type="dxa"/>
            <w:shd w:val="clear" w:color="auto" w:fill="6B4E8E"/>
            <w:tcMar>
              <w:top w:w="90" w:type="dxa"/>
              <w:left w:w="130" w:type="dxa"/>
              <w:bottom w:w="90" w:type="dxa"/>
              <w:right w:w="130" w:type="dxa"/>
            </w:tcMar>
          </w:tcPr>
          <w:p w14:paraId="422A1198" w14:textId="77777777" w:rsidR="00FB6650" w:rsidRDefault="00000000">
            <w:pPr>
              <w:spacing w:after="40" w:line="276" w:lineRule="auto"/>
            </w:pPr>
            <w:r>
              <w:rPr>
                <w:b/>
                <w:bCs/>
                <w:color w:val="FFFFFF"/>
                <w:sz w:val="20"/>
                <w:szCs w:val="20"/>
              </w:rPr>
              <w:t>Things you could say</w:t>
            </w:r>
          </w:p>
        </w:tc>
      </w:tr>
      <w:tr w:rsidR="00FB6650" w14:paraId="130D8E10" w14:textId="77777777" w:rsidTr="00976370">
        <w:tblPrEx>
          <w:tblCellMar>
            <w:top w:w="0" w:type="dxa"/>
            <w:bottom w:w="0" w:type="dxa"/>
          </w:tblCellMar>
        </w:tblPrEx>
        <w:trPr>
          <w:cantSplit/>
        </w:trPr>
        <w:tc>
          <w:tcPr>
            <w:tcW w:w="2200" w:type="dxa"/>
            <w:tcMar>
              <w:top w:w="90" w:type="dxa"/>
              <w:left w:w="130" w:type="dxa"/>
              <w:bottom w:w="90" w:type="dxa"/>
              <w:right w:w="130" w:type="dxa"/>
            </w:tcMar>
          </w:tcPr>
          <w:p w14:paraId="70B1B02C" w14:textId="77777777" w:rsidR="00FB6650" w:rsidRDefault="00000000">
            <w:pPr>
              <w:spacing w:after="40" w:line="276" w:lineRule="auto"/>
            </w:pPr>
            <w:r>
              <w:rPr>
                <w:b/>
                <w:bCs/>
                <w:sz w:val="20"/>
                <w:szCs w:val="20"/>
              </w:rPr>
              <w:t>1. Pick your moment</w:t>
            </w:r>
          </w:p>
        </w:tc>
        <w:tc>
          <w:tcPr>
            <w:tcW w:w="4000" w:type="dxa"/>
            <w:tcMar>
              <w:top w:w="90" w:type="dxa"/>
              <w:left w:w="130" w:type="dxa"/>
              <w:bottom w:w="90" w:type="dxa"/>
              <w:right w:w="130" w:type="dxa"/>
            </w:tcMar>
          </w:tcPr>
          <w:p w14:paraId="6BC0754D" w14:textId="77777777" w:rsidR="00FB6650" w:rsidRDefault="00000000">
            <w:pPr>
              <w:spacing w:after="40" w:line="276" w:lineRule="auto"/>
            </w:pPr>
            <w:r>
              <w:rPr>
                <w:sz w:val="20"/>
                <w:szCs w:val="20"/>
              </w:rPr>
              <w:t>Somewhere private and relaxed, such as a walk to the van or a brew at the end of the day. Not in front of the crew. Allow time.</w:t>
            </w:r>
          </w:p>
        </w:tc>
        <w:tc>
          <w:tcPr>
            <w:tcW w:w="3438" w:type="dxa"/>
            <w:tcMar>
              <w:top w:w="90" w:type="dxa"/>
              <w:left w:w="130" w:type="dxa"/>
              <w:bottom w:w="90" w:type="dxa"/>
              <w:right w:w="130" w:type="dxa"/>
            </w:tcMar>
          </w:tcPr>
          <w:p w14:paraId="51610BC6" w14:textId="77777777" w:rsidR="00FB6650" w:rsidRDefault="00000000">
            <w:pPr>
              <w:spacing w:after="40" w:line="276" w:lineRule="auto"/>
            </w:pPr>
            <w:r>
              <w:rPr>
                <w:sz w:val="20"/>
                <w:szCs w:val="20"/>
              </w:rPr>
              <w:t>"Have you got ten minutes for a chat? Nothing to worry about."</w:t>
            </w:r>
          </w:p>
        </w:tc>
      </w:tr>
      <w:tr w:rsidR="00FB6650" w14:paraId="47D14849" w14:textId="77777777" w:rsidTr="00976370">
        <w:tblPrEx>
          <w:tblCellMar>
            <w:top w:w="0" w:type="dxa"/>
            <w:bottom w:w="0" w:type="dxa"/>
          </w:tblCellMar>
        </w:tblPrEx>
        <w:trPr>
          <w:cantSplit/>
        </w:trPr>
        <w:tc>
          <w:tcPr>
            <w:tcW w:w="2200" w:type="dxa"/>
            <w:shd w:val="clear" w:color="auto" w:fill="F3EFF7"/>
            <w:tcMar>
              <w:top w:w="90" w:type="dxa"/>
              <w:left w:w="130" w:type="dxa"/>
              <w:bottom w:w="90" w:type="dxa"/>
              <w:right w:w="130" w:type="dxa"/>
            </w:tcMar>
          </w:tcPr>
          <w:p w14:paraId="0A0FBB35" w14:textId="77777777" w:rsidR="00FB6650" w:rsidRDefault="00000000">
            <w:pPr>
              <w:spacing w:after="40" w:line="276" w:lineRule="auto"/>
            </w:pPr>
            <w:r>
              <w:rPr>
                <w:b/>
                <w:bCs/>
                <w:sz w:val="20"/>
                <w:szCs w:val="20"/>
              </w:rPr>
              <w:t>2. Ask, then ask again</w:t>
            </w:r>
          </w:p>
        </w:tc>
        <w:tc>
          <w:tcPr>
            <w:tcW w:w="4000" w:type="dxa"/>
            <w:shd w:val="clear" w:color="auto" w:fill="F3EFF7"/>
            <w:tcMar>
              <w:top w:w="90" w:type="dxa"/>
              <w:left w:w="130" w:type="dxa"/>
              <w:bottom w:w="90" w:type="dxa"/>
              <w:right w:w="130" w:type="dxa"/>
            </w:tcMar>
          </w:tcPr>
          <w:p w14:paraId="188D86FF" w14:textId="77777777" w:rsidR="00FB6650" w:rsidRDefault="00000000">
            <w:pPr>
              <w:spacing w:after="40" w:line="276" w:lineRule="auto"/>
            </w:pPr>
            <w:r>
              <w:rPr>
                <w:sz w:val="20"/>
                <w:szCs w:val="20"/>
              </w:rPr>
              <w:t>Say what you have noticed, without judging. People often say "I’m fine" first.</w:t>
            </w:r>
          </w:p>
        </w:tc>
        <w:tc>
          <w:tcPr>
            <w:tcW w:w="3438" w:type="dxa"/>
            <w:shd w:val="clear" w:color="auto" w:fill="F3EFF7"/>
            <w:tcMar>
              <w:top w:w="90" w:type="dxa"/>
              <w:left w:w="130" w:type="dxa"/>
              <w:bottom w:w="90" w:type="dxa"/>
              <w:right w:w="130" w:type="dxa"/>
            </w:tcMar>
          </w:tcPr>
          <w:p w14:paraId="08809498" w14:textId="77777777" w:rsidR="00FB6650" w:rsidRDefault="00000000">
            <w:pPr>
              <w:spacing w:after="40" w:line="276" w:lineRule="auto"/>
            </w:pPr>
            <w:r>
              <w:rPr>
                <w:sz w:val="20"/>
                <w:szCs w:val="20"/>
              </w:rPr>
              <w:t>"You’ve seemed a bit quiet this week. How are you doing, really?"</w:t>
            </w:r>
          </w:p>
        </w:tc>
      </w:tr>
      <w:tr w:rsidR="00FB6650" w14:paraId="220DCB40" w14:textId="77777777" w:rsidTr="00976370">
        <w:tblPrEx>
          <w:tblCellMar>
            <w:top w:w="0" w:type="dxa"/>
            <w:bottom w:w="0" w:type="dxa"/>
          </w:tblCellMar>
        </w:tblPrEx>
        <w:trPr>
          <w:cantSplit/>
        </w:trPr>
        <w:tc>
          <w:tcPr>
            <w:tcW w:w="2200" w:type="dxa"/>
            <w:tcMar>
              <w:top w:w="90" w:type="dxa"/>
              <w:left w:w="130" w:type="dxa"/>
              <w:bottom w:w="90" w:type="dxa"/>
              <w:right w:w="130" w:type="dxa"/>
            </w:tcMar>
          </w:tcPr>
          <w:p w14:paraId="42CEF3C8" w14:textId="77777777" w:rsidR="00FB6650" w:rsidRDefault="00000000">
            <w:pPr>
              <w:spacing w:after="40" w:line="276" w:lineRule="auto"/>
            </w:pPr>
            <w:r>
              <w:rPr>
                <w:b/>
                <w:bCs/>
                <w:sz w:val="20"/>
                <w:szCs w:val="20"/>
              </w:rPr>
              <w:t>3. Listen</w:t>
            </w:r>
          </w:p>
        </w:tc>
        <w:tc>
          <w:tcPr>
            <w:tcW w:w="4000" w:type="dxa"/>
            <w:tcMar>
              <w:top w:w="90" w:type="dxa"/>
              <w:left w:w="130" w:type="dxa"/>
              <w:bottom w:w="90" w:type="dxa"/>
              <w:right w:w="130" w:type="dxa"/>
            </w:tcMar>
          </w:tcPr>
          <w:p w14:paraId="186B22A4" w14:textId="77777777" w:rsidR="00FB6650" w:rsidRDefault="00000000">
            <w:pPr>
              <w:spacing w:after="40" w:line="276" w:lineRule="auto"/>
            </w:pPr>
            <w:r>
              <w:rPr>
                <w:sz w:val="20"/>
                <w:szCs w:val="20"/>
              </w:rPr>
              <w:t>Let them talk. Do not rush to solutions, compare with your own life or play it down.</w:t>
            </w:r>
          </w:p>
        </w:tc>
        <w:tc>
          <w:tcPr>
            <w:tcW w:w="3438" w:type="dxa"/>
            <w:tcMar>
              <w:top w:w="90" w:type="dxa"/>
              <w:left w:w="130" w:type="dxa"/>
              <w:bottom w:w="90" w:type="dxa"/>
              <w:right w:w="130" w:type="dxa"/>
            </w:tcMar>
          </w:tcPr>
          <w:p w14:paraId="611C9F07" w14:textId="77777777" w:rsidR="00FB6650" w:rsidRDefault="00000000">
            <w:pPr>
              <w:spacing w:after="40" w:line="276" w:lineRule="auto"/>
            </w:pPr>
            <w:r>
              <w:rPr>
                <w:sz w:val="20"/>
                <w:szCs w:val="20"/>
              </w:rPr>
              <w:t>"That sounds really hard." "Take your time."</w:t>
            </w:r>
          </w:p>
        </w:tc>
      </w:tr>
      <w:tr w:rsidR="00FB6650" w14:paraId="2DDE487E" w14:textId="77777777" w:rsidTr="00976370">
        <w:tblPrEx>
          <w:tblCellMar>
            <w:top w:w="0" w:type="dxa"/>
            <w:bottom w:w="0" w:type="dxa"/>
          </w:tblCellMar>
        </w:tblPrEx>
        <w:trPr>
          <w:cantSplit/>
        </w:trPr>
        <w:tc>
          <w:tcPr>
            <w:tcW w:w="2200" w:type="dxa"/>
            <w:shd w:val="clear" w:color="auto" w:fill="F3EFF7"/>
            <w:tcMar>
              <w:top w:w="90" w:type="dxa"/>
              <w:left w:w="130" w:type="dxa"/>
              <w:bottom w:w="90" w:type="dxa"/>
              <w:right w:w="130" w:type="dxa"/>
            </w:tcMar>
          </w:tcPr>
          <w:p w14:paraId="063B2BD2" w14:textId="77777777" w:rsidR="00FB6650" w:rsidRDefault="00000000">
            <w:pPr>
              <w:spacing w:after="40" w:line="276" w:lineRule="auto"/>
            </w:pPr>
            <w:r>
              <w:rPr>
                <w:b/>
                <w:bCs/>
                <w:sz w:val="20"/>
                <w:szCs w:val="20"/>
              </w:rPr>
              <w:t>4. Ask what would help</w:t>
            </w:r>
          </w:p>
        </w:tc>
        <w:tc>
          <w:tcPr>
            <w:tcW w:w="4000" w:type="dxa"/>
            <w:shd w:val="clear" w:color="auto" w:fill="F3EFF7"/>
            <w:tcMar>
              <w:top w:w="90" w:type="dxa"/>
              <w:left w:w="130" w:type="dxa"/>
              <w:bottom w:w="90" w:type="dxa"/>
              <w:right w:w="130" w:type="dxa"/>
            </w:tcMar>
          </w:tcPr>
          <w:p w14:paraId="270CDB67" w14:textId="77777777" w:rsidR="00FB6650" w:rsidRDefault="00000000">
            <w:pPr>
              <w:spacing w:after="40" w:line="276" w:lineRule="auto"/>
            </w:pPr>
            <w:r>
              <w:rPr>
                <w:sz w:val="20"/>
                <w:szCs w:val="20"/>
              </w:rPr>
              <w:t>Let them lead. Think about work changes: hours, tasks, crew, time off for appointments.</w:t>
            </w:r>
          </w:p>
        </w:tc>
        <w:tc>
          <w:tcPr>
            <w:tcW w:w="3438" w:type="dxa"/>
            <w:shd w:val="clear" w:color="auto" w:fill="F3EFF7"/>
            <w:tcMar>
              <w:top w:w="90" w:type="dxa"/>
              <w:left w:w="130" w:type="dxa"/>
              <w:bottom w:w="90" w:type="dxa"/>
              <w:right w:w="130" w:type="dxa"/>
            </w:tcMar>
          </w:tcPr>
          <w:p w14:paraId="3349B62A" w14:textId="77777777" w:rsidR="00FB6650" w:rsidRDefault="00000000">
            <w:pPr>
              <w:spacing w:after="40" w:line="276" w:lineRule="auto"/>
            </w:pPr>
            <w:r>
              <w:rPr>
                <w:sz w:val="20"/>
                <w:szCs w:val="20"/>
              </w:rPr>
              <w:t>"Is there anything at work that would make things easier right now?"</w:t>
            </w:r>
          </w:p>
        </w:tc>
      </w:tr>
      <w:tr w:rsidR="00FB6650" w14:paraId="24A4B7AE" w14:textId="77777777" w:rsidTr="00976370">
        <w:tblPrEx>
          <w:tblCellMar>
            <w:top w:w="0" w:type="dxa"/>
            <w:bottom w:w="0" w:type="dxa"/>
          </w:tblCellMar>
        </w:tblPrEx>
        <w:trPr>
          <w:cantSplit/>
        </w:trPr>
        <w:tc>
          <w:tcPr>
            <w:tcW w:w="2200" w:type="dxa"/>
            <w:tcMar>
              <w:top w:w="90" w:type="dxa"/>
              <w:left w:w="130" w:type="dxa"/>
              <w:bottom w:w="90" w:type="dxa"/>
              <w:right w:w="130" w:type="dxa"/>
            </w:tcMar>
          </w:tcPr>
          <w:p w14:paraId="438FDE71" w14:textId="77777777" w:rsidR="00FB6650" w:rsidRDefault="00000000">
            <w:pPr>
              <w:spacing w:after="40" w:line="276" w:lineRule="auto"/>
            </w:pPr>
            <w:r>
              <w:rPr>
                <w:b/>
                <w:bCs/>
                <w:sz w:val="20"/>
                <w:szCs w:val="20"/>
              </w:rPr>
              <w:t>5. Signpost</w:t>
            </w:r>
          </w:p>
        </w:tc>
        <w:tc>
          <w:tcPr>
            <w:tcW w:w="4000" w:type="dxa"/>
            <w:tcMar>
              <w:top w:w="90" w:type="dxa"/>
              <w:left w:w="130" w:type="dxa"/>
              <w:bottom w:w="90" w:type="dxa"/>
              <w:right w:w="130" w:type="dxa"/>
            </w:tcMar>
          </w:tcPr>
          <w:p w14:paraId="015578A2" w14:textId="77777777" w:rsidR="00FB6650" w:rsidRDefault="00000000">
            <w:pPr>
              <w:spacing w:after="40" w:line="276" w:lineRule="auto"/>
            </w:pPr>
            <w:r>
              <w:rPr>
                <w:sz w:val="20"/>
                <w:szCs w:val="20"/>
              </w:rPr>
              <w:t xml:space="preserve">Share Appendix B, the EAP </w:t>
            </w:r>
            <w:r>
              <w:rPr>
                <w:color w:val="FF0000"/>
                <w:sz w:val="20"/>
                <w:szCs w:val="20"/>
              </w:rPr>
              <w:t>[if any]</w:t>
            </w:r>
            <w:r>
              <w:rPr>
                <w:sz w:val="20"/>
                <w:szCs w:val="20"/>
              </w:rPr>
              <w:t xml:space="preserve"> and the Mental Health First Aider. Suggest their GP.</w:t>
            </w:r>
          </w:p>
        </w:tc>
        <w:tc>
          <w:tcPr>
            <w:tcW w:w="3438" w:type="dxa"/>
            <w:tcMar>
              <w:top w:w="90" w:type="dxa"/>
              <w:left w:w="130" w:type="dxa"/>
              <w:bottom w:w="90" w:type="dxa"/>
              <w:right w:w="130" w:type="dxa"/>
            </w:tcMar>
          </w:tcPr>
          <w:p w14:paraId="4701A1B0" w14:textId="77777777" w:rsidR="00FB6650" w:rsidRDefault="00000000">
            <w:pPr>
              <w:spacing w:after="40" w:line="276" w:lineRule="auto"/>
            </w:pPr>
            <w:r>
              <w:rPr>
                <w:sz w:val="20"/>
                <w:szCs w:val="20"/>
              </w:rPr>
              <w:t>"Lots of people find it helps to talk to someone outside work. Here’s a list."</w:t>
            </w:r>
          </w:p>
        </w:tc>
      </w:tr>
      <w:tr w:rsidR="00FB6650" w14:paraId="7CDD9F9C" w14:textId="77777777" w:rsidTr="00976370">
        <w:tblPrEx>
          <w:tblCellMar>
            <w:top w:w="0" w:type="dxa"/>
            <w:bottom w:w="0" w:type="dxa"/>
          </w:tblCellMar>
        </w:tblPrEx>
        <w:trPr>
          <w:cantSplit/>
        </w:trPr>
        <w:tc>
          <w:tcPr>
            <w:tcW w:w="2200" w:type="dxa"/>
            <w:shd w:val="clear" w:color="auto" w:fill="F3EFF7"/>
            <w:tcMar>
              <w:top w:w="90" w:type="dxa"/>
              <w:left w:w="130" w:type="dxa"/>
              <w:bottom w:w="90" w:type="dxa"/>
              <w:right w:w="130" w:type="dxa"/>
            </w:tcMar>
          </w:tcPr>
          <w:p w14:paraId="5E274BE0" w14:textId="77777777" w:rsidR="00FB6650" w:rsidRDefault="00000000">
            <w:pPr>
              <w:spacing w:after="40" w:line="276" w:lineRule="auto"/>
            </w:pPr>
            <w:r>
              <w:rPr>
                <w:b/>
                <w:bCs/>
                <w:sz w:val="20"/>
                <w:szCs w:val="20"/>
              </w:rPr>
              <w:t>6. Agree next steps</w:t>
            </w:r>
          </w:p>
        </w:tc>
        <w:tc>
          <w:tcPr>
            <w:tcW w:w="4000" w:type="dxa"/>
            <w:shd w:val="clear" w:color="auto" w:fill="F3EFF7"/>
            <w:tcMar>
              <w:top w:w="90" w:type="dxa"/>
              <w:left w:w="130" w:type="dxa"/>
              <w:bottom w:w="90" w:type="dxa"/>
              <w:right w:w="130" w:type="dxa"/>
            </w:tcMar>
          </w:tcPr>
          <w:p w14:paraId="2496BD06" w14:textId="77777777" w:rsidR="00FB6650" w:rsidRDefault="00000000">
            <w:pPr>
              <w:spacing w:after="40" w:line="276" w:lineRule="auto"/>
            </w:pPr>
            <w:r>
              <w:rPr>
                <w:sz w:val="20"/>
                <w:szCs w:val="20"/>
              </w:rPr>
              <w:t>Agree what happens next and what, if anything, you will share. Only share without their agreement if someone’s safety is at risk.</w:t>
            </w:r>
          </w:p>
        </w:tc>
        <w:tc>
          <w:tcPr>
            <w:tcW w:w="3438" w:type="dxa"/>
            <w:shd w:val="clear" w:color="auto" w:fill="F3EFF7"/>
            <w:tcMar>
              <w:top w:w="90" w:type="dxa"/>
              <w:left w:w="130" w:type="dxa"/>
              <w:bottom w:w="90" w:type="dxa"/>
              <w:right w:w="130" w:type="dxa"/>
            </w:tcMar>
          </w:tcPr>
          <w:p w14:paraId="45DE5131" w14:textId="77777777" w:rsidR="00FB6650" w:rsidRDefault="00000000">
            <w:pPr>
              <w:spacing w:after="40" w:line="276" w:lineRule="auto"/>
            </w:pPr>
            <w:r>
              <w:rPr>
                <w:sz w:val="20"/>
                <w:szCs w:val="20"/>
              </w:rPr>
              <w:t>"Shall we catch up again on Friday?"</w:t>
            </w:r>
          </w:p>
        </w:tc>
      </w:tr>
      <w:tr w:rsidR="00FB6650" w14:paraId="07082848" w14:textId="77777777" w:rsidTr="00976370">
        <w:tblPrEx>
          <w:tblCellMar>
            <w:top w:w="0" w:type="dxa"/>
            <w:bottom w:w="0" w:type="dxa"/>
          </w:tblCellMar>
        </w:tblPrEx>
        <w:trPr>
          <w:cantSplit/>
        </w:trPr>
        <w:tc>
          <w:tcPr>
            <w:tcW w:w="2200" w:type="dxa"/>
            <w:tcMar>
              <w:top w:w="90" w:type="dxa"/>
              <w:left w:w="130" w:type="dxa"/>
              <w:bottom w:w="90" w:type="dxa"/>
              <w:right w:w="130" w:type="dxa"/>
            </w:tcMar>
          </w:tcPr>
          <w:p w14:paraId="5D412991" w14:textId="77777777" w:rsidR="00FB6650" w:rsidRDefault="00000000">
            <w:pPr>
              <w:spacing w:after="40" w:line="276" w:lineRule="auto"/>
            </w:pPr>
            <w:r>
              <w:rPr>
                <w:b/>
                <w:bCs/>
                <w:sz w:val="20"/>
                <w:szCs w:val="20"/>
              </w:rPr>
              <w:lastRenderedPageBreak/>
              <w:t>7. Look after yourself</w:t>
            </w:r>
          </w:p>
        </w:tc>
        <w:tc>
          <w:tcPr>
            <w:tcW w:w="4000" w:type="dxa"/>
            <w:tcMar>
              <w:top w:w="90" w:type="dxa"/>
              <w:left w:w="130" w:type="dxa"/>
              <w:bottom w:w="90" w:type="dxa"/>
              <w:right w:w="130" w:type="dxa"/>
            </w:tcMar>
          </w:tcPr>
          <w:p w14:paraId="27E4904B" w14:textId="77777777" w:rsidR="00FB6650" w:rsidRDefault="00000000">
            <w:pPr>
              <w:spacing w:after="40" w:line="276" w:lineRule="auto"/>
            </w:pPr>
            <w:r>
              <w:rPr>
                <w:sz w:val="20"/>
                <w:szCs w:val="20"/>
              </w:rPr>
              <w:t xml:space="preserve">These conversations can be heavy. Talk to </w:t>
            </w:r>
            <w:r>
              <w:rPr>
                <w:color w:val="FF0000"/>
                <w:sz w:val="20"/>
                <w:szCs w:val="20"/>
              </w:rPr>
              <w:t>[named contact]</w:t>
            </w:r>
            <w:r>
              <w:rPr>
                <w:sz w:val="20"/>
                <w:szCs w:val="20"/>
              </w:rPr>
              <w:t xml:space="preserve"> or use Appendix B yourself.</w:t>
            </w:r>
          </w:p>
        </w:tc>
        <w:tc>
          <w:tcPr>
            <w:tcW w:w="3438" w:type="dxa"/>
            <w:tcMar>
              <w:top w:w="90" w:type="dxa"/>
              <w:left w:w="130" w:type="dxa"/>
              <w:bottom w:w="90" w:type="dxa"/>
              <w:right w:w="130" w:type="dxa"/>
            </w:tcMar>
          </w:tcPr>
          <w:p w14:paraId="06806750" w14:textId="77777777" w:rsidR="00FB6650" w:rsidRDefault="00FB6650">
            <w:pPr>
              <w:spacing w:after="40" w:line="276" w:lineRule="auto"/>
            </w:pPr>
          </w:p>
        </w:tc>
      </w:tr>
    </w:tbl>
    <w:p w14:paraId="5EFDF8D1" w14:textId="77777777" w:rsidR="00FB6650" w:rsidRDefault="00FB665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6650" w14:paraId="2582DAA8"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03F5FA3" w14:textId="77777777" w:rsidR="00FB6650" w:rsidRDefault="00000000">
            <w:pPr>
              <w:keepNext/>
              <w:spacing w:after="80"/>
            </w:pPr>
            <w:r>
              <w:rPr>
                <w:b/>
                <w:bCs/>
                <w:color w:val="6B4E8E"/>
              </w:rPr>
              <w:t>Try to avoid</w:t>
            </w:r>
          </w:p>
          <w:p w14:paraId="2A44D7C4" w14:textId="77777777" w:rsidR="00FB6650" w:rsidRDefault="00000000">
            <w:pPr>
              <w:pStyle w:val="ListParagraph"/>
              <w:numPr>
                <w:ilvl w:val="0"/>
                <w:numId w:val="2"/>
              </w:numPr>
              <w:spacing w:after="50" w:line="276" w:lineRule="auto"/>
            </w:pPr>
            <w:r>
              <w:rPr>
                <w:sz w:val="21"/>
                <w:szCs w:val="21"/>
              </w:rPr>
              <w:t>"Man up" or "everyone gets stressed".</w:t>
            </w:r>
          </w:p>
          <w:p w14:paraId="2E165518" w14:textId="77777777" w:rsidR="00FB6650" w:rsidRDefault="00000000">
            <w:pPr>
              <w:pStyle w:val="ListParagraph"/>
              <w:numPr>
                <w:ilvl w:val="0"/>
                <w:numId w:val="2"/>
              </w:numPr>
              <w:spacing w:after="50" w:line="276" w:lineRule="auto"/>
            </w:pPr>
            <w:r>
              <w:rPr>
                <w:sz w:val="21"/>
                <w:szCs w:val="21"/>
              </w:rPr>
              <w:t>Guessing at a diagnosis.</w:t>
            </w:r>
          </w:p>
          <w:p w14:paraId="29CB39DC" w14:textId="77777777" w:rsidR="00FB6650" w:rsidRDefault="00000000">
            <w:pPr>
              <w:pStyle w:val="ListParagraph"/>
              <w:numPr>
                <w:ilvl w:val="0"/>
                <w:numId w:val="2"/>
              </w:numPr>
              <w:spacing w:after="50" w:line="276" w:lineRule="auto"/>
            </w:pPr>
            <w:r>
              <w:rPr>
                <w:sz w:val="21"/>
                <w:szCs w:val="21"/>
              </w:rPr>
              <w:t>Promising to keep everything secret. Explain that you would need to act if someone is at risk.</w:t>
            </w:r>
          </w:p>
          <w:p w14:paraId="747772FA" w14:textId="77777777" w:rsidR="00FB6650" w:rsidRDefault="00000000">
            <w:pPr>
              <w:pStyle w:val="ListParagraph"/>
              <w:numPr>
                <w:ilvl w:val="0"/>
                <w:numId w:val="2"/>
              </w:numPr>
              <w:spacing w:after="50" w:line="276" w:lineRule="auto"/>
            </w:pPr>
            <w:r>
              <w:rPr>
                <w:sz w:val="21"/>
                <w:szCs w:val="21"/>
              </w:rPr>
              <w:t>Talking about it in front of others, or in the crew WhatsApp group.</w:t>
            </w:r>
          </w:p>
        </w:tc>
      </w:tr>
    </w:tbl>
    <w:p w14:paraId="280B1FD9" w14:textId="77777777" w:rsidR="00FB6650" w:rsidRDefault="00FB6650">
      <w:pPr>
        <w:spacing w:after="140"/>
      </w:pPr>
    </w:p>
    <w:p w14:paraId="4DD17FE1" w14:textId="77777777" w:rsidR="00FB6650" w:rsidRDefault="00000000">
      <w:pPr>
        <w:pStyle w:val="Heading2"/>
        <w:keepNext/>
        <w:spacing w:before="200" w:after="100"/>
      </w:pPr>
      <w:r>
        <w:t>Appendix D – Reasonable adjustments: examples</w:t>
      </w:r>
    </w:p>
    <w:p w14:paraId="7923AF7B" w14:textId="77777777" w:rsidR="00FB6650" w:rsidRDefault="00000000">
      <w:pPr>
        <w:keepNext/>
        <w:spacing w:after="140"/>
      </w:pPr>
      <w:r>
        <w:rPr>
          <w:sz w:val="20"/>
          <w:szCs w:val="20"/>
        </w:rPr>
        <w:t>Adjustments are agreed with the person, recorded, and reviewed. These are examples only. What is reasonable depends on the job, the risks and the size of the business.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FB6650" w14:paraId="7EAA14B3" w14:textId="77777777" w:rsidTr="00976370">
        <w:tblPrEx>
          <w:tblCellMar>
            <w:top w:w="0" w:type="dxa"/>
            <w:bottom w:w="0" w:type="dxa"/>
          </w:tblCellMar>
        </w:tblPrEx>
        <w:trPr>
          <w:cantSplit/>
          <w:tblHeader/>
        </w:trPr>
        <w:tc>
          <w:tcPr>
            <w:tcW w:w="3000" w:type="dxa"/>
            <w:shd w:val="clear" w:color="auto" w:fill="6B4E8E"/>
            <w:tcMar>
              <w:top w:w="90" w:type="dxa"/>
              <w:left w:w="130" w:type="dxa"/>
              <w:bottom w:w="90" w:type="dxa"/>
              <w:right w:w="130" w:type="dxa"/>
            </w:tcMar>
          </w:tcPr>
          <w:p w14:paraId="690FEC3B" w14:textId="77777777" w:rsidR="00FB6650" w:rsidRDefault="00000000">
            <w:pPr>
              <w:spacing w:after="40" w:line="276" w:lineRule="auto"/>
            </w:pPr>
            <w:r>
              <w:rPr>
                <w:b/>
                <w:bCs/>
                <w:color w:val="FFFFFF"/>
                <w:sz w:val="20"/>
                <w:szCs w:val="20"/>
              </w:rPr>
              <w:t>Difficulty</w:t>
            </w:r>
          </w:p>
        </w:tc>
        <w:tc>
          <w:tcPr>
            <w:tcW w:w="6638" w:type="dxa"/>
            <w:shd w:val="clear" w:color="auto" w:fill="6B4E8E"/>
            <w:tcMar>
              <w:top w:w="90" w:type="dxa"/>
              <w:left w:w="130" w:type="dxa"/>
              <w:bottom w:w="90" w:type="dxa"/>
              <w:right w:w="130" w:type="dxa"/>
            </w:tcMar>
          </w:tcPr>
          <w:p w14:paraId="22E67884" w14:textId="77777777" w:rsidR="00FB6650" w:rsidRDefault="00000000">
            <w:pPr>
              <w:spacing w:after="40" w:line="276" w:lineRule="auto"/>
            </w:pPr>
            <w:r>
              <w:rPr>
                <w:b/>
                <w:bCs/>
                <w:color w:val="FFFFFF"/>
                <w:sz w:val="20"/>
                <w:szCs w:val="20"/>
              </w:rPr>
              <w:t>Possible adjustments</w:t>
            </w:r>
          </w:p>
        </w:tc>
      </w:tr>
      <w:tr w:rsidR="00FB6650" w14:paraId="126BC012" w14:textId="77777777" w:rsidTr="00976370">
        <w:tblPrEx>
          <w:tblCellMar>
            <w:top w:w="0" w:type="dxa"/>
            <w:bottom w:w="0" w:type="dxa"/>
          </w:tblCellMar>
        </w:tblPrEx>
        <w:trPr>
          <w:cantSplit/>
        </w:trPr>
        <w:tc>
          <w:tcPr>
            <w:tcW w:w="3000" w:type="dxa"/>
            <w:tcMar>
              <w:top w:w="90" w:type="dxa"/>
              <w:left w:w="130" w:type="dxa"/>
              <w:bottom w:w="90" w:type="dxa"/>
              <w:right w:w="130" w:type="dxa"/>
            </w:tcMar>
          </w:tcPr>
          <w:p w14:paraId="5DE9126F" w14:textId="77777777" w:rsidR="00FB6650" w:rsidRDefault="00000000">
            <w:pPr>
              <w:spacing w:after="40" w:line="276" w:lineRule="auto"/>
            </w:pPr>
            <w:r>
              <w:rPr>
                <w:b/>
                <w:bCs/>
                <w:sz w:val="20"/>
                <w:szCs w:val="20"/>
              </w:rPr>
              <w:t>Poor sleep or medication side effects</w:t>
            </w:r>
            <w:r>
              <w:rPr>
                <w:sz w:val="20"/>
                <w:szCs w:val="20"/>
              </w:rPr>
              <w:t xml:space="preserve"> (for example drowsiness)</w:t>
            </w:r>
          </w:p>
        </w:tc>
        <w:tc>
          <w:tcPr>
            <w:tcW w:w="6638" w:type="dxa"/>
            <w:tcMar>
              <w:top w:w="90" w:type="dxa"/>
              <w:left w:w="130" w:type="dxa"/>
              <w:bottom w:w="90" w:type="dxa"/>
              <w:right w:w="130" w:type="dxa"/>
            </w:tcMar>
          </w:tcPr>
          <w:p w14:paraId="51750C75" w14:textId="77777777" w:rsidR="00FB6650" w:rsidRDefault="00000000">
            <w:pPr>
              <w:spacing w:after="40" w:line="276" w:lineRule="auto"/>
            </w:pPr>
            <w:r>
              <w:rPr>
                <w:sz w:val="20"/>
                <w:szCs w:val="20"/>
              </w:rPr>
              <w:t>Later start times. Ground-based work instead of climbing for a period. No driving until safe. Risk assessment of safety-critical tasks, with medical advice if needed.</w:t>
            </w:r>
          </w:p>
        </w:tc>
      </w:tr>
      <w:tr w:rsidR="00FB6650" w14:paraId="2D5FE7FC" w14:textId="77777777" w:rsidTr="00976370">
        <w:tblPrEx>
          <w:tblCellMar>
            <w:top w:w="0" w:type="dxa"/>
            <w:bottom w:w="0" w:type="dxa"/>
          </w:tblCellMar>
        </w:tblPrEx>
        <w:trPr>
          <w:cantSplit/>
        </w:trPr>
        <w:tc>
          <w:tcPr>
            <w:tcW w:w="3000" w:type="dxa"/>
            <w:shd w:val="clear" w:color="auto" w:fill="F3EFF7"/>
            <w:tcMar>
              <w:top w:w="90" w:type="dxa"/>
              <w:left w:w="130" w:type="dxa"/>
              <w:bottom w:w="90" w:type="dxa"/>
              <w:right w:w="130" w:type="dxa"/>
            </w:tcMar>
          </w:tcPr>
          <w:p w14:paraId="4AB424AA" w14:textId="77777777" w:rsidR="00FB6650" w:rsidRDefault="00000000">
            <w:pPr>
              <w:spacing w:after="40" w:line="276" w:lineRule="auto"/>
            </w:pPr>
            <w:r>
              <w:rPr>
                <w:b/>
                <w:bCs/>
                <w:sz w:val="20"/>
                <w:szCs w:val="20"/>
              </w:rPr>
              <w:t>Anxiety</w:t>
            </w:r>
          </w:p>
        </w:tc>
        <w:tc>
          <w:tcPr>
            <w:tcW w:w="6638" w:type="dxa"/>
            <w:shd w:val="clear" w:color="auto" w:fill="F3EFF7"/>
            <w:tcMar>
              <w:top w:w="90" w:type="dxa"/>
              <w:left w:w="130" w:type="dxa"/>
              <w:bottom w:w="90" w:type="dxa"/>
              <w:right w:w="130" w:type="dxa"/>
            </w:tcMar>
          </w:tcPr>
          <w:p w14:paraId="7BEF7B73" w14:textId="77777777" w:rsidR="00FB6650" w:rsidRDefault="00000000">
            <w:pPr>
              <w:spacing w:after="40" w:line="276" w:lineRule="auto"/>
            </w:pPr>
            <w:r>
              <w:rPr>
                <w:sz w:val="20"/>
                <w:szCs w:val="20"/>
              </w:rPr>
              <w:t>Advance notice of changes to site, crew or rota. A regular, predictable crew. A quiet place for breaks. Written job sheets as well as verbal briefings.</w:t>
            </w:r>
          </w:p>
        </w:tc>
      </w:tr>
      <w:tr w:rsidR="00FB6650" w14:paraId="03DBCC49" w14:textId="77777777" w:rsidTr="00976370">
        <w:tblPrEx>
          <w:tblCellMar>
            <w:top w:w="0" w:type="dxa"/>
            <w:bottom w:w="0" w:type="dxa"/>
          </w:tblCellMar>
        </w:tblPrEx>
        <w:trPr>
          <w:cantSplit/>
        </w:trPr>
        <w:tc>
          <w:tcPr>
            <w:tcW w:w="3000" w:type="dxa"/>
            <w:tcMar>
              <w:top w:w="90" w:type="dxa"/>
              <w:left w:w="130" w:type="dxa"/>
              <w:bottom w:w="90" w:type="dxa"/>
              <w:right w:w="130" w:type="dxa"/>
            </w:tcMar>
          </w:tcPr>
          <w:p w14:paraId="5353761A" w14:textId="77777777" w:rsidR="00FB6650" w:rsidRDefault="00000000">
            <w:pPr>
              <w:spacing w:after="40" w:line="276" w:lineRule="auto"/>
            </w:pPr>
            <w:r>
              <w:rPr>
                <w:b/>
                <w:bCs/>
                <w:sz w:val="20"/>
                <w:szCs w:val="20"/>
              </w:rPr>
              <w:t>Low mood or depression</w:t>
            </w:r>
          </w:p>
        </w:tc>
        <w:tc>
          <w:tcPr>
            <w:tcW w:w="6638" w:type="dxa"/>
            <w:tcMar>
              <w:top w:w="90" w:type="dxa"/>
              <w:left w:w="130" w:type="dxa"/>
              <w:bottom w:w="90" w:type="dxa"/>
              <w:right w:w="130" w:type="dxa"/>
            </w:tcMar>
          </w:tcPr>
          <w:p w14:paraId="43E6AF31" w14:textId="77777777" w:rsidR="00FB6650" w:rsidRDefault="00000000">
            <w:pPr>
              <w:spacing w:after="40" w:line="276" w:lineRule="auto"/>
            </w:pPr>
            <w:r>
              <w:rPr>
                <w:sz w:val="20"/>
                <w:szCs w:val="20"/>
              </w:rPr>
              <w:t>Regular, short check-ins. Time off for therapy or GP appointments. A phased return after absence. Temporarily reduced hours.</w:t>
            </w:r>
          </w:p>
        </w:tc>
      </w:tr>
      <w:tr w:rsidR="00FB6650" w14:paraId="2EAC277D" w14:textId="77777777" w:rsidTr="00976370">
        <w:tblPrEx>
          <w:tblCellMar>
            <w:top w:w="0" w:type="dxa"/>
            <w:bottom w:w="0" w:type="dxa"/>
          </w:tblCellMar>
        </w:tblPrEx>
        <w:trPr>
          <w:cantSplit/>
        </w:trPr>
        <w:tc>
          <w:tcPr>
            <w:tcW w:w="3000" w:type="dxa"/>
            <w:shd w:val="clear" w:color="auto" w:fill="F3EFF7"/>
            <w:tcMar>
              <w:top w:w="90" w:type="dxa"/>
              <w:left w:w="130" w:type="dxa"/>
              <w:bottom w:w="90" w:type="dxa"/>
              <w:right w:w="130" w:type="dxa"/>
            </w:tcMar>
          </w:tcPr>
          <w:p w14:paraId="2238CC10" w14:textId="77777777" w:rsidR="00FB6650" w:rsidRDefault="00000000">
            <w:pPr>
              <w:spacing w:after="40" w:line="276" w:lineRule="auto"/>
            </w:pPr>
            <w:r>
              <w:rPr>
                <w:b/>
                <w:bCs/>
                <w:sz w:val="20"/>
                <w:szCs w:val="20"/>
              </w:rPr>
              <w:t>Concentration or memory</w:t>
            </w:r>
            <w:r>
              <w:rPr>
                <w:sz w:val="20"/>
                <w:szCs w:val="20"/>
              </w:rPr>
              <w:t xml:space="preserve"> (including ADHD)</w:t>
            </w:r>
          </w:p>
        </w:tc>
        <w:tc>
          <w:tcPr>
            <w:tcW w:w="6638" w:type="dxa"/>
            <w:shd w:val="clear" w:color="auto" w:fill="F3EFF7"/>
            <w:tcMar>
              <w:top w:w="90" w:type="dxa"/>
              <w:left w:w="130" w:type="dxa"/>
              <w:bottom w:w="90" w:type="dxa"/>
              <w:right w:w="130" w:type="dxa"/>
            </w:tcMar>
          </w:tcPr>
          <w:p w14:paraId="77F9367C" w14:textId="77777777" w:rsidR="00FB6650" w:rsidRDefault="00000000">
            <w:pPr>
              <w:spacing w:after="40" w:line="276" w:lineRule="auto"/>
            </w:pPr>
            <w:r>
              <w:rPr>
                <w:sz w:val="20"/>
                <w:szCs w:val="20"/>
              </w:rPr>
              <w:t>Checklists for kit and pre-use checks. Instructions in writing or by text. Fewer tasks at once. Reminders on a shared calendar.</w:t>
            </w:r>
          </w:p>
        </w:tc>
      </w:tr>
      <w:tr w:rsidR="00FB6650" w14:paraId="7F870C03" w14:textId="77777777" w:rsidTr="00976370">
        <w:tblPrEx>
          <w:tblCellMar>
            <w:top w:w="0" w:type="dxa"/>
            <w:bottom w:w="0" w:type="dxa"/>
          </w:tblCellMar>
        </w:tblPrEx>
        <w:trPr>
          <w:cantSplit/>
        </w:trPr>
        <w:tc>
          <w:tcPr>
            <w:tcW w:w="3000" w:type="dxa"/>
            <w:tcMar>
              <w:top w:w="90" w:type="dxa"/>
              <w:left w:w="130" w:type="dxa"/>
              <w:bottom w:w="90" w:type="dxa"/>
              <w:right w:w="130" w:type="dxa"/>
            </w:tcMar>
          </w:tcPr>
          <w:p w14:paraId="1D73A43A" w14:textId="77777777" w:rsidR="00FB6650" w:rsidRDefault="00000000">
            <w:pPr>
              <w:spacing w:after="40" w:line="276" w:lineRule="auto"/>
            </w:pPr>
            <w:r>
              <w:rPr>
                <w:b/>
                <w:bCs/>
                <w:sz w:val="20"/>
                <w:szCs w:val="20"/>
              </w:rPr>
              <w:t>Stress from workload</w:t>
            </w:r>
          </w:p>
        </w:tc>
        <w:tc>
          <w:tcPr>
            <w:tcW w:w="6638" w:type="dxa"/>
            <w:tcMar>
              <w:top w:w="90" w:type="dxa"/>
              <w:left w:w="130" w:type="dxa"/>
              <w:bottom w:w="90" w:type="dxa"/>
              <w:right w:w="130" w:type="dxa"/>
            </w:tcMar>
          </w:tcPr>
          <w:p w14:paraId="78701949" w14:textId="77777777" w:rsidR="00FB6650" w:rsidRDefault="00000000">
            <w:pPr>
              <w:spacing w:after="40" w:line="276" w:lineRule="auto"/>
            </w:pPr>
            <w:r>
              <w:rPr>
                <w:sz w:val="20"/>
                <w:szCs w:val="20"/>
              </w:rPr>
              <w:t>Review of job times and crew size. Help to prioritise. Fewer on-call weeks for a period.</w:t>
            </w:r>
          </w:p>
        </w:tc>
      </w:tr>
      <w:tr w:rsidR="00FB6650" w14:paraId="37177B15" w14:textId="77777777" w:rsidTr="00976370">
        <w:tblPrEx>
          <w:tblCellMar>
            <w:top w:w="0" w:type="dxa"/>
            <w:bottom w:w="0" w:type="dxa"/>
          </w:tblCellMar>
        </w:tblPrEx>
        <w:trPr>
          <w:cantSplit/>
        </w:trPr>
        <w:tc>
          <w:tcPr>
            <w:tcW w:w="3000" w:type="dxa"/>
            <w:shd w:val="clear" w:color="auto" w:fill="F3EFF7"/>
            <w:tcMar>
              <w:top w:w="90" w:type="dxa"/>
              <w:left w:w="130" w:type="dxa"/>
              <w:bottom w:w="90" w:type="dxa"/>
              <w:right w:w="130" w:type="dxa"/>
            </w:tcMar>
          </w:tcPr>
          <w:p w14:paraId="7AE4D116" w14:textId="77777777" w:rsidR="00FB6650" w:rsidRDefault="00000000">
            <w:pPr>
              <w:spacing w:after="40" w:line="276" w:lineRule="auto"/>
            </w:pPr>
            <w:r>
              <w:rPr>
                <w:b/>
                <w:bCs/>
                <w:sz w:val="20"/>
                <w:szCs w:val="20"/>
              </w:rPr>
              <w:t>Trauma after a serious incident</w:t>
            </w:r>
            <w:r>
              <w:rPr>
                <w:sz w:val="20"/>
                <w:szCs w:val="20"/>
              </w:rPr>
              <w:t xml:space="preserve"> (for example a colleague injured)</w:t>
            </w:r>
          </w:p>
        </w:tc>
        <w:tc>
          <w:tcPr>
            <w:tcW w:w="6638" w:type="dxa"/>
            <w:shd w:val="clear" w:color="auto" w:fill="F3EFF7"/>
            <w:tcMar>
              <w:top w:w="90" w:type="dxa"/>
              <w:left w:w="130" w:type="dxa"/>
              <w:bottom w:w="90" w:type="dxa"/>
              <w:right w:w="130" w:type="dxa"/>
            </w:tcMar>
          </w:tcPr>
          <w:p w14:paraId="37363EE4" w14:textId="77777777" w:rsidR="00FB6650" w:rsidRDefault="00000000">
            <w:pPr>
              <w:spacing w:after="40" w:line="276" w:lineRule="auto"/>
            </w:pPr>
            <w:r>
              <w:rPr>
                <w:sz w:val="20"/>
                <w:szCs w:val="20"/>
              </w:rPr>
              <w:t>Time off, and support to access help. A gradual return to the type of work involved. Option to work with a trusted colleague at first.</w:t>
            </w:r>
          </w:p>
        </w:tc>
      </w:tr>
      <w:tr w:rsidR="00FB6650" w14:paraId="6EE85EC3" w14:textId="77777777" w:rsidTr="00976370">
        <w:tblPrEx>
          <w:tblCellMar>
            <w:top w:w="0" w:type="dxa"/>
            <w:bottom w:w="0" w:type="dxa"/>
          </w:tblCellMar>
        </w:tblPrEx>
        <w:trPr>
          <w:cantSplit/>
        </w:trPr>
        <w:tc>
          <w:tcPr>
            <w:tcW w:w="3000" w:type="dxa"/>
            <w:tcMar>
              <w:top w:w="90" w:type="dxa"/>
              <w:left w:w="130" w:type="dxa"/>
              <w:bottom w:w="90" w:type="dxa"/>
              <w:right w:w="130" w:type="dxa"/>
            </w:tcMar>
          </w:tcPr>
          <w:p w14:paraId="1AD9AEB2" w14:textId="77777777" w:rsidR="00FB6650" w:rsidRDefault="00000000">
            <w:pPr>
              <w:spacing w:after="40" w:line="276" w:lineRule="auto"/>
            </w:pPr>
            <w:r>
              <w:rPr>
                <w:b/>
                <w:bCs/>
                <w:sz w:val="20"/>
                <w:szCs w:val="20"/>
              </w:rPr>
              <w:t>Returning after long-term absence</w:t>
            </w:r>
          </w:p>
        </w:tc>
        <w:tc>
          <w:tcPr>
            <w:tcW w:w="6638" w:type="dxa"/>
            <w:tcMar>
              <w:top w:w="90" w:type="dxa"/>
              <w:left w:w="130" w:type="dxa"/>
              <w:bottom w:w="90" w:type="dxa"/>
              <w:right w:w="130" w:type="dxa"/>
            </w:tcMar>
          </w:tcPr>
          <w:p w14:paraId="2C0FA2E1" w14:textId="77777777" w:rsidR="00FB6650" w:rsidRDefault="00000000">
            <w:pPr>
              <w:spacing w:after="40" w:line="276" w:lineRule="auto"/>
            </w:pPr>
            <w:r>
              <w:rPr>
                <w:sz w:val="20"/>
                <w:szCs w:val="20"/>
              </w:rPr>
              <w:t>Phased return plan. Lighter duties at first. Refresher training before safety-critical work. Agreed review dates.</w:t>
            </w:r>
          </w:p>
        </w:tc>
      </w:tr>
    </w:tbl>
    <w:p w14:paraId="6388548D" w14:textId="77777777" w:rsidR="00FB6650" w:rsidRDefault="00FB665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B6650" w14:paraId="4CB33C5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0208CDA" w14:textId="77777777" w:rsidR="00FB6650" w:rsidRDefault="00000000">
            <w:pPr>
              <w:keepNext/>
              <w:spacing w:after="80"/>
            </w:pPr>
            <w:r>
              <w:rPr>
                <w:b/>
                <w:bCs/>
                <w:color w:val="5C3566"/>
              </w:rPr>
              <w:lastRenderedPageBreak/>
              <w:t>Policy statement</w:t>
            </w:r>
          </w:p>
          <w:p w14:paraId="7BC842AF" w14:textId="77777777" w:rsidR="00FB6650" w:rsidRDefault="00000000">
            <w:pPr>
              <w:spacing w:after="80" w:line="276" w:lineRule="auto"/>
            </w:pPr>
            <w:r>
              <w:rPr>
                <w:sz w:val="21"/>
                <w:szCs w:val="21"/>
              </w:rPr>
              <w:t>We are committed to protecting the mental health and wellbeing of everyone who works for us. We will manage work-related stress and fatigue like any other risk, plan work so people get proper rest, and make it easy and normal to ask for help.</w:t>
            </w:r>
          </w:p>
        </w:tc>
      </w:tr>
    </w:tbl>
    <w:p w14:paraId="131DEA89" w14:textId="77777777" w:rsidR="00FB6650" w:rsidRDefault="00FB6650">
      <w:pPr>
        <w:spacing w:after="140"/>
      </w:pPr>
    </w:p>
    <w:p w14:paraId="7DBB4DF3" w14:textId="77777777" w:rsidR="00FB6650" w:rsidRDefault="00000000">
      <w:pPr>
        <w:keepNext/>
        <w:spacing w:after="100"/>
      </w:pPr>
      <w:r>
        <w:t xml:space="preserve">Signed on behalf of </w:t>
      </w:r>
      <w:r>
        <w:rPr>
          <w:color w:val="FF0000"/>
        </w:rPr>
        <w:t>[COMPANY NAME]</w:t>
      </w:r>
      <w:r>
        <w:t>. This policy is reviewed at least every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FB6650" w14:paraId="611862EB" w14:textId="77777777" w:rsidTr="00976370">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15AA6EB9" w14:textId="77777777" w:rsidR="00FB6650" w:rsidRDefault="00FB6650">
            <w:pPr>
              <w:spacing w:after="40" w:line="276" w:lineRule="auto"/>
            </w:pPr>
          </w:p>
        </w:tc>
        <w:tc>
          <w:tcPr>
            <w:tcW w:w="8138" w:type="dxa"/>
            <w:shd w:val="clear" w:color="auto" w:fill="6B4E8E"/>
            <w:tcMar>
              <w:top w:w="90" w:type="dxa"/>
              <w:left w:w="130" w:type="dxa"/>
              <w:bottom w:w="90" w:type="dxa"/>
              <w:right w:w="130" w:type="dxa"/>
            </w:tcMar>
          </w:tcPr>
          <w:p w14:paraId="46666408" w14:textId="77777777" w:rsidR="00FB6650" w:rsidRDefault="00000000">
            <w:pPr>
              <w:spacing w:after="40" w:line="276" w:lineRule="auto"/>
            </w:pPr>
            <w:r>
              <w:rPr>
                <w:b/>
                <w:bCs/>
                <w:color w:val="FFFFFF"/>
                <w:sz w:val="20"/>
                <w:szCs w:val="20"/>
              </w:rPr>
              <w:t>Director / Managing Director</w:t>
            </w:r>
          </w:p>
        </w:tc>
      </w:tr>
      <w:tr w:rsidR="00FB6650" w14:paraId="584E6D36" w14:textId="77777777" w:rsidTr="00976370">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7F97AD4E" w14:textId="77777777" w:rsidR="00FB6650" w:rsidRDefault="00000000">
            <w:pPr>
              <w:spacing w:after="40" w:line="276" w:lineRule="auto"/>
            </w:pPr>
            <w:r>
              <w:rPr>
                <w:b/>
                <w:bCs/>
                <w:sz w:val="20"/>
                <w:szCs w:val="20"/>
              </w:rPr>
              <w:t>Name</w:t>
            </w:r>
          </w:p>
        </w:tc>
        <w:tc>
          <w:tcPr>
            <w:tcW w:w="8138" w:type="dxa"/>
            <w:tcMar>
              <w:top w:w="90" w:type="dxa"/>
              <w:left w:w="130" w:type="dxa"/>
              <w:bottom w:w="90" w:type="dxa"/>
              <w:right w:w="130" w:type="dxa"/>
            </w:tcMar>
          </w:tcPr>
          <w:p w14:paraId="78E084AA" w14:textId="77777777" w:rsidR="00FB6650" w:rsidRDefault="00FB6650">
            <w:pPr>
              <w:spacing w:after="40" w:line="276" w:lineRule="auto"/>
            </w:pPr>
          </w:p>
        </w:tc>
      </w:tr>
      <w:tr w:rsidR="00FB6650" w14:paraId="4CAAD944" w14:textId="77777777" w:rsidTr="00976370">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53C08968" w14:textId="77777777" w:rsidR="00FB6650" w:rsidRDefault="00000000">
            <w:pPr>
              <w:spacing w:after="40" w:line="276" w:lineRule="auto"/>
            </w:pPr>
            <w:r>
              <w:rPr>
                <w:b/>
                <w:bCs/>
                <w:sz w:val="20"/>
                <w:szCs w:val="20"/>
              </w:rPr>
              <w:t>Signature</w:t>
            </w:r>
          </w:p>
        </w:tc>
        <w:tc>
          <w:tcPr>
            <w:tcW w:w="8138" w:type="dxa"/>
            <w:tcMar>
              <w:top w:w="90" w:type="dxa"/>
              <w:left w:w="130" w:type="dxa"/>
              <w:bottom w:w="90" w:type="dxa"/>
              <w:right w:w="130" w:type="dxa"/>
            </w:tcMar>
          </w:tcPr>
          <w:p w14:paraId="1C643DFD" w14:textId="77777777" w:rsidR="00FB6650" w:rsidRDefault="00FB6650">
            <w:pPr>
              <w:spacing w:after="40" w:line="276" w:lineRule="auto"/>
            </w:pPr>
          </w:p>
        </w:tc>
      </w:tr>
      <w:tr w:rsidR="00FB6650" w14:paraId="273866A2" w14:textId="77777777" w:rsidTr="00976370">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515DF50C" w14:textId="77777777" w:rsidR="00FB6650"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1C8EA40E" w14:textId="77777777" w:rsidR="00FB6650" w:rsidRDefault="00FB6650">
            <w:pPr>
              <w:spacing w:after="40" w:line="276" w:lineRule="auto"/>
            </w:pPr>
          </w:p>
        </w:tc>
      </w:tr>
    </w:tbl>
    <w:p w14:paraId="39C61B82" w14:textId="77777777" w:rsidR="00FB6650" w:rsidRDefault="00FB6650">
      <w:pPr>
        <w:spacing w:after="160"/>
      </w:pPr>
    </w:p>
    <w:p w14:paraId="001A2F16" w14:textId="77777777" w:rsidR="00FB6650"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FB6650" w14:paraId="2DB2541E" w14:textId="77777777" w:rsidTr="00976370">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078CFED7" w14:textId="77777777" w:rsidR="00FB6650"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47193926" w14:textId="77777777" w:rsidR="00FB6650" w:rsidRDefault="00000000">
            <w:pPr>
              <w:spacing w:after="40" w:line="276" w:lineRule="auto"/>
            </w:pPr>
            <w:r>
              <w:rPr>
                <w:b/>
                <w:bCs/>
                <w:color w:val="FFFFFF"/>
                <w:sz w:val="20"/>
                <w:szCs w:val="20"/>
              </w:rPr>
              <w:t>Document</w:t>
            </w:r>
          </w:p>
        </w:tc>
      </w:tr>
      <w:tr w:rsidR="00FB6650" w14:paraId="60E5E9CE" w14:textId="77777777" w:rsidTr="00976370">
        <w:tblPrEx>
          <w:tblCellMar>
            <w:top w:w="0" w:type="dxa"/>
            <w:bottom w:w="0" w:type="dxa"/>
          </w:tblCellMar>
        </w:tblPrEx>
        <w:trPr>
          <w:cantSplit/>
        </w:trPr>
        <w:tc>
          <w:tcPr>
            <w:tcW w:w="2300" w:type="dxa"/>
            <w:tcMar>
              <w:top w:w="90" w:type="dxa"/>
              <w:left w:w="130" w:type="dxa"/>
              <w:bottom w:w="90" w:type="dxa"/>
              <w:right w:w="130" w:type="dxa"/>
            </w:tcMar>
          </w:tcPr>
          <w:p w14:paraId="2D51CDFA" w14:textId="77777777" w:rsidR="00FB6650" w:rsidRDefault="00000000">
            <w:pPr>
              <w:spacing w:after="40" w:line="276" w:lineRule="auto"/>
            </w:pPr>
            <w:r>
              <w:rPr>
                <w:sz w:val="20"/>
                <w:szCs w:val="20"/>
              </w:rPr>
              <w:t>ARB-HR-002</w:t>
            </w:r>
          </w:p>
        </w:tc>
        <w:tc>
          <w:tcPr>
            <w:tcW w:w="7338" w:type="dxa"/>
            <w:tcMar>
              <w:top w:w="90" w:type="dxa"/>
              <w:left w:w="130" w:type="dxa"/>
              <w:bottom w:w="90" w:type="dxa"/>
              <w:right w:w="130" w:type="dxa"/>
            </w:tcMar>
          </w:tcPr>
          <w:p w14:paraId="3657C9CF" w14:textId="77777777" w:rsidR="00FB6650" w:rsidRDefault="00000000">
            <w:pPr>
              <w:spacing w:after="40" w:line="276" w:lineRule="auto"/>
            </w:pPr>
            <w:r>
              <w:rPr>
                <w:sz w:val="20"/>
                <w:szCs w:val="20"/>
              </w:rPr>
              <w:t>Employee Handbook (Grievance Procedure)</w:t>
            </w:r>
          </w:p>
        </w:tc>
      </w:tr>
      <w:tr w:rsidR="00FB6650" w14:paraId="3F049F69" w14:textId="77777777" w:rsidTr="00976370">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F477B58" w14:textId="77777777" w:rsidR="00FB6650" w:rsidRDefault="00000000">
            <w:pPr>
              <w:spacing w:after="40" w:line="276" w:lineRule="auto"/>
            </w:pPr>
            <w:r>
              <w:rPr>
                <w:sz w:val="20"/>
                <w:szCs w:val="20"/>
              </w:rPr>
              <w:t>ARB-HR-010 / 013</w:t>
            </w:r>
          </w:p>
        </w:tc>
        <w:tc>
          <w:tcPr>
            <w:tcW w:w="7338" w:type="dxa"/>
            <w:shd w:val="clear" w:color="auto" w:fill="F3EFF7"/>
            <w:tcMar>
              <w:top w:w="90" w:type="dxa"/>
              <w:left w:w="130" w:type="dxa"/>
              <w:bottom w:w="90" w:type="dxa"/>
              <w:right w:w="130" w:type="dxa"/>
            </w:tcMar>
          </w:tcPr>
          <w:p w14:paraId="2453D44F" w14:textId="77777777" w:rsidR="00FB6650" w:rsidRDefault="00000000">
            <w:pPr>
              <w:spacing w:after="40" w:line="276" w:lineRule="auto"/>
            </w:pPr>
            <w:r>
              <w:rPr>
                <w:sz w:val="20"/>
                <w:szCs w:val="20"/>
              </w:rPr>
              <w:t>Medical (Fitness for Work) Questionnaire; Driver Authorisation Form</w:t>
            </w:r>
          </w:p>
        </w:tc>
      </w:tr>
      <w:tr w:rsidR="00FB6650" w14:paraId="61FE391D" w14:textId="77777777" w:rsidTr="00976370">
        <w:tblPrEx>
          <w:tblCellMar>
            <w:top w:w="0" w:type="dxa"/>
            <w:bottom w:w="0" w:type="dxa"/>
          </w:tblCellMar>
        </w:tblPrEx>
        <w:trPr>
          <w:cantSplit/>
        </w:trPr>
        <w:tc>
          <w:tcPr>
            <w:tcW w:w="2300" w:type="dxa"/>
            <w:tcMar>
              <w:top w:w="90" w:type="dxa"/>
              <w:left w:w="130" w:type="dxa"/>
              <w:bottom w:w="90" w:type="dxa"/>
              <w:right w:w="130" w:type="dxa"/>
            </w:tcMar>
          </w:tcPr>
          <w:p w14:paraId="2F644847" w14:textId="77777777" w:rsidR="00FB6650" w:rsidRDefault="00000000">
            <w:pPr>
              <w:spacing w:after="40" w:line="276" w:lineRule="auto"/>
            </w:pPr>
            <w:r>
              <w:rPr>
                <w:sz w:val="20"/>
                <w:szCs w:val="20"/>
              </w:rPr>
              <w:t>ARB-HR-021</w:t>
            </w:r>
          </w:p>
        </w:tc>
        <w:tc>
          <w:tcPr>
            <w:tcW w:w="7338" w:type="dxa"/>
            <w:tcMar>
              <w:top w:w="90" w:type="dxa"/>
              <w:left w:w="130" w:type="dxa"/>
              <w:bottom w:w="90" w:type="dxa"/>
              <w:right w:w="130" w:type="dxa"/>
            </w:tcMar>
          </w:tcPr>
          <w:p w14:paraId="35358A0F" w14:textId="77777777" w:rsidR="00FB6650" w:rsidRDefault="00000000">
            <w:pPr>
              <w:spacing w:after="40" w:line="276" w:lineRule="auto"/>
            </w:pPr>
            <w:r>
              <w:rPr>
                <w:sz w:val="20"/>
                <w:szCs w:val="20"/>
              </w:rPr>
              <w:t>Employee Development Meeting Record</w:t>
            </w:r>
          </w:p>
        </w:tc>
      </w:tr>
      <w:tr w:rsidR="00FB6650" w14:paraId="54CF1E2A" w14:textId="77777777" w:rsidTr="00976370">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0E1FB4D" w14:textId="77777777" w:rsidR="00FB6650" w:rsidRDefault="00000000">
            <w:pPr>
              <w:spacing w:after="40" w:line="276" w:lineRule="auto"/>
            </w:pPr>
            <w:r>
              <w:rPr>
                <w:sz w:val="20"/>
                <w:szCs w:val="20"/>
              </w:rPr>
              <w:t>ARB-POL-02 / 04</w:t>
            </w:r>
          </w:p>
        </w:tc>
        <w:tc>
          <w:tcPr>
            <w:tcW w:w="7338" w:type="dxa"/>
            <w:shd w:val="clear" w:color="auto" w:fill="F3EFF7"/>
            <w:tcMar>
              <w:top w:w="90" w:type="dxa"/>
              <w:left w:w="130" w:type="dxa"/>
              <w:bottom w:w="90" w:type="dxa"/>
              <w:right w:w="130" w:type="dxa"/>
            </w:tcMar>
          </w:tcPr>
          <w:p w14:paraId="2872BD26" w14:textId="77777777" w:rsidR="00FB6650" w:rsidRDefault="00000000">
            <w:pPr>
              <w:spacing w:after="40" w:line="276" w:lineRule="auto"/>
            </w:pPr>
            <w:r>
              <w:rPr>
                <w:sz w:val="20"/>
                <w:szCs w:val="20"/>
              </w:rPr>
              <w:t>Risk Management Policy; Data Protection Policy (UK GDPR)</w:t>
            </w:r>
          </w:p>
        </w:tc>
      </w:tr>
      <w:tr w:rsidR="00FB6650" w14:paraId="21EB2DFF" w14:textId="77777777" w:rsidTr="00976370">
        <w:tblPrEx>
          <w:tblCellMar>
            <w:top w:w="0" w:type="dxa"/>
            <w:bottom w:w="0" w:type="dxa"/>
          </w:tblCellMar>
        </w:tblPrEx>
        <w:trPr>
          <w:cantSplit/>
        </w:trPr>
        <w:tc>
          <w:tcPr>
            <w:tcW w:w="2300" w:type="dxa"/>
            <w:tcMar>
              <w:top w:w="90" w:type="dxa"/>
              <w:left w:w="130" w:type="dxa"/>
              <w:bottom w:w="90" w:type="dxa"/>
              <w:right w:w="130" w:type="dxa"/>
            </w:tcMar>
          </w:tcPr>
          <w:p w14:paraId="28C5166A" w14:textId="77777777" w:rsidR="00FB6650" w:rsidRDefault="00000000">
            <w:pPr>
              <w:spacing w:after="40" w:line="276" w:lineRule="auto"/>
            </w:pPr>
            <w:r>
              <w:rPr>
                <w:sz w:val="20"/>
                <w:szCs w:val="20"/>
              </w:rPr>
              <w:t>ARB-POL-09</w:t>
            </w:r>
          </w:p>
        </w:tc>
        <w:tc>
          <w:tcPr>
            <w:tcW w:w="7338" w:type="dxa"/>
            <w:tcMar>
              <w:top w:w="90" w:type="dxa"/>
              <w:left w:w="130" w:type="dxa"/>
              <w:bottom w:w="90" w:type="dxa"/>
              <w:right w:w="130" w:type="dxa"/>
            </w:tcMar>
          </w:tcPr>
          <w:p w14:paraId="2BF99C3A" w14:textId="77777777" w:rsidR="00FB6650" w:rsidRDefault="00000000">
            <w:pPr>
              <w:spacing w:after="40" w:line="276" w:lineRule="auto"/>
            </w:pPr>
            <w:r>
              <w:rPr>
                <w:sz w:val="20"/>
                <w:szCs w:val="20"/>
              </w:rPr>
              <w:t>Sexual Harassment Prevention Policy</w:t>
            </w:r>
          </w:p>
        </w:tc>
      </w:tr>
      <w:tr w:rsidR="00FB6650" w14:paraId="683D0E05" w14:textId="77777777" w:rsidTr="00976370">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65049B5" w14:textId="77777777" w:rsidR="00FB6650"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612875D3" w14:textId="77777777" w:rsidR="00FB6650" w:rsidRDefault="00000000">
            <w:pPr>
              <w:spacing w:after="40" w:line="276" w:lineRule="auto"/>
            </w:pPr>
            <w:r>
              <w:rPr>
                <w:sz w:val="20"/>
                <w:szCs w:val="20"/>
              </w:rPr>
              <w:t>Health &amp; Safety, Drug &amp; Alcohol, Driving at Work and Lone Working Policies</w:t>
            </w:r>
          </w:p>
        </w:tc>
      </w:tr>
    </w:tbl>
    <w:p w14:paraId="094FC503" w14:textId="77777777" w:rsidR="00FB6650" w:rsidRDefault="00FB6650">
      <w:pPr>
        <w:spacing w:after="140"/>
      </w:pPr>
    </w:p>
    <w:p w14:paraId="5445CCD8" w14:textId="77777777" w:rsidR="00FB6650"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FB6650" w14:paraId="341F1305" w14:textId="77777777" w:rsidTr="00976370">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4D0629F" w14:textId="77777777" w:rsidR="00FB6650"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196433AC" w14:textId="77777777" w:rsidR="00FB6650" w:rsidRDefault="00000000">
            <w:pPr>
              <w:spacing w:after="40" w:line="276" w:lineRule="auto"/>
            </w:pPr>
            <w:r>
              <w:rPr>
                <w:sz w:val="20"/>
                <w:szCs w:val="20"/>
              </w:rPr>
              <w:t>Mental Health, Wellbeing &amp; Fatigue Policy (ARB-POL-10)</w:t>
            </w:r>
          </w:p>
        </w:tc>
      </w:tr>
      <w:tr w:rsidR="00FB6650" w14:paraId="0121F147" w14:textId="77777777" w:rsidTr="00976370">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7296FE0" w14:textId="77777777" w:rsidR="00FB6650"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7BB59BAB" w14:textId="77777777" w:rsidR="00FB6650" w:rsidRDefault="00000000">
            <w:pPr>
              <w:spacing w:after="40" w:line="276" w:lineRule="auto"/>
            </w:pPr>
            <w:r>
              <w:rPr>
                <w:sz w:val="20"/>
                <w:szCs w:val="20"/>
              </w:rPr>
              <w:t>Company Director</w:t>
            </w:r>
          </w:p>
        </w:tc>
      </w:tr>
      <w:tr w:rsidR="00FB6650" w14:paraId="483F5AE3" w14:textId="77777777" w:rsidTr="00976370">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E31D18A" w14:textId="77777777" w:rsidR="00FB6650"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28405D13" w14:textId="77777777" w:rsidR="00FB6650" w:rsidRDefault="00000000">
            <w:pPr>
              <w:spacing w:after="40" w:line="276" w:lineRule="auto"/>
            </w:pPr>
            <w:r>
              <w:rPr>
                <w:color w:val="FF0000"/>
                <w:sz w:val="20"/>
                <w:szCs w:val="20"/>
              </w:rPr>
              <w:t>[Name, role]</w:t>
            </w:r>
          </w:p>
        </w:tc>
      </w:tr>
      <w:tr w:rsidR="00FB6650" w14:paraId="577B2555" w14:textId="77777777" w:rsidTr="00976370">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18E8268" w14:textId="77777777" w:rsidR="00FB6650"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132D9A0A" w14:textId="77777777" w:rsidR="00FB6650" w:rsidRDefault="00000000">
            <w:pPr>
              <w:spacing w:after="40" w:line="276" w:lineRule="auto"/>
            </w:pPr>
            <w:r>
              <w:rPr>
                <w:sz w:val="20"/>
                <w:szCs w:val="20"/>
              </w:rPr>
              <w:t>Controlled template – Live once approved</w:t>
            </w:r>
          </w:p>
        </w:tc>
      </w:tr>
      <w:tr w:rsidR="00FB6650" w14:paraId="308BC5C2" w14:textId="77777777" w:rsidTr="00976370">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A541475" w14:textId="77777777" w:rsidR="00FB6650"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76A19987" w14:textId="77777777" w:rsidR="00FB6650" w:rsidRDefault="00000000">
            <w:pPr>
              <w:spacing w:after="40" w:line="276" w:lineRule="auto"/>
            </w:pPr>
            <w:r>
              <w:rPr>
                <w:sz w:val="20"/>
                <w:szCs w:val="20"/>
              </w:rPr>
              <w:t>At least every 12 months, and sooner if the law, guidance or the way you work changes</w:t>
            </w:r>
          </w:p>
        </w:tc>
      </w:tr>
    </w:tbl>
    <w:p w14:paraId="7D2E64BC" w14:textId="77777777" w:rsidR="00FB6650" w:rsidRDefault="00FB665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FB6650" w14:paraId="4EBC2592"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7DB8883" w14:textId="77777777" w:rsidR="00FB6650" w:rsidRDefault="00000000">
            <w:pPr>
              <w:spacing w:after="40" w:line="276" w:lineRule="auto"/>
            </w:pPr>
            <w:r>
              <w:rPr>
                <w:b/>
                <w:bCs/>
                <w:color w:val="FFFFFF"/>
                <w:sz w:val="20"/>
                <w:szCs w:val="20"/>
              </w:rPr>
              <w:lastRenderedPageBreak/>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C111256" w14:textId="77777777" w:rsidR="00FB6650" w:rsidRDefault="00000000">
            <w:pPr>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5F933BF" w14:textId="77777777" w:rsidR="00FB6650" w:rsidRDefault="00000000">
            <w:pPr>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44323AA" w14:textId="77777777" w:rsidR="00FB6650" w:rsidRDefault="00000000">
            <w:pPr>
              <w:spacing w:after="40" w:line="276" w:lineRule="auto"/>
            </w:pPr>
            <w:r>
              <w:rPr>
                <w:b/>
                <w:bCs/>
                <w:color w:val="FFFFFF"/>
                <w:sz w:val="20"/>
                <w:szCs w:val="20"/>
              </w:rPr>
              <w:t>Summary of changes</w:t>
            </w:r>
          </w:p>
        </w:tc>
      </w:tr>
      <w:tr w:rsidR="00FB6650" w14:paraId="3CA9EE35"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2FA32C6" w14:textId="77777777" w:rsidR="00FB6650" w:rsidRDefault="00000000">
            <w:pPr>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37A9C82" w14:textId="1F5DEA3F" w:rsidR="00FB6650" w:rsidRDefault="00976370">
            <w:pPr>
              <w:spacing w:after="40" w:line="276" w:lineRule="auto"/>
            </w:pPr>
            <w:r w:rsidRPr="00976370">
              <w:rPr>
                <w:color w:val="EE0000"/>
                <w:sz w:val="20"/>
                <w:szCs w:val="20"/>
              </w:rPr>
              <w:t>[DATE]</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1D32B7A" w14:textId="1DDC4D0C" w:rsidR="00FB6650" w:rsidRDefault="00976370">
            <w:pPr>
              <w:spacing w:after="40" w:line="276" w:lineRule="auto"/>
            </w:pPr>
            <w:r w:rsidRPr="00976370">
              <w:rPr>
                <w:color w:val="EE0000"/>
                <w:sz w:val="20"/>
                <w:szCs w:val="20"/>
              </w:rPr>
              <w:t>[Initials]</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D37B1B9" w14:textId="43666858" w:rsidR="00FB6650" w:rsidRDefault="00000000">
            <w:pPr>
              <w:spacing w:after="40" w:line="276" w:lineRule="auto"/>
            </w:pPr>
            <w:r>
              <w:rPr>
                <w:sz w:val="20"/>
                <w:szCs w:val="20"/>
              </w:rPr>
              <w:t>First edition</w:t>
            </w:r>
            <w:r w:rsidR="00976370">
              <w:rPr>
                <w:sz w:val="20"/>
                <w:szCs w:val="20"/>
              </w:rPr>
              <w:t xml:space="preserve"> created</w:t>
            </w:r>
          </w:p>
        </w:tc>
      </w:tr>
      <w:tr w:rsidR="00FB6650" w14:paraId="784AB3CF"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301869B" w14:textId="77777777" w:rsidR="00FB6650" w:rsidRDefault="00FB6650">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C95ECDC" w14:textId="77777777" w:rsidR="00FB6650" w:rsidRDefault="00FB6650">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EAC73D6" w14:textId="77777777" w:rsidR="00FB6650" w:rsidRDefault="00FB6650">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8E4B041" w14:textId="77777777" w:rsidR="00FB6650" w:rsidRDefault="00FB6650">
            <w:pPr>
              <w:spacing w:after="40" w:line="276" w:lineRule="auto"/>
            </w:pPr>
          </w:p>
        </w:tc>
      </w:tr>
    </w:tbl>
    <w:p w14:paraId="64E0F253" w14:textId="77777777" w:rsidR="00E85867" w:rsidRDefault="00E85867"/>
    <w:sectPr w:rsidR="00E85867">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C5500E" w14:textId="77777777" w:rsidR="00E85867" w:rsidRDefault="00E85867">
      <w:pPr>
        <w:spacing w:line="240" w:lineRule="auto"/>
      </w:pPr>
      <w:r>
        <w:separator/>
      </w:r>
    </w:p>
  </w:endnote>
  <w:endnote w:type="continuationSeparator" w:id="0">
    <w:p w14:paraId="7124AB2F" w14:textId="77777777" w:rsidR="00E85867" w:rsidRDefault="00E858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C1D266" w14:textId="77777777" w:rsidR="00976370" w:rsidRDefault="009763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01721" w14:textId="77777777" w:rsidR="00FB6650" w:rsidRDefault="00000000">
    <w:pPr>
      <w:pBdr>
        <w:top w:val="single" w:sz="6" w:space="4" w:color="6B4E8E"/>
      </w:pBdr>
    </w:pPr>
    <w:r>
      <w:rPr>
        <w:color w:val="FF0000"/>
        <w:sz w:val="16"/>
        <w:szCs w:val="16"/>
      </w:rPr>
      <w:t>[COMPANY NAME]</w:t>
    </w:r>
    <w:r>
      <w:rPr>
        <w:color w:val="595959"/>
        <w:sz w:val="16"/>
        <w:szCs w:val="16"/>
      </w:rPr>
      <w:t xml:space="preserve">  –  Mental Health, Wellbeing &amp; Fatigue Policy  –  ARB-POL-10</w:t>
    </w:r>
  </w:p>
  <w:p w14:paraId="6794191D" w14:textId="29B95C83" w:rsidR="00FB6650"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976370">
      <w:rPr>
        <w:color w:val="595959"/>
        <w:sz w:val="16"/>
        <w:szCs w:val="16"/>
      </w:rPr>
      <w:tab/>
    </w:r>
    <w:r w:rsidR="00976370">
      <w:rPr>
        <w:color w:val="595959"/>
        <w:sz w:val="16"/>
        <w:szCs w:val="16"/>
      </w:rPr>
      <w:tab/>
    </w:r>
    <w:r w:rsidR="00976370">
      <w:rPr>
        <w:color w:val="595959"/>
        <w:sz w:val="16"/>
        <w:szCs w:val="16"/>
      </w:rPr>
      <w:tab/>
    </w:r>
    <w:r w:rsidR="00976370">
      <w:rPr>
        <w:color w:val="595959"/>
        <w:sz w:val="16"/>
        <w:szCs w:val="16"/>
      </w:rPr>
      <w:tab/>
    </w:r>
    <w:r w:rsidR="00976370">
      <w:rPr>
        <w:color w:val="595959"/>
        <w:sz w:val="16"/>
        <w:szCs w:val="16"/>
      </w:rPr>
      <w:tab/>
    </w:r>
    <w:r w:rsidR="00976370">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976370">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976370">
      <w:rPr>
        <w:noProof/>
        <w:color w:val="595959"/>
        <w:sz w:val="16"/>
        <w:szCs w:val="16"/>
      </w:rPr>
      <w:t>2</w:t>
    </w:r>
    <w:r>
      <w:rPr>
        <w:color w:val="595959"/>
        <w:sz w:val="16"/>
        <w:szCs w:val="16"/>
      </w:rPr>
      <w:fldChar w:fldCharType="end"/>
    </w:r>
  </w:p>
  <w:p w14:paraId="37945C5B" w14:textId="77777777" w:rsidR="00FB6650"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19059A" w14:textId="77777777" w:rsidR="00976370" w:rsidRDefault="00976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9260A3" w14:textId="77777777" w:rsidR="00E85867" w:rsidRDefault="00E85867">
      <w:pPr>
        <w:spacing w:line="240" w:lineRule="auto"/>
      </w:pPr>
      <w:r>
        <w:separator/>
      </w:r>
    </w:p>
  </w:footnote>
  <w:footnote w:type="continuationSeparator" w:id="0">
    <w:p w14:paraId="2B3C296B" w14:textId="77777777" w:rsidR="00E85867" w:rsidRDefault="00E858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7403F" w14:textId="77777777" w:rsidR="00976370" w:rsidRDefault="009763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8ECBCA" w14:textId="133B068A" w:rsidR="00FB6650" w:rsidRDefault="00976370" w:rsidP="00976370">
    <w:pPr>
      <w:spacing w:after="220"/>
    </w:pPr>
    <w:r>
      <w:rPr>
        <w:color w:val="FF0000"/>
      </w:rPr>
      <w:t>[Insert Company Logo Here]</w:t>
    </w:r>
    <w:r>
      <w:tab/>
    </w:r>
    <w:r>
      <w:tab/>
    </w:r>
    <w:r>
      <w:tab/>
    </w:r>
    <w:r>
      <w:tab/>
    </w:r>
    <w:r w:rsidR="00000000">
      <w:rPr>
        <w:color w:val="6B4E8E"/>
        <w:sz w:val="16"/>
        <w:szCs w:val="16"/>
      </w:rPr>
      <w:t xml:space="preserve">Mental Health, Wellbeing &amp; Fatigue Policy  |  </w:t>
    </w:r>
    <w:r w:rsidRPr="00976370">
      <w:rPr>
        <w:color w:val="EE0000"/>
        <w:sz w:val="16"/>
        <w:szCs w:val="16"/>
      </w:rPr>
      <w:t>COMPANY</w:t>
    </w:r>
    <w:r w:rsidR="00000000">
      <w:rPr>
        <w:color w:val="6B4E8E"/>
        <w:sz w:val="16"/>
        <w:szCs w:val="16"/>
      </w:rPr>
      <w:t xml:space="preserve">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52F0E9" w14:textId="77777777" w:rsidR="00976370" w:rsidRDefault="009763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FD6E29"/>
    <w:multiLevelType w:val="hybridMultilevel"/>
    <w:tmpl w:val="B42EEDB6"/>
    <w:lvl w:ilvl="0" w:tplc="EA4017F6">
      <w:start w:val="1"/>
      <w:numFmt w:val="bullet"/>
      <w:lvlText w:val="●"/>
      <w:lvlJc w:val="left"/>
      <w:pPr>
        <w:ind w:left="400" w:hanging="280"/>
      </w:pPr>
      <w:rPr>
        <w:color w:val="6B4E8E"/>
        <w:sz w:val="16"/>
        <w:szCs w:val="16"/>
      </w:rPr>
    </w:lvl>
    <w:lvl w:ilvl="1" w:tplc="9E24324C">
      <w:start w:val="1"/>
      <w:numFmt w:val="bullet"/>
      <w:lvlText w:val="–"/>
      <w:lvlJc w:val="left"/>
      <w:pPr>
        <w:ind w:left="800" w:hanging="280"/>
      </w:pPr>
    </w:lvl>
    <w:lvl w:ilvl="2" w:tplc="E8E06180">
      <w:numFmt w:val="decimal"/>
      <w:lvlText w:val=""/>
      <w:lvlJc w:val="left"/>
    </w:lvl>
    <w:lvl w:ilvl="3" w:tplc="EB16363E">
      <w:numFmt w:val="decimal"/>
      <w:lvlText w:val=""/>
      <w:lvlJc w:val="left"/>
    </w:lvl>
    <w:lvl w:ilvl="4" w:tplc="43DEE700">
      <w:numFmt w:val="decimal"/>
      <w:lvlText w:val=""/>
      <w:lvlJc w:val="left"/>
    </w:lvl>
    <w:lvl w:ilvl="5" w:tplc="992A6930">
      <w:numFmt w:val="decimal"/>
      <w:lvlText w:val=""/>
      <w:lvlJc w:val="left"/>
    </w:lvl>
    <w:lvl w:ilvl="6" w:tplc="BEB2341C">
      <w:numFmt w:val="decimal"/>
      <w:lvlText w:val=""/>
      <w:lvlJc w:val="left"/>
    </w:lvl>
    <w:lvl w:ilvl="7" w:tplc="A4B8C660">
      <w:numFmt w:val="decimal"/>
      <w:lvlText w:val=""/>
      <w:lvlJc w:val="left"/>
    </w:lvl>
    <w:lvl w:ilvl="8" w:tplc="DD220064">
      <w:numFmt w:val="decimal"/>
      <w:lvlText w:val=""/>
      <w:lvlJc w:val="left"/>
    </w:lvl>
  </w:abstractNum>
  <w:abstractNum w:abstractNumId="1" w15:restartNumberingAfterBreak="0">
    <w:nsid w:val="10315C75"/>
    <w:multiLevelType w:val="hybridMultilevel"/>
    <w:tmpl w:val="94B2EF22"/>
    <w:lvl w:ilvl="0" w:tplc="706C40D0">
      <w:start w:val="1"/>
      <w:numFmt w:val="bullet"/>
      <w:lvlText w:val="●"/>
      <w:lvlJc w:val="left"/>
      <w:pPr>
        <w:ind w:left="720" w:hanging="360"/>
      </w:pPr>
    </w:lvl>
    <w:lvl w:ilvl="1" w:tplc="F03E44C6">
      <w:start w:val="1"/>
      <w:numFmt w:val="bullet"/>
      <w:lvlText w:val="○"/>
      <w:lvlJc w:val="left"/>
      <w:pPr>
        <w:ind w:left="1440" w:hanging="360"/>
      </w:pPr>
    </w:lvl>
    <w:lvl w:ilvl="2" w:tplc="E9F885BE">
      <w:start w:val="1"/>
      <w:numFmt w:val="bullet"/>
      <w:lvlText w:val="■"/>
      <w:lvlJc w:val="left"/>
      <w:pPr>
        <w:ind w:left="2160" w:hanging="360"/>
      </w:pPr>
    </w:lvl>
    <w:lvl w:ilvl="3" w:tplc="569C35D8">
      <w:start w:val="1"/>
      <w:numFmt w:val="bullet"/>
      <w:lvlText w:val="●"/>
      <w:lvlJc w:val="left"/>
      <w:pPr>
        <w:ind w:left="2880" w:hanging="360"/>
      </w:pPr>
    </w:lvl>
    <w:lvl w:ilvl="4" w:tplc="1B76D47A">
      <w:start w:val="1"/>
      <w:numFmt w:val="bullet"/>
      <w:lvlText w:val="○"/>
      <w:lvlJc w:val="left"/>
      <w:pPr>
        <w:ind w:left="3600" w:hanging="360"/>
      </w:pPr>
    </w:lvl>
    <w:lvl w:ilvl="5" w:tplc="D8E8DFC2">
      <w:start w:val="1"/>
      <w:numFmt w:val="bullet"/>
      <w:lvlText w:val="■"/>
      <w:lvlJc w:val="left"/>
      <w:pPr>
        <w:ind w:left="4320" w:hanging="360"/>
      </w:pPr>
    </w:lvl>
    <w:lvl w:ilvl="6" w:tplc="A296DEAC">
      <w:start w:val="1"/>
      <w:numFmt w:val="bullet"/>
      <w:lvlText w:val="●"/>
      <w:lvlJc w:val="left"/>
      <w:pPr>
        <w:ind w:left="5040" w:hanging="360"/>
      </w:pPr>
    </w:lvl>
    <w:lvl w:ilvl="7" w:tplc="2D96227A">
      <w:start w:val="1"/>
      <w:numFmt w:val="bullet"/>
      <w:lvlText w:val="●"/>
      <w:lvlJc w:val="left"/>
      <w:pPr>
        <w:ind w:left="5760" w:hanging="360"/>
      </w:pPr>
    </w:lvl>
    <w:lvl w:ilvl="8" w:tplc="13726B48">
      <w:start w:val="1"/>
      <w:numFmt w:val="bullet"/>
      <w:lvlText w:val="●"/>
      <w:lvlJc w:val="left"/>
      <w:pPr>
        <w:ind w:left="6480" w:hanging="360"/>
      </w:pPr>
    </w:lvl>
  </w:abstractNum>
  <w:abstractNum w:abstractNumId="2" w15:restartNumberingAfterBreak="0">
    <w:nsid w:val="6E6C77F8"/>
    <w:multiLevelType w:val="hybridMultilevel"/>
    <w:tmpl w:val="6C9C0B62"/>
    <w:lvl w:ilvl="0" w:tplc="F154A79C">
      <w:start w:val="1"/>
      <w:numFmt w:val="decimal"/>
      <w:lvlText w:val="%1."/>
      <w:lvlJc w:val="left"/>
      <w:pPr>
        <w:ind w:left="400" w:hanging="320"/>
      </w:pPr>
      <w:rPr>
        <w:b/>
        <w:bCs/>
        <w:color w:val="5C3566"/>
      </w:rPr>
    </w:lvl>
    <w:lvl w:ilvl="1" w:tplc="B6C082FA">
      <w:numFmt w:val="decimal"/>
      <w:lvlText w:val=""/>
      <w:lvlJc w:val="left"/>
    </w:lvl>
    <w:lvl w:ilvl="2" w:tplc="53DCB84E">
      <w:numFmt w:val="decimal"/>
      <w:lvlText w:val=""/>
      <w:lvlJc w:val="left"/>
    </w:lvl>
    <w:lvl w:ilvl="3" w:tplc="261079E4">
      <w:numFmt w:val="decimal"/>
      <w:lvlText w:val=""/>
      <w:lvlJc w:val="left"/>
    </w:lvl>
    <w:lvl w:ilvl="4" w:tplc="87E874DC">
      <w:numFmt w:val="decimal"/>
      <w:lvlText w:val=""/>
      <w:lvlJc w:val="left"/>
    </w:lvl>
    <w:lvl w:ilvl="5" w:tplc="84E48436">
      <w:numFmt w:val="decimal"/>
      <w:lvlText w:val=""/>
      <w:lvlJc w:val="left"/>
    </w:lvl>
    <w:lvl w:ilvl="6" w:tplc="959E5AF2">
      <w:numFmt w:val="decimal"/>
      <w:lvlText w:val=""/>
      <w:lvlJc w:val="left"/>
    </w:lvl>
    <w:lvl w:ilvl="7" w:tplc="4EE29590">
      <w:numFmt w:val="decimal"/>
      <w:lvlText w:val=""/>
      <w:lvlJc w:val="left"/>
    </w:lvl>
    <w:lvl w:ilvl="8" w:tplc="600AFC8C">
      <w:numFmt w:val="decimal"/>
      <w:lvlText w:val=""/>
      <w:lvlJc w:val="left"/>
    </w:lvl>
  </w:abstractNum>
  <w:num w:numId="1" w16cid:durableId="1587808501">
    <w:abstractNumId w:val="1"/>
    <w:lvlOverride w:ilvl="0">
      <w:startOverride w:val="1"/>
    </w:lvlOverride>
  </w:num>
  <w:num w:numId="2" w16cid:durableId="22827311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650"/>
    <w:rsid w:val="008C096E"/>
    <w:rsid w:val="00976370"/>
    <w:rsid w:val="00E85867"/>
    <w:rsid w:val="00FB66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DE2BDE"/>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76370"/>
    <w:pPr>
      <w:tabs>
        <w:tab w:val="center" w:pos="4680"/>
        <w:tab w:val="right" w:pos="9360"/>
      </w:tabs>
      <w:spacing w:line="240" w:lineRule="auto"/>
    </w:pPr>
  </w:style>
  <w:style w:type="character" w:customStyle="1" w:styleId="HeaderChar">
    <w:name w:val="Header Char"/>
    <w:basedOn w:val="DefaultParagraphFont"/>
    <w:link w:val="Header"/>
    <w:uiPriority w:val="99"/>
    <w:rsid w:val="00976370"/>
  </w:style>
  <w:style w:type="paragraph" w:styleId="Footer">
    <w:name w:val="footer"/>
    <w:basedOn w:val="Normal"/>
    <w:link w:val="FooterChar"/>
    <w:uiPriority w:val="99"/>
    <w:unhideWhenUsed/>
    <w:rsid w:val="00976370"/>
    <w:pPr>
      <w:tabs>
        <w:tab w:val="center" w:pos="4680"/>
        <w:tab w:val="right" w:pos="9360"/>
      </w:tabs>
      <w:spacing w:line="240" w:lineRule="auto"/>
    </w:pPr>
  </w:style>
  <w:style w:type="character" w:customStyle="1" w:styleId="FooterChar">
    <w:name w:val="Footer Char"/>
    <w:basedOn w:val="DefaultParagraphFont"/>
    <w:link w:val="Footer"/>
    <w:uiPriority w:val="99"/>
    <w:rsid w:val="00976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3979</Words>
  <Characters>19141</Characters>
  <Application>Microsoft Office Word</Application>
  <DocSecurity>0</DocSecurity>
  <Lines>683</Lines>
  <Paragraphs>471</Paragraphs>
  <ScaleCrop>false</ScaleCrop>
  <Company/>
  <LinksUpToDate>false</LinksUpToDate>
  <CharactersWithSpaces>22649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Wellbeing &amp; Fatigue Policy</dc:title>
  <dc:creator>Arborella Consultancy Ltd</dc:creator>
  <cp:lastModifiedBy>Sophie Rogers</cp:lastModifiedBy>
  <cp:revision>2</cp:revision>
  <dcterms:created xsi:type="dcterms:W3CDTF">2026-09-24T08:07:00Z</dcterms:created>
  <dcterms:modified xsi:type="dcterms:W3CDTF">2026-09-26T11:56:00Z</dcterms:modified>
</cp:coreProperties>
</file>