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5D98EC" w14:textId="77777777" w:rsidR="003D3F97" w:rsidRDefault="00000000">
      <w:pPr>
        <w:spacing w:after="60"/>
      </w:pPr>
      <w:r>
        <w:rPr>
          <w:b/>
          <w:bCs/>
          <w:color w:val="FF0000"/>
        </w:rPr>
        <w:t>[COMPANY NAME]</w:t>
      </w:r>
      <w:r>
        <w:rPr>
          <w:b/>
          <w:bCs/>
          <w:color w:val="6B4E8E"/>
        </w:rPr>
        <w:t xml:space="preserve">  –  POLICY</w:t>
      </w:r>
    </w:p>
    <w:p w14:paraId="24C07CEA" w14:textId="77777777" w:rsidR="003D3F97" w:rsidRDefault="00000000">
      <w:pPr>
        <w:spacing w:before="80" w:after="100" w:line="240" w:lineRule="auto"/>
      </w:pPr>
      <w:r>
        <w:rPr>
          <w:b/>
          <w:bCs/>
          <w:color w:val="5C3566"/>
          <w:sz w:val="48"/>
          <w:szCs w:val="48"/>
        </w:rPr>
        <w:t>IT, COMMUNICATIONS AND MONITORING POLICY</w:t>
      </w:r>
    </w:p>
    <w:p w14:paraId="0784D50F" w14:textId="77777777" w:rsidR="003D3F97" w:rsidRDefault="00000000">
      <w:pPr>
        <w:spacing w:after="220"/>
      </w:pPr>
      <w:r>
        <w:rPr>
          <w:color w:val="595959"/>
          <w:sz w:val="23"/>
          <w:szCs w:val="23"/>
        </w:rPr>
        <w:t>How to use our phones, tablets, email and messaging properly, what you can use your own phone for, and exactly what we monitor and why.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3D3F97" w14:paraId="4D11F91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EE4ED5" w14:textId="77777777" w:rsidR="003D3F97"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530591" w14:textId="77777777" w:rsidR="003D3F97"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094A64" w14:textId="77777777" w:rsidR="003D3F97"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77B971" w14:textId="77777777" w:rsidR="003D3F97" w:rsidRDefault="00000000">
            <w:pPr>
              <w:spacing w:after="40" w:line="276" w:lineRule="auto"/>
            </w:pPr>
            <w:r>
              <w:rPr>
                <w:b/>
                <w:bCs/>
                <w:color w:val="FFFFFF"/>
                <w:sz w:val="18"/>
                <w:szCs w:val="18"/>
              </w:rPr>
              <w:t>Review date</w:t>
            </w:r>
          </w:p>
        </w:tc>
      </w:tr>
      <w:tr w:rsidR="003D3F97" w14:paraId="48DEB712"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DEDC7" w14:textId="1A87194B" w:rsidR="003D3F97" w:rsidRDefault="00000000">
            <w:pPr>
              <w:spacing w:after="40" w:line="276" w:lineRule="auto"/>
            </w:pPr>
            <w:r>
              <w:rPr>
                <w:sz w:val="20"/>
                <w:szCs w:val="20"/>
              </w:rPr>
              <w:t>ARB-POL-</w:t>
            </w:r>
            <w:r w:rsidR="009842B5">
              <w:rPr>
                <w:sz w:val="20"/>
                <w:szCs w:val="20"/>
              </w:rPr>
              <w:t>33</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E7BFE2" w14:textId="77777777" w:rsidR="003D3F97"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B94415" w14:textId="77777777" w:rsidR="003D3F97"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57A39" w14:textId="77777777" w:rsidR="003D3F97" w:rsidRDefault="00000000">
            <w:pPr>
              <w:spacing w:after="40" w:line="276" w:lineRule="auto"/>
            </w:pPr>
            <w:r>
              <w:rPr>
                <w:color w:val="FF0000"/>
                <w:sz w:val="20"/>
                <w:szCs w:val="20"/>
              </w:rPr>
              <w:t>[DD/MM/YYYY]</w:t>
            </w:r>
          </w:p>
        </w:tc>
      </w:tr>
    </w:tbl>
    <w:p w14:paraId="232209A1" w14:textId="77777777" w:rsidR="003D3F97" w:rsidRDefault="003D3F9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3D3F97" w14:paraId="5D9E5DC1"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BD82207" w14:textId="77777777" w:rsidR="003D3F97" w:rsidRDefault="00000000">
            <w:pPr>
              <w:spacing w:after="40" w:line="276" w:lineRule="auto"/>
            </w:pPr>
            <w:r>
              <w:rPr>
                <w:b/>
                <w:bCs/>
                <w:color w:val="FFFFFF"/>
                <w:sz w:val="24"/>
                <w:szCs w:val="24"/>
              </w:rPr>
              <w:t>At a glance</w:t>
            </w:r>
          </w:p>
        </w:tc>
      </w:tr>
      <w:tr w:rsidR="003D3F97" w14:paraId="707846E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7F8EA8" w14:textId="77777777" w:rsidR="003D3F97"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9078D4" w14:textId="77777777" w:rsidR="003D3F97" w:rsidRDefault="00000000">
            <w:pPr>
              <w:spacing w:after="40" w:line="276" w:lineRule="auto"/>
            </w:pPr>
            <w:r>
              <w:rPr>
                <w:sz w:val="21"/>
                <w:szCs w:val="21"/>
              </w:rPr>
              <w:t>Acceptable use of phones, tablets, computers, email, messaging and WhatsApp groups; personal devices (BYOD); monitoring by vehicle trackers, dashcams, CCTV, email, phone and system logs.</w:t>
            </w:r>
          </w:p>
        </w:tc>
      </w:tr>
      <w:tr w:rsidR="003D3F97" w14:paraId="1DF6BB0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4465A1" w14:textId="77777777" w:rsidR="003D3F97"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BB25F" w14:textId="77777777" w:rsidR="003D3F97" w:rsidRDefault="00000000">
            <w:pPr>
              <w:spacing w:after="40" w:line="276" w:lineRule="auto"/>
            </w:pPr>
            <w:r>
              <w:rPr>
                <w:sz w:val="21"/>
                <w:szCs w:val="21"/>
              </w:rPr>
              <w:t>Everyone who uses our systems or devices, including subcontractors and agency workers, on work or personal devices.</w:t>
            </w:r>
          </w:p>
        </w:tc>
      </w:tr>
      <w:tr w:rsidR="003D3F97" w14:paraId="0A490EF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71F78D" w14:textId="77777777" w:rsidR="003D3F97"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2A74D" w14:textId="77777777" w:rsidR="003D3F97" w:rsidRDefault="00000000">
            <w:pPr>
              <w:spacing w:after="40" w:line="276" w:lineRule="auto"/>
            </w:pPr>
            <w:r>
              <w:rPr>
                <w:sz w:val="21"/>
                <w:szCs w:val="21"/>
              </w:rPr>
              <w:t>Use work systems sensibly, safely and legally. Never use a handheld phone while driving. We only monitor what is listed in the register, and we tell you first.</w:t>
            </w:r>
          </w:p>
        </w:tc>
      </w:tr>
      <w:tr w:rsidR="003D3F97" w14:paraId="1935A61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CFD2FA" w14:textId="77777777" w:rsidR="003D3F97"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DD91F8" w14:textId="77777777" w:rsidR="003D3F97" w:rsidRDefault="00000000">
            <w:pPr>
              <w:spacing w:after="40" w:line="276" w:lineRule="auto"/>
            </w:pPr>
            <w:r>
              <w:rPr>
                <w:color w:val="FF0000"/>
                <w:sz w:val="21"/>
                <w:szCs w:val="21"/>
              </w:rPr>
              <w:t>[IT contact name and phone]</w:t>
            </w:r>
            <w:r>
              <w:rPr>
                <w:sz w:val="21"/>
                <w:szCs w:val="21"/>
              </w:rPr>
              <w:t xml:space="preserve">. Monitoring questions: </w:t>
            </w:r>
            <w:r>
              <w:rPr>
                <w:color w:val="FF0000"/>
                <w:sz w:val="21"/>
                <w:szCs w:val="21"/>
              </w:rPr>
              <w:t>[Director / data protection lead]</w:t>
            </w:r>
            <w:r>
              <w:rPr>
                <w:sz w:val="21"/>
                <w:szCs w:val="21"/>
              </w:rPr>
              <w:t>.</w:t>
            </w:r>
          </w:p>
        </w:tc>
      </w:tr>
      <w:tr w:rsidR="003D3F97" w14:paraId="7137FAD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30C540" w14:textId="77777777" w:rsidR="003D3F97"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0BF160" w14:textId="77777777" w:rsidR="003D3F97" w:rsidRDefault="00000000">
            <w:pPr>
              <w:spacing w:after="40" w:line="276" w:lineRule="auto"/>
            </w:pPr>
            <w:r>
              <w:rPr>
                <w:sz w:val="21"/>
                <w:szCs w:val="21"/>
              </w:rPr>
              <w:t>About 25 minutes. The one-page summary takes 2 minutes.</w:t>
            </w:r>
          </w:p>
        </w:tc>
      </w:tr>
      <w:tr w:rsidR="003D3F97" w14:paraId="5986F2F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FEE65" w14:textId="77777777" w:rsidR="003D3F97"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8940C8" w14:textId="77777777" w:rsidR="003D3F97" w:rsidRDefault="00000000">
            <w:pPr>
              <w:spacing w:after="40" w:line="276" w:lineRule="auto"/>
            </w:pPr>
            <w:r>
              <w:rPr>
                <w:color w:val="FF0000"/>
                <w:sz w:val="21"/>
                <w:szCs w:val="21"/>
              </w:rPr>
              <w:t>[Shared drive / HR app / office]</w:t>
            </w:r>
            <w:r>
              <w:rPr>
                <w:sz w:val="21"/>
                <w:szCs w:val="21"/>
              </w:rPr>
              <w:t>. Reviewed every 12 months.</w:t>
            </w:r>
          </w:p>
        </w:tc>
      </w:tr>
    </w:tbl>
    <w:p w14:paraId="29233A42" w14:textId="77777777" w:rsidR="003D3F97" w:rsidRDefault="003D3F9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379DE886"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77EB19F" w14:textId="77777777" w:rsidR="003D3F97" w:rsidRDefault="00000000">
            <w:pPr>
              <w:keepNext/>
              <w:spacing w:after="80"/>
            </w:pPr>
            <w:r>
              <w:rPr>
                <w:b/>
                <w:bCs/>
                <w:color w:val="FF0000"/>
              </w:rPr>
              <w:lastRenderedPageBreak/>
              <w:t>Guidance for the business owner – remove before issue</w:t>
            </w:r>
          </w:p>
          <w:p w14:paraId="6270EAB7" w14:textId="77777777" w:rsidR="003D3F97" w:rsidRDefault="00000000">
            <w:pPr>
              <w:spacing w:after="80" w:line="276" w:lineRule="auto"/>
            </w:pPr>
            <w:r>
              <w:rPr>
                <w:b/>
                <w:bCs/>
                <w:sz w:val="21"/>
                <w:szCs w:val="21"/>
              </w:rPr>
              <w:t>In force now (checked 26/09/2026)</w:t>
            </w:r>
          </w:p>
          <w:p w14:paraId="20E95309" w14:textId="77777777" w:rsidR="003D3F97" w:rsidRDefault="00000000">
            <w:pPr>
              <w:pStyle w:val="ListParagraph"/>
              <w:numPr>
                <w:ilvl w:val="0"/>
                <w:numId w:val="2"/>
              </w:numPr>
              <w:spacing w:after="50" w:line="276" w:lineRule="auto"/>
            </w:pPr>
            <w:r>
              <w:rPr>
                <w:b/>
                <w:bCs/>
                <w:sz w:val="21"/>
                <w:szCs w:val="21"/>
              </w:rPr>
              <w:t>UK GDPR and the Data Protection Act 2018,</w:t>
            </w:r>
            <w:r>
              <w:rPr>
                <w:sz w:val="21"/>
                <w:szCs w:val="21"/>
              </w:rPr>
              <w:t xml:space="preserve"> as amended by the </w:t>
            </w:r>
            <w:r>
              <w:rPr>
                <w:b/>
                <w:bCs/>
                <w:sz w:val="21"/>
                <w:szCs w:val="21"/>
              </w:rPr>
              <w:t>Data (Use and Access) Act 2025 (DUAA)</w:t>
            </w:r>
            <w:r>
              <w:rPr>
                <w:sz w:val="21"/>
                <w:szCs w:val="21"/>
              </w:rPr>
              <w:t xml:space="preserve">. Monitoring workers is processing personal data. You need a lawful basis for each type (usually legitimate interests, with a written legitimate interests assessment, or a legal obligation), must tell workers about it, and must keep it proportionate, secure and time-limited. From </w:t>
            </w:r>
            <w:r>
              <w:rPr>
                <w:b/>
                <w:bCs/>
                <w:sz w:val="21"/>
                <w:szCs w:val="21"/>
              </w:rPr>
              <w:t>5 February 2026</w:t>
            </w:r>
            <w:r>
              <w:rPr>
                <w:sz w:val="21"/>
                <w:szCs w:val="21"/>
              </w:rPr>
              <w:t xml:space="preserve"> DUAA brought in "reasonable and proportionate" searches for subject access requests and changes to automated decision-making. From </w:t>
            </w:r>
            <w:r>
              <w:rPr>
                <w:b/>
                <w:bCs/>
                <w:sz w:val="21"/>
                <w:szCs w:val="21"/>
              </w:rPr>
              <w:t>19 June 2026</w:t>
            </w:r>
            <w:r>
              <w:rPr>
                <w:sz w:val="21"/>
                <w:szCs w:val="21"/>
              </w:rPr>
              <w:t xml:space="preserve"> you must have a complaints process and acknowledge data complaints within 30 days (DPA 2018 s164A).</w:t>
            </w:r>
          </w:p>
          <w:p w14:paraId="322350F8" w14:textId="77777777" w:rsidR="003D3F97" w:rsidRDefault="00000000">
            <w:pPr>
              <w:pStyle w:val="ListParagraph"/>
              <w:numPr>
                <w:ilvl w:val="0"/>
                <w:numId w:val="2"/>
              </w:numPr>
              <w:spacing w:after="50" w:line="276" w:lineRule="auto"/>
            </w:pPr>
            <w:r>
              <w:rPr>
                <w:b/>
                <w:bCs/>
                <w:sz w:val="21"/>
                <w:szCs w:val="21"/>
              </w:rPr>
              <w:t>ICO guidance "Employment practices and data protection: monitoring workers" (published October 2023).</w:t>
            </w:r>
            <w:r>
              <w:rPr>
                <w:sz w:val="21"/>
                <w:szCs w:val="21"/>
              </w:rPr>
              <w:t xml:space="preserve"> The ICO page says it is under review because of the DUAA and may change. Key points used in this policy: a </w:t>
            </w:r>
            <w:r>
              <w:rPr>
                <w:b/>
                <w:bCs/>
                <w:sz w:val="21"/>
                <w:szCs w:val="21"/>
              </w:rPr>
              <w:t>DPIA</w:t>
            </w:r>
            <w:r>
              <w:rPr>
                <w:sz w:val="21"/>
                <w:szCs w:val="21"/>
              </w:rPr>
              <w:t xml:space="preserve"> is a must before monitoring likely to be high risk; workers must be told about monitoring in an accessible way; choose the least intrusive means and do not monitor "just in case"; do not rely on consent as the lawful basis in most employment cases; covert monitoring only in exceptional circumstances (suspected crime or gross misconduct) with senior sign-off, a DPIA, strict time limits and no private areas; switch off audio recording by default; "if you allow workers to use the work vehicle for private use, you will rarely be able to justify monitoring during private use"; it is difficult to justify reading email content where traffic data would do; do not routinely monitor personal calls; keystroke and screen monitoring is highly intrusive; monitoring data is covered by subject access; ask workers’ views, ideally during the DPIA.</w:t>
            </w:r>
          </w:p>
          <w:p w14:paraId="0FE605A0" w14:textId="77777777" w:rsidR="003D3F97" w:rsidRDefault="00000000">
            <w:pPr>
              <w:pStyle w:val="ListParagraph"/>
              <w:numPr>
                <w:ilvl w:val="0"/>
                <w:numId w:val="2"/>
              </w:numPr>
              <w:spacing w:after="50" w:line="276" w:lineRule="auto"/>
            </w:pPr>
            <w:r>
              <w:rPr>
                <w:b/>
                <w:bCs/>
                <w:sz w:val="21"/>
                <w:szCs w:val="21"/>
              </w:rPr>
              <w:t>ICO dashcam and video surveillance guidance:</w:t>
            </w:r>
            <w:r>
              <w:rPr>
                <w:sz w:val="21"/>
                <w:szCs w:val="21"/>
              </w:rPr>
              <w:t xml:space="preserve"> DPIA, clear signs (a sticker on the vehicle), audio off by default, inward cameras off outside working hours, short retention (the ICO says many businesses keep footage for about a week, and keeping several weeks "just in case" is likely to be excessive), and be ready for access requests. Using dashcams or CCTV for business means you must pay the </w:t>
            </w:r>
            <w:r>
              <w:rPr>
                <w:b/>
                <w:bCs/>
                <w:sz w:val="21"/>
                <w:szCs w:val="21"/>
              </w:rPr>
              <w:t>data protection fee</w:t>
            </w:r>
            <w:r>
              <w:rPr>
                <w:sz w:val="21"/>
                <w:szCs w:val="21"/>
              </w:rPr>
              <w:t>: check the current tier on ico.org.uk.</w:t>
            </w:r>
          </w:p>
          <w:p w14:paraId="06728233" w14:textId="77777777" w:rsidR="003D3F97" w:rsidRDefault="00000000">
            <w:pPr>
              <w:pStyle w:val="ListParagraph"/>
              <w:numPr>
                <w:ilvl w:val="0"/>
                <w:numId w:val="2"/>
              </w:numPr>
              <w:spacing w:after="50" w:line="276" w:lineRule="auto"/>
            </w:pPr>
            <w:r>
              <w:rPr>
                <w:b/>
                <w:bCs/>
                <w:sz w:val="21"/>
                <w:szCs w:val="21"/>
              </w:rPr>
              <w:t>Investigatory Powers (Interception by Businesses etc. for Monitoring and Record-keeping Purposes) Regulations 2018 (SI 2018/356):</w:t>
            </w:r>
            <w:r>
              <w:rPr>
                <w:sz w:val="21"/>
                <w:szCs w:val="21"/>
              </w:rPr>
              <w:t xml:space="preserve"> a business may intercept communications on its own systems for listed purposes (for example establishing facts, checking standards, preventing crime, investigating unauthorised use), but only if it has made </w:t>
            </w:r>
            <w:r>
              <w:rPr>
                <w:b/>
                <w:bCs/>
                <w:sz w:val="21"/>
                <w:szCs w:val="21"/>
              </w:rPr>
              <w:t>all reasonable efforts to inform every person who may use the system</w:t>
            </w:r>
            <w:r>
              <w:rPr>
                <w:sz w:val="21"/>
                <w:szCs w:val="21"/>
              </w:rPr>
              <w:t xml:space="preserve"> that communications may be intercepted (reg 4). This policy and the register are that notice.</w:t>
            </w:r>
          </w:p>
          <w:p w14:paraId="71F9A568" w14:textId="77777777" w:rsidR="003D3F97" w:rsidRDefault="00000000">
            <w:pPr>
              <w:pStyle w:val="ListParagraph"/>
              <w:numPr>
                <w:ilvl w:val="0"/>
                <w:numId w:val="2"/>
              </w:numPr>
              <w:spacing w:after="50" w:line="276" w:lineRule="auto"/>
            </w:pPr>
            <w:r>
              <w:rPr>
                <w:b/>
                <w:bCs/>
                <w:sz w:val="21"/>
                <w:szCs w:val="21"/>
              </w:rPr>
              <w:t>Human rights and fairness:</w:t>
            </w:r>
            <w:r>
              <w:rPr>
                <w:sz w:val="21"/>
                <w:szCs w:val="21"/>
              </w:rPr>
              <w:t xml:space="preserve"> tribunals take the right to respect for private life and correspondence (Article 8, Human Rights Act 1998) into account. In Bărbulescu v Romania (ECtHR Grand Chamber, 2017) monitoring an employee’s messages without clear prior notice breached Article 8.</w:t>
            </w:r>
          </w:p>
          <w:p w14:paraId="114B808B" w14:textId="77777777" w:rsidR="003D3F97" w:rsidRDefault="00000000">
            <w:pPr>
              <w:pStyle w:val="ListParagraph"/>
              <w:numPr>
                <w:ilvl w:val="0"/>
                <w:numId w:val="2"/>
              </w:numPr>
              <w:spacing w:after="50" w:line="276" w:lineRule="auto"/>
            </w:pPr>
            <w:r>
              <w:rPr>
                <w:b/>
                <w:bCs/>
                <w:sz w:val="21"/>
                <w:szCs w:val="21"/>
              </w:rPr>
              <w:t>Mobile phones and driving:</w:t>
            </w:r>
            <w:r>
              <w:rPr>
                <w:sz w:val="21"/>
                <w:szCs w:val="21"/>
              </w:rPr>
              <w:t xml:space="preserve"> it is illegal to hold and use a phone, sat nav or any device that can send or receive data while driving, including when stopped at lights or in traffic. Penalty: 6 points and a £200 fixed penalty; drivers who passed within 2 years lose their licence. Hands-free is allowed if the device is never held and does not block the view (GOV.UK, "Using a phone, sat nav or other device when driving").</w:t>
            </w:r>
          </w:p>
          <w:p w14:paraId="188F0E6B" w14:textId="77777777" w:rsidR="003D3F97" w:rsidRDefault="00000000">
            <w:pPr>
              <w:pStyle w:val="ListParagraph"/>
              <w:numPr>
                <w:ilvl w:val="0"/>
                <w:numId w:val="2"/>
              </w:numPr>
              <w:spacing w:after="50" w:line="276" w:lineRule="auto"/>
            </w:pPr>
            <w:r>
              <w:rPr>
                <w:b/>
                <w:bCs/>
                <w:sz w:val="21"/>
                <w:szCs w:val="21"/>
              </w:rPr>
              <w:t>Other law:</w:t>
            </w:r>
            <w:r>
              <w:rPr>
                <w:sz w:val="21"/>
                <w:szCs w:val="21"/>
              </w:rPr>
              <w:t xml:space="preserve"> Computer Misuse Act 1990 (unauthorised access); Copyright, Designs and Patents Act 1988 (software licences); Defamation Act 2013; Equality Act 2010 (harassment, and employer liability for staff under s109); Online Safety Act 2023 communications offences (from 31 January 2024).</w:t>
            </w:r>
          </w:p>
          <w:p w14:paraId="4328E202" w14:textId="77777777" w:rsidR="003D3F97" w:rsidRDefault="00000000">
            <w:pPr>
              <w:pStyle w:val="ListParagraph"/>
              <w:numPr>
                <w:ilvl w:val="0"/>
                <w:numId w:val="2"/>
              </w:numPr>
              <w:spacing w:after="50" w:line="276" w:lineRule="auto"/>
            </w:pPr>
            <w:r>
              <w:rPr>
                <w:b/>
                <w:bCs/>
                <w:sz w:val="21"/>
                <w:szCs w:val="21"/>
              </w:rPr>
              <w:lastRenderedPageBreak/>
              <w:t>Regulator name:</w:t>
            </w:r>
            <w:r>
              <w:rPr>
                <w:sz w:val="21"/>
                <w:szCs w:val="21"/>
              </w:rPr>
              <w:t xml:space="preserve"> on </w:t>
            </w:r>
            <w:r>
              <w:rPr>
                <w:b/>
                <w:bCs/>
                <w:sz w:val="21"/>
                <w:szCs w:val="21"/>
              </w:rPr>
              <w:t>30 September 2026</w:t>
            </w:r>
            <w:r>
              <w:rPr>
                <w:sz w:val="21"/>
                <w:szCs w:val="21"/>
              </w:rPr>
              <w:t xml:space="preserve"> the Information Commissioner’s Office becomes the </w:t>
            </w:r>
            <w:r>
              <w:rPr>
                <w:b/>
                <w:bCs/>
                <w:sz w:val="21"/>
                <w:szCs w:val="21"/>
              </w:rPr>
              <w:t>Information Commission</w:t>
            </w:r>
            <w:r>
              <w:rPr>
                <w:sz w:val="21"/>
                <w:szCs w:val="21"/>
              </w:rPr>
              <w:t>. The ICO says it will continue to be known as the ICO. This policy uses "Information Commission (still known as the ICO)". Functions and contact details stay the same.</w:t>
            </w:r>
          </w:p>
          <w:p w14:paraId="127336FA" w14:textId="77777777" w:rsidR="003D3F97" w:rsidRDefault="00000000">
            <w:pPr>
              <w:spacing w:after="80" w:line="276" w:lineRule="auto"/>
            </w:pPr>
            <w:r>
              <w:rPr>
                <w:b/>
                <w:bCs/>
                <w:sz w:val="21"/>
                <w:szCs w:val="21"/>
              </w:rPr>
              <w:t>Coming changes to watch</w:t>
            </w:r>
          </w:p>
          <w:p w14:paraId="6910DCE6" w14:textId="77777777" w:rsidR="003D3F97" w:rsidRDefault="00000000">
            <w:pPr>
              <w:pStyle w:val="ListParagraph"/>
              <w:numPr>
                <w:ilvl w:val="0"/>
                <w:numId w:val="2"/>
              </w:numPr>
              <w:spacing w:after="50" w:line="276" w:lineRule="auto"/>
            </w:pPr>
            <w:r>
              <w:rPr>
                <w:b/>
                <w:bCs/>
                <w:sz w:val="21"/>
                <w:szCs w:val="21"/>
              </w:rPr>
              <w:t>Government consultation on workplace monitoring technologies (8 July to 30 September 2026).</w:t>
            </w:r>
            <w:r>
              <w:rPr>
                <w:sz w:val="21"/>
                <w:szCs w:val="21"/>
              </w:rPr>
              <w:t xml:space="preserve"> Options include a statutory code of practice (tribunals could raise awards by up to 25% for failing to follow it), a legal duty to consult worker representatives before introducing or changing monitoring, or non-statutory guidance. Eight principles are proposed, including purpose, transparency, worker engagement, proportionality and human oversight. </w:t>
            </w:r>
            <w:r>
              <w:rPr>
                <w:b/>
                <w:bCs/>
                <w:sz w:val="21"/>
                <w:szCs w:val="21"/>
              </w:rPr>
              <w:t>Update:</w:t>
            </w:r>
            <w:r>
              <w:rPr>
                <w:sz w:val="21"/>
                <w:szCs w:val="21"/>
              </w:rPr>
              <w:t xml:space="preserve"> watch for the government response. This policy already follows those principles. If a consultation duty comes in, add it to Section 7 and Appendix B.</w:t>
            </w:r>
          </w:p>
          <w:p w14:paraId="46F759B7" w14:textId="77777777" w:rsidR="003D3F97" w:rsidRDefault="00000000">
            <w:pPr>
              <w:pStyle w:val="ListParagraph"/>
              <w:numPr>
                <w:ilvl w:val="0"/>
                <w:numId w:val="2"/>
              </w:numPr>
              <w:spacing w:after="50" w:line="276" w:lineRule="auto"/>
            </w:pPr>
            <w:r>
              <w:rPr>
                <w:b/>
                <w:bCs/>
                <w:sz w:val="21"/>
                <w:szCs w:val="21"/>
              </w:rPr>
              <w:t>Updated ICO monitoring guidance</w:t>
            </w:r>
            <w:r>
              <w:rPr>
                <w:sz w:val="21"/>
                <w:szCs w:val="21"/>
              </w:rPr>
              <w:t xml:space="preserve"> for the DUAA (the ICO says the current guidance is under review). </w:t>
            </w:r>
            <w:r>
              <w:rPr>
                <w:b/>
                <w:bCs/>
                <w:sz w:val="21"/>
                <w:szCs w:val="21"/>
              </w:rPr>
              <w:t>Update:</w:t>
            </w:r>
            <w:r>
              <w:rPr>
                <w:sz w:val="21"/>
                <w:szCs w:val="21"/>
              </w:rPr>
              <w:t xml:space="preserve"> check Sections 7 to 9 and Appendix B against the new version.</w:t>
            </w:r>
          </w:p>
          <w:p w14:paraId="1A39AC7B" w14:textId="77777777" w:rsidR="003D3F97" w:rsidRDefault="00000000">
            <w:pPr>
              <w:pStyle w:val="ListParagraph"/>
              <w:numPr>
                <w:ilvl w:val="0"/>
                <w:numId w:val="2"/>
              </w:numPr>
              <w:spacing w:after="50" w:line="276" w:lineRule="auto"/>
            </w:pPr>
            <w:r>
              <w:rPr>
                <w:b/>
                <w:bCs/>
                <w:sz w:val="21"/>
                <w:szCs w:val="21"/>
              </w:rPr>
              <w:t>30 October 2026 – harassment.</w:t>
            </w:r>
            <w:r>
              <w:rPr>
                <w:sz w:val="21"/>
                <w:szCs w:val="21"/>
              </w:rPr>
              <w:t xml:space="preserve"> Employers must take all reasonable steps to prevent sexual harassment, and are liable for third-party harassment (Employment Rights Act 2025). Offensive messages in work groups count. </w:t>
            </w:r>
            <w:r>
              <w:rPr>
                <w:b/>
                <w:bCs/>
                <w:sz w:val="21"/>
                <w:szCs w:val="21"/>
              </w:rPr>
              <w:t>Update:</w:t>
            </w:r>
            <w:r>
              <w:rPr>
                <w:sz w:val="21"/>
                <w:szCs w:val="21"/>
              </w:rPr>
              <w:t xml:space="preserve"> brief crews on Section 4.</w:t>
            </w:r>
          </w:p>
          <w:p w14:paraId="319AACD9" w14:textId="77777777" w:rsidR="003D3F97" w:rsidRDefault="00000000">
            <w:pPr>
              <w:pStyle w:val="ListParagraph"/>
              <w:numPr>
                <w:ilvl w:val="0"/>
                <w:numId w:val="2"/>
              </w:numPr>
              <w:spacing w:after="50" w:line="276" w:lineRule="auto"/>
            </w:pPr>
            <w:r>
              <w:rPr>
                <w:b/>
                <w:bCs/>
                <w:sz w:val="21"/>
                <w:szCs w:val="21"/>
              </w:rPr>
              <w:t>Data protection fee and other DUAA commencements.</w:t>
            </w:r>
            <w:r>
              <w:rPr>
                <w:sz w:val="21"/>
                <w:szCs w:val="21"/>
              </w:rPr>
              <w:t xml:space="preserve"> Check ico.org.uk at each review.</w:t>
            </w:r>
          </w:p>
          <w:p w14:paraId="15E5C339" w14:textId="77777777" w:rsidR="003D3F97" w:rsidRDefault="00000000">
            <w:pPr>
              <w:spacing w:after="80" w:line="276" w:lineRule="auto"/>
            </w:pPr>
            <w:r>
              <w:rPr>
                <w:b/>
                <w:bCs/>
                <w:sz w:val="21"/>
                <w:szCs w:val="21"/>
              </w:rPr>
              <w:t>Who it applies to.</w:t>
            </w:r>
            <w:r>
              <w:rPr>
                <w:sz w:val="21"/>
                <w:szCs w:val="21"/>
              </w:rPr>
              <w:t xml:space="preserve"> Every employer of any size that uses IT, phones or monitoring. There is no small business exemption from UK GDPR. A DPIA is legally required before monitoring likely to result in high risk, and the ICO recommends one even where it is not strictly required.</w:t>
            </w:r>
          </w:p>
          <w:p w14:paraId="2A7F12A3" w14:textId="77777777" w:rsidR="003D3F97" w:rsidRDefault="00000000">
            <w:pPr>
              <w:spacing w:after="80" w:line="276" w:lineRule="auto"/>
            </w:pPr>
            <w:r>
              <w:rPr>
                <w:b/>
                <w:bCs/>
                <w:sz w:val="21"/>
                <w:szCs w:val="21"/>
              </w:rPr>
              <w:t>Errors fixed from the original:</w:t>
            </w:r>
            <w:r>
              <w:rPr>
                <w:sz w:val="21"/>
                <w:szCs w:val="21"/>
              </w:rPr>
              <w:t xml:space="preserve"> it named another business in the email disclaimer, which must never appear in your document; it treated </w:t>
            </w:r>
            <w:r>
              <w:rPr>
                <w:b/>
                <w:bCs/>
                <w:sz w:val="21"/>
                <w:szCs w:val="21"/>
              </w:rPr>
              <w:t>any</w:t>
            </w:r>
            <w:r>
              <w:rPr>
                <w:sz w:val="21"/>
                <w:szCs w:val="21"/>
              </w:rPr>
              <w:t xml:space="preserve"> misuse as gross misconduct, which is not proportionate; it listed intrusive monitoring (opening emails, recording call content, real-time inspection, opening post) with no DPIA, no limits and no retention; it said third parties would never see monitoring data, which is not realistic for tracker suppliers, insurers and the police; it referred to outdated "WAP" services; and it had nothing on vehicle trackers, dashcams, CCTV, WhatsApp, personal devices or driving.</w:t>
            </w:r>
          </w:p>
          <w:p w14:paraId="67FAC224" w14:textId="77777777" w:rsidR="003D3F97" w:rsidRDefault="00000000">
            <w:pPr>
              <w:spacing w:after="80" w:line="276" w:lineRule="auto"/>
            </w:pPr>
            <w:r>
              <w:rPr>
                <w:b/>
                <w:bCs/>
                <w:sz w:val="21"/>
                <w:szCs w:val="21"/>
              </w:rPr>
              <w:t>Sources:</w:t>
            </w:r>
            <w:r>
              <w:rPr>
                <w:sz w:val="21"/>
                <w:szCs w:val="21"/>
              </w:rPr>
              <w:t xml:space="preserve"> ico.org.uk (monitoring workers guidance; dashcams for small businesses; video surveillance – surveillance in vehicles; ICO news on the Information Commission, 16/09/2026); legislation.gov.uk (SI 2018/356 regs 3 and 4; DPA 2018); GOV.UK (phones and driving); DLA Piper on DUAA commencement; BDBF and other legal commentary on the government’s workplace monitoring consultation.</w:t>
            </w:r>
          </w:p>
          <w:p w14:paraId="19F6D17F" w14:textId="77777777" w:rsidR="003D3F97" w:rsidRDefault="00000000">
            <w:pPr>
              <w:spacing w:after="80" w:line="276" w:lineRule="auto"/>
            </w:pPr>
            <w:r>
              <w:rPr>
                <w:b/>
                <w:bCs/>
                <w:sz w:val="21"/>
                <w:szCs w:val="21"/>
              </w:rPr>
              <w:t>Tailor it.</w:t>
            </w:r>
            <w:r>
              <w:rPr>
                <w:sz w:val="21"/>
                <w:szCs w:val="21"/>
              </w:rPr>
              <w:t xml:space="preserve"> Complete the monitoring register (Appendix A) with </w:t>
            </w:r>
            <w:r>
              <w:rPr>
                <w:b/>
                <w:bCs/>
                <w:sz w:val="21"/>
                <w:szCs w:val="21"/>
              </w:rPr>
              <w:t>only</w:t>
            </w:r>
            <w:r>
              <w:rPr>
                <w:sz w:val="21"/>
                <w:szCs w:val="21"/>
              </w:rPr>
              <w:t xml:space="preserve"> what you actually use, and delete example rows you do not use. Complete a DPIA for trackers, dashcams and CCTV (Appendix B is a screening checklist, not a full DPIA: use the ICO DPIA template). Decide on personal use, BYOD payments, call recording and the private-use setting for trackers. Make sure your staff privacy notice (</w:t>
            </w:r>
            <w:r>
              <w:rPr>
                <w:color w:val="FF0000"/>
                <w:sz w:val="21"/>
                <w:szCs w:val="21"/>
              </w:rPr>
              <w:t>[ref]</w:t>
            </w:r>
            <w:r>
              <w:rPr>
                <w:sz w:val="21"/>
                <w:szCs w:val="21"/>
              </w:rPr>
              <w:t xml:space="preserve">) matches the register. Fill in everything in </w:t>
            </w:r>
            <w:r>
              <w:rPr>
                <w:color w:val="FF0000"/>
                <w:sz w:val="21"/>
                <w:szCs w:val="21"/>
              </w:rPr>
              <w:t>[red]</w:t>
            </w:r>
            <w:r>
              <w:rPr>
                <w:sz w:val="21"/>
                <w:szCs w:val="21"/>
              </w:rPr>
              <w:t>, and delete this box before issue.</w:t>
            </w:r>
          </w:p>
          <w:p w14:paraId="2CCFB6A0" w14:textId="77777777" w:rsidR="003D3F97" w:rsidRDefault="00000000">
            <w:pPr>
              <w:spacing w:after="80" w:line="276" w:lineRule="auto"/>
            </w:pPr>
            <w:r>
              <w:rPr>
                <w:sz w:val="21"/>
                <w:szCs w:val="21"/>
              </w:rPr>
              <w:t>Arborella provides this template as documentation support. It is not legal advice. For covert monitoring, inward-facing cameras or anything unusual, take advice from a data protection specialist or solicitor first.</w:t>
            </w:r>
          </w:p>
        </w:tc>
      </w:tr>
    </w:tbl>
    <w:p w14:paraId="3FEE32B3"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63F4C5E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01BC496" w14:textId="77777777" w:rsidR="003D3F97" w:rsidRDefault="00000000">
            <w:pPr>
              <w:keepNext/>
              <w:spacing w:after="80"/>
            </w:pPr>
            <w:r>
              <w:rPr>
                <w:b/>
                <w:bCs/>
                <w:color w:val="6B4E8E"/>
              </w:rPr>
              <w:lastRenderedPageBreak/>
              <w:t>If your business is larger (optional – delete if it does not apply)</w:t>
            </w:r>
          </w:p>
          <w:p w14:paraId="345173E0" w14:textId="77777777" w:rsidR="003D3F97" w:rsidRDefault="00000000">
            <w:pPr>
              <w:spacing w:after="80" w:line="276" w:lineRule="auto"/>
            </w:pPr>
            <w:r>
              <w:rPr>
                <w:sz w:val="21"/>
                <w:szCs w:val="21"/>
              </w:rPr>
              <w:t xml:space="preserve">With </w:t>
            </w:r>
            <w:r>
              <w:rPr>
                <w:b/>
                <w:bCs/>
                <w:sz w:val="21"/>
                <w:szCs w:val="21"/>
              </w:rPr>
              <w:t>50 or more employees</w:t>
            </w:r>
            <w:r>
              <w:rPr>
                <w:sz w:val="21"/>
                <w:szCs w:val="21"/>
              </w:rPr>
              <w:t>, staff can ask for information and consultation arrangements (Information and Consultation of Employees Regulations 2004). Consult your forum or trade union before introducing or changing monitoring.</w:t>
            </w:r>
          </w:p>
          <w:p w14:paraId="33D739DC" w14:textId="77777777" w:rsidR="003D3F97" w:rsidRDefault="00000000">
            <w:pPr>
              <w:spacing w:after="80" w:line="276" w:lineRule="auto"/>
            </w:pPr>
            <w:r>
              <w:rPr>
                <w:sz w:val="21"/>
                <w:szCs w:val="21"/>
              </w:rPr>
              <w:t xml:space="preserve">With an IT function or managed service provider, use device management with separate work profiles, role-based access to monitoring data and an audit log of who viewed what. Report monitoring access to the board every </w:t>
            </w:r>
            <w:r>
              <w:rPr>
                <w:color w:val="FF0000"/>
                <w:sz w:val="21"/>
                <w:szCs w:val="21"/>
              </w:rPr>
              <w:t>[quarter]</w:t>
            </w:r>
            <w:r>
              <w:rPr>
                <w:sz w:val="21"/>
                <w:szCs w:val="21"/>
              </w:rPr>
              <w:t>.</w:t>
            </w:r>
          </w:p>
          <w:p w14:paraId="62D36C76" w14:textId="77777777" w:rsidR="003D3F97" w:rsidRDefault="00000000">
            <w:pPr>
              <w:spacing w:after="80" w:line="276" w:lineRule="auto"/>
            </w:pPr>
            <w:r>
              <w:rPr>
                <w:sz w:val="21"/>
                <w:szCs w:val="21"/>
              </w:rPr>
              <w:t>Most arb businesses do not need a Data Protection Officer. If large-scale, regular and systematic monitoring ever becomes a core part of what you do, check UK GDPR Article 37.</w:t>
            </w:r>
          </w:p>
        </w:tc>
      </w:tr>
    </w:tbl>
    <w:p w14:paraId="4059235B"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57B1A0A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6AE3E3D" w14:textId="77777777" w:rsidR="003D3F97" w:rsidRDefault="00000000">
            <w:pPr>
              <w:keepNext/>
              <w:spacing w:after="80"/>
            </w:pPr>
            <w:r>
              <w:rPr>
                <w:b/>
                <w:bCs/>
                <w:color w:val="5C3566"/>
              </w:rPr>
              <w:t>This policy on one page</w:t>
            </w:r>
          </w:p>
          <w:p w14:paraId="55967E61" w14:textId="77777777" w:rsidR="003D3F97" w:rsidRDefault="00000000">
            <w:pPr>
              <w:pStyle w:val="ListParagraph"/>
              <w:numPr>
                <w:ilvl w:val="0"/>
                <w:numId w:val="2"/>
              </w:numPr>
              <w:spacing w:after="50" w:line="276" w:lineRule="auto"/>
            </w:pPr>
            <w:r>
              <w:rPr>
                <w:sz w:val="21"/>
                <w:szCs w:val="21"/>
              </w:rPr>
              <w:t xml:space="preserve">Work systems are for work. Sensible personal use in your own time is fine. </w:t>
            </w:r>
            <w:r>
              <w:rPr>
                <w:b/>
                <w:bCs/>
                <w:sz w:val="21"/>
                <w:szCs w:val="21"/>
              </w:rPr>
              <w:t>Never</w:t>
            </w:r>
            <w:r>
              <w:rPr>
                <w:sz w:val="21"/>
                <w:szCs w:val="21"/>
              </w:rPr>
              <w:t xml:space="preserve"> anything offensive, illegal or that leaks customer data.</w:t>
            </w:r>
          </w:p>
          <w:p w14:paraId="097B2F60" w14:textId="77777777" w:rsidR="003D3F97" w:rsidRDefault="00000000">
            <w:pPr>
              <w:pStyle w:val="ListParagraph"/>
              <w:numPr>
                <w:ilvl w:val="0"/>
                <w:numId w:val="2"/>
              </w:numPr>
              <w:spacing w:after="50" w:line="276" w:lineRule="auto"/>
            </w:pPr>
            <w:r>
              <w:rPr>
                <w:b/>
                <w:bCs/>
                <w:sz w:val="21"/>
                <w:szCs w:val="21"/>
              </w:rPr>
              <w:t>Never hold a phone while driving</w:t>
            </w:r>
            <w:r>
              <w:rPr>
                <w:sz w:val="21"/>
                <w:szCs w:val="21"/>
              </w:rPr>
              <w:t>, and no phone use while running a saw, chipper, grinder or MEWP.</w:t>
            </w:r>
          </w:p>
          <w:p w14:paraId="55D52B13" w14:textId="77777777" w:rsidR="003D3F97" w:rsidRDefault="00000000">
            <w:pPr>
              <w:pStyle w:val="ListParagraph"/>
              <w:numPr>
                <w:ilvl w:val="0"/>
                <w:numId w:val="2"/>
              </w:numPr>
              <w:spacing w:after="50" w:line="276" w:lineRule="auto"/>
            </w:pPr>
            <w:r>
              <w:rPr>
                <w:sz w:val="21"/>
                <w:szCs w:val="21"/>
              </w:rPr>
              <w:t>Keep WhatsApp crew groups professional. Leavers are removed on their last day.</w:t>
            </w:r>
          </w:p>
          <w:p w14:paraId="6DE25064" w14:textId="77777777" w:rsidR="003D3F97" w:rsidRDefault="00000000">
            <w:pPr>
              <w:pStyle w:val="ListParagraph"/>
              <w:numPr>
                <w:ilvl w:val="0"/>
                <w:numId w:val="2"/>
              </w:numPr>
              <w:spacing w:after="50" w:line="276" w:lineRule="auto"/>
            </w:pPr>
            <w:r>
              <w:rPr>
                <w:sz w:val="21"/>
                <w:szCs w:val="21"/>
              </w:rPr>
              <w:t xml:space="preserve">Using your own phone for work? Lock it, keep work data in work apps, and report a loss </w:t>
            </w:r>
            <w:r>
              <w:rPr>
                <w:b/>
                <w:bCs/>
                <w:sz w:val="21"/>
                <w:szCs w:val="21"/>
              </w:rPr>
              <w:t>straight away</w:t>
            </w:r>
            <w:r>
              <w:rPr>
                <w:sz w:val="21"/>
                <w:szCs w:val="21"/>
              </w:rPr>
              <w:t>. We only manage the work apps, never your personal content.</w:t>
            </w:r>
          </w:p>
          <w:p w14:paraId="1E32FA07" w14:textId="77777777" w:rsidR="003D3F97" w:rsidRDefault="00000000">
            <w:pPr>
              <w:pStyle w:val="ListParagraph"/>
              <w:numPr>
                <w:ilvl w:val="0"/>
                <w:numId w:val="2"/>
              </w:numPr>
              <w:spacing w:after="50" w:line="276" w:lineRule="auto"/>
            </w:pPr>
            <w:r>
              <w:rPr>
                <w:sz w:val="21"/>
                <w:szCs w:val="21"/>
              </w:rPr>
              <w:t xml:space="preserve">We monitor </w:t>
            </w:r>
            <w:r>
              <w:rPr>
                <w:b/>
                <w:bCs/>
                <w:sz w:val="21"/>
                <w:szCs w:val="21"/>
              </w:rPr>
              <w:t>only</w:t>
            </w:r>
            <w:r>
              <w:rPr>
                <w:sz w:val="21"/>
                <w:szCs w:val="21"/>
              </w:rPr>
              <w:t xml:space="preserve"> what is in the monitoring register (Appendix A): for example trackers, dashcams without sound and yard CCTV. We tell you first, and we do not track private use.</w:t>
            </w:r>
          </w:p>
          <w:p w14:paraId="24AE8F06" w14:textId="77777777" w:rsidR="003D3F97" w:rsidRDefault="00000000">
            <w:pPr>
              <w:pStyle w:val="ListParagraph"/>
              <w:numPr>
                <w:ilvl w:val="0"/>
                <w:numId w:val="2"/>
              </w:numPr>
              <w:spacing w:after="50" w:line="276" w:lineRule="auto"/>
            </w:pPr>
            <w:r>
              <w:rPr>
                <w:sz w:val="21"/>
                <w:szCs w:val="21"/>
              </w:rPr>
              <w:t>Nobody reads your email or messages without a Director’s written approval and a good reason. You can ask for a copy of monitoring data about you.</w:t>
            </w:r>
          </w:p>
        </w:tc>
      </w:tr>
    </w:tbl>
    <w:p w14:paraId="01DC7597"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53D0ECB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197E106" w14:textId="77777777" w:rsidR="003D3F97"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AA05B61" w14:textId="77777777" w:rsidR="003D3F97" w:rsidRDefault="00000000">
            <w:pPr>
              <w:pStyle w:val="Heading1"/>
              <w:keepNext/>
              <w:spacing w:after="20"/>
            </w:pPr>
            <w:r>
              <w:t>Why we have this policy and what it covers</w:t>
            </w:r>
          </w:p>
          <w:p w14:paraId="34DE6B8E" w14:textId="77777777" w:rsidR="003D3F97" w:rsidRDefault="00000000">
            <w:pPr>
              <w:keepNext/>
            </w:pPr>
            <w:r>
              <w:rPr>
                <w:color w:val="595959"/>
                <w:sz w:val="19"/>
                <w:szCs w:val="19"/>
              </w:rPr>
              <w:t>Section 1 of 10  ·  About 2 minutes to read  ·  Everyone</w:t>
            </w:r>
          </w:p>
        </w:tc>
      </w:tr>
      <w:tr w:rsidR="003D3F97" w14:paraId="1A3A923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1162949" w14:textId="77777777" w:rsidR="003D3F97" w:rsidRDefault="00000000">
            <w:pPr>
              <w:tabs>
                <w:tab w:val="left" w:pos="680"/>
              </w:tabs>
              <w:spacing w:after="120"/>
              <w:ind w:left="680" w:hanging="680"/>
            </w:pPr>
            <w:r>
              <w:rPr>
                <w:b/>
                <w:bCs/>
                <w:color w:val="5C3566"/>
              </w:rPr>
              <w:t>1.1</w:t>
            </w:r>
            <w:r>
              <w:rPr>
                <w:b/>
                <w:bCs/>
                <w:color w:val="5C3566"/>
              </w:rPr>
              <w:tab/>
            </w:r>
            <w:r>
              <w:t>Phones, tablets, email and messaging apps run our day. We use them to book jobs, send job sheets and risk assessments, share site photos, call for help and keep in touch with crews spread across different sites.</w:t>
            </w:r>
          </w:p>
        </w:tc>
      </w:tr>
    </w:tbl>
    <w:p w14:paraId="54080067" w14:textId="77777777" w:rsidR="003D3F97" w:rsidRDefault="003D3F97">
      <w:pPr>
        <w:spacing w:line="60" w:lineRule="exact"/>
      </w:pPr>
    </w:p>
    <w:p w14:paraId="520440A4" w14:textId="77777777" w:rsidR="003D3F97" w:rsidRDefault="00000000">
      <w:pPr>
        <w:tabs>
          <w:tab w:val="left" w:pos="680"/>
        </w:tabs>
        <w:spacing w:after="120"/>
        <w:ind w:left="680" w:hanging="680"/>
      </w:pPr>
      <w:r>
        <w:rPr>
          <w:b/>
          <w:bCs/>
          <w:color w:val="5C3566"/>
        </w:rPr>
        <w:t>1.2</w:t>
      </w:r>
      <w:r>
        <w:rPr>
          <w:b/>
          <w:bCs/>
          <w:color w:val="5C3566"/>
        </w:rPr>
        <w:tab/>
      </w:r>
      <w:r>
        <w:t xml:space="preserve">This policy explains </w:t>
      </w:r>
      <w:r>
        <w:rPr>
          <w:b/>
          <w:bCs/>
        </w:rPr>
        <w:t>how to use them properly</w:t>
      </w:r>
      <w:r>
        <w:t xml:space="preserve">, what you can use your </w:t>
      </w:r>
      <w:r>
        <w:rPr>
          <w:b/>
          <w:bCs/>
        </w:rPr>
        <w:t>own phone</w:t>
      </w:r>
      <w:r>
        <w:t xml:space="preserve"> for, and exactly </w:t>
      </w:r>
      <w:r>
        <w:rPr>
          <w:b/>
          <w:bCs/>
        </w:rPr>
        <w:t>what we monitor, why, and how we protect your privacy</w:t>
      </w:r>
      <w:r>
        <w:t xml:space="preserve"> when we do.</w:t>
      </w:r>
    </w:p>
    <w:p w14:paraId="0830A986" w14:textId="77777777" w:rsidR="003D3F97" w:rsidRDefault="00000000">
      <w:pPr>
        <w:tabs>
          <w:tab w:val="left" w:pos="680"/>
        </w:tabs>
        <w:spacing w:after="120"/>
        <w:ind w:left="680" w:hanging="680"/>
      </w:pPr>
      <w:r>
        <w:rPr>
          <w:b/>
          <w:bCs/>
          <w:color w:val="5C3566"/>
        </w:rPr>
        <w:t>1.3</w:t>
      </w:r>
      <w:r>
        <w:rPr>
          <w:b/>
          <w:bCs/>
          <w:color w:val="5C3566"/>
        </w:rPr>
        <w:tab/>
      </w:r>
      <w:r>
        <w:t>It applies to Directors, Managers, Team Leaders, employees, apprentices, agency workers and subcontractors who use our systems. It covers:</w:t>
      </w:r>
    </w:p>
    <w:p w14:paraId="4DE43A44" w14:textId="77777777" w:rsidR="003D3F97" w:rsidRDefault="00000000">
      <w:pPr>
        <w:pStyle w:val="ListParagraph"/>
        <w:numPr>
          <w:ilvl w:val="0"/>
          <w:numId w:val="2"/>
        </w:numPr>
        <w:spacing w:after="80" w:line="290" w:lineRule="auto"/>
      </w:pPr>
      <w:r>
        <w:rPr>
          <w:b/>
          <w:bCs/>
        </w:rPr>
        <w:t>devices:</w:t>
      </w:r>
      <w:r>
        <w:t xml:space="preserve"> company phones, tablets, laptops, the office PC, and personal phones or tablets used for work;</w:t>
      </w:r>
    </w:p>
    <w:p w14:paraId="479C3292" w14:textId="77777777" w:rsidR="003D3F97" w:rsidRDefault="00000000">
      <w:pPr>
        <w:pStyle w:val="ListParagraph"/>
        <w:numPr>
          <w:ilvl w:val="0"/>
          <w:numId w:val="2"/>
        </w:numPr>
        <w:spacing w:after="80" w:line="290" w:lineRule="auto"/>
      </w:pPr>
      <w:r>
        <w:rPr>
          <w:b/>
          <w:bCs/>
        </w:rPr>
        <w:t>systems:</w:t>
      </w:r>
      <w:r>
        <w:t xml:space="preserve"> email, the job app (</w:t>
      </w:r>
      <w:r>
        <w:rPr>
          <w:color w:val="FF0000"/>
        </w:rPr>
        <w:t>[job management app]</w:t>
      </w:r>
      <w:r>
        <w:t>), cloud storage (</w:t>
      </w:r>
      <w:r>
        <w:rPr>
          <w:color w:val="FF0000"/>
        </w:rPr>
        <w:t>[shared drive]</w:t>
      </w:r>
      <w:r>
        <w:t>), accounting software, tender portals, our Wi-Fi and internet connection;</w:t>
      </w:r>
    </w:p>
    <w:p w14:paraId="4E4CEC25" w14:textId="77777777" w:rsidR="003D3F97" w:rsidRDefault="00000000">
      <w:pPr>
        <w:pStyle w:val="ListParagraph"/>
        <w:numPr>
          <w:ilvl w:val="0"/>
          <w:numId w:val="2"/>
        </w:numPr>
        <w:spacing w:after="80" w:line="290" w:lineRule="auto"/>
      </w:pPr>
      <w:r>
        <w:rPr>
          <w:b/>
          <w:bCs/>
        </w:rPr>
        <w:t>communications:</w:t>
      </w:r>
      <w:r>
        <w:t xml:space="preserve"> calls, texts, email, WhatsApp and other messaging apps, radios and post;</w:t>
      </w:r>
    </w:p>
    <w:p w14:paraId="780C30DD" w14:textId="77777777" w:rsidR="003D3F97" w:rsidRDefault="00000000">
      <w:pPr>
        <w:pStyle w:val="ListParagraph"/>
        <w:numPr>
          <w:ilvl w:val="0"/>
          <w:numId w:val="2"/>
        </w:numPr>
        <w:spacing w:after="80" w:line="290" w:lineRule="auto"/>
      </w:pPr>
      <w:r>
        <w:rPr>
          <w:b/>
          <w:bCs/>
        </w:rPr>
        <w:lastRenderedPageBreak/>
        <w:t>monitoring tools:</w:t>
      </w:r>
      <w:r>
        <w:t xml:space="preserve"> vehicle trackers, dashcams, CCTV at the yard, phone bills, and system and email logs.</w:t>
      </w:r>
    </w:p>
    <w:p w14:paraId="06BB7DEF" w14:textId="77777777" w:rsidR="003D3F97" w:rsidRDefault="00000000">
      <w:pPr>
        <w:tabs>
          <w:tab w:val="left" w:pos="680"/>
        </w:tabs>
        <w:spacing w:after="120"/>
        <w:ind w:left="680" w:hanging="680"/>
      </w:pPr>
      <w:r>
        <w:rPr>
          <w:b/>
          <w:bCs/>
          <w:color w:val="5C3566"/>
        </w:rPr>
        <w:t>1.4</w:t>
      </w:r>
      <w:r>
        <w:rPr>
          <w:b/>
          <w:bCs/>
          <w:color w:val="5C3566"/>
        </w:rPr>
        <w:tab/>
      </w:r>
      <w:r>
        <w:t>Security rules (passwords, updates, scams and lost devices) are in our Cyber Security Policy (ARB-POL-03). How we handle personal data is in our Data Protection Policy (ARB-POL-04). AI tools are covered by ARB-POL-11. Social media is covered by ARB-POL-27.</w:t>
      </w:r>
    </w:p>
    <w:p w14:paraId="61DADFA9" w14:textId="77777777" w:rsidR="003D3F97" w:rsidRDefault="00000000">
      <w:pPr>
        <w:tabs>
          <w:tab w:val="left" w:pos="680"/>
        </w:tabs>
        <w:spacing w:after="120"/>
        <w:ind w:left="680" w:hanging="680"/>
      </w:pPr>
      <w:r>
        <w:rPr>
          <w:b/>
          <w:bCs/>
          <w:color w:val="5C3566"/>
        </w:rPr>
        <w:t>1.5</w:t>
      </w:r>
      <w:r>
        <w:rPr>
          <w:b/>
          <w:bCs/>
          <w:color w:val="5C3566"/>
        </w:rPr>
        <w:tab/>
      </w:r>
      <w:r>
        <w:t xml:space="preserve">If you would like this policy in a different format, or someone to go through it with you, just ask </w:t>
      </w:r>
      <w:r>
        <w:rPr>
          <w:color w:val="FF0000"/>
        </w:rPr>
        <w:t>[name]</w:t>
      </w:r>
      <w:r>
        <w:t>.</w:t>
      </w:r>
    </w:p>
    <w:p w14:paraId="24C34C2F"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19F0A05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34E6F3A" w14:textId="77777777" w:rsidR="003D3F97"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30E0134" w14:textId="77777777" w:rsidR="003D3F97" w:rsidRDefault="00000000">
            <w:pPr>
              <w:pStyle w:val="Heading1"/>
              <w:keepNext/>
              <w:spacing w:after="20"/>
            </w:pPr>
            <w:r>
              <w:t>Using our systems and devices</w:t>
            </w:r>
          </w:p>
          <w:p w14:paraId="6B50E867" w14:textId="77777777" w:rsidR="003D3F97" w:rsidRDefault="00000000">
            <w:pPr>
              <w:keepNext/>
            </w:pPr>
            <w:r>
              <w:rPr>
                <w:color w:val="595959"/>
                <w:sz w:val="19"/>
                <w:szCs w:val="19"/>
              </w:rPr>
              <w:t>Section 2 of 10  ·  About 2 minutes to read  ·  Everyone</w:t>
            </w:r>
          </w:p>
        </w:tc>
      </w:tr>
      <w:tr w:rsidR="003D3F97" w14:paraId="0E7B77B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F4328A7" w14:textId="77777777" w:rsidR="003D3F97" w:rsidRDefault="00000000">
            <w:pPr>
              <w:tabs>
                <w:tab w:val="left" w:pos="680"/>
              </w:tabs>
              <w:spacing w:after="120"/>
              <w:ind w:left="680" w:hanging="680"/>
            </w:pPr>
            <w:r>
              <w:rPr>
                <w:b/>
                <w:bCs/>
                <w:color w:val="5C3566"/>
              </w:rPr>
              <w:t>2.1</w:t>
            </w:r>
            <w:r>
              <w:rPr>
                <w:b/>
                <w:bCs/>
                <w:color w:val="5C3566"/>
              </w:rPr>
              <w:tab/>
            </w:r>
            <w:r>
              <w:t xml:space="preserve">Our systems and devices are provided </w:t>
            </w:r>
            <w:r>
              <w:rPr>
                <w:b/>
                <w:bCs/>
              </w:rPr>
              <w:t>for work</w:t>
            </w:r>
            <w:r>
              <w:t>. Reasonable personal use is allowed, as long as it:</w:t>
            </w:r>
          </w:p>
        </w:tc>
      </w:tr>
    </w:tbl>
    <w:p w14:paraId="31AC9AA5" w14:textId="77777777" w:rsidR="003D3F97" w:rsidRDefault="003D3F97">
      <w:pPr>
        <w:spacing w:line="60" w:lineRule="exact"/>
      </w:pPr>
    </w:p>
    <w:p w14:paraId="45B58CC0" w14:textId="77777777" w:rsidR="003D3F97" w:rsidRDefault="00000000">
      <w:pPr>
        <w:pStyle w:val="ListParagraph"/>
        <w:numPr>
          <w:ilvl w:val="0"/>
          <w:numId w:val="2"/>
        </w:numPr>
        <w:spacing w:after="80" w:line="290" w:lineRule="auto"/>
      </w:pPr>
      <w:r>
        <w:t xml:space="preserve">happens in your own time, for example on breaks or before and after work: </w:t>
      </w:r>
      <w:r>
        <w:rPr>
          <w:color w:val="FF0000"/>
        </w:rPr>
        <w:t>[or set your own rule]</w:t>
      </w:r>
      <w:r>
        <w:t>;</w:t>
      </w:r>
    </w:p>
    <w:p w14:paraId="60E56F4D" w14:textId="77777777" w:rsidR="003D3F97" w:rsidRDefault="00000000">
      <w:pPr>
        <w:pStyle w:val="ListParagraph"/>
        <w:numPr>
          <w:ilvl w:val="0"/>
          <w:numId w:val="2"/>
        </w:numPr>
        <w:spacing w:after="80" w:line="290" w:lineRule="auto"/>
      </w:pPr>
      <w:r>
        <w:t>does not affect your work, safety, or anyone else’s work;</w:t>
      </w:r>
    </w:p>
    <w:p w14:paraId="5CEBB6BC" w14:textId="77777777" w:rsidR="003D3F97" w:rsidRDefault="00000000">
      <w:pPr>
        <w:pStyle w:val="ListParagraph"/>
        <w:numPr>
          <w:ilvl w:val="0"/>
          <w:numId w:val="2"/>
        </w:numPr>
        <w:spacing w:after="80" w:line="290" w:lineRule="auto"/>
      </w:pPr>
      <w:r>
        <w:t>does not cost us money, for example premium-rate calls, roaming data or app purchases; and</w:t>
      </w:r>
    </w:p>
    <w:p w14:paraId="59CE3B5D" w14:textId="77777777" w:rsidR="003D3F97" w:rsidRDefault="00000000">
      <w:pPr>
        <w:pStyle w:val="ListParagraph"/>
        <w:numPr>
          <w:ilvl w:val="0"/>
          <w:numId w:val="2"/>
        </w:numPr>
        <w:spacing w:after="80" w:line="290" w:lineRule="auto"/>
      </w:pPr>
      <w:r>
        <w:t>follows every other rule in this policy.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24D662C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7C83C4B" w14:textId="77777777" w:rsidR="003D3F97" w:rsidRDefault="00000000">
            <w:pPr>
              <w:keepNext/>
              <w:spacing w:after="80"/>
            </w:pPr>
            <w:r>
              <w:rPr>
                <w:b/>
                <w:bCs/>
                <w:color w:val="5C3566"/>
              </w:rPr>
              <w:t>Never – on any work system or device</w:t>
            </w:r>
          </w:p>
          <w:p w14:paraId="37BDFD76" w14:textId="77777777" w:rsidR="003D3F97" w:rsidRDefault="00000000">
            <w:pPr>
              <w:pStyle w:val="ListParagraph"/>
              <w:numPr>
                <w:ilvl w:val="0"/>
                <w:numId w:val="2"/>
              </w:numPr>
              <w:spacing w:after="50" w:line="276" w:lineRule="auto"/>
            </w:pPr>
            <w:r>
              <w:rPr>
                <w:sz w:val="21"/>
                <w:szCs w:val="21"/>
              </w:rPr>
              <w:t>view, download, store or share anything obscene, pornographic, racist, sexist or otherwise offensive. This can be harassment, even if you did not mean it to be seen (ARB-POL-09, ARB-POL-12);</w:t>
            </w:r>
          </w:p>
          <w:p w14:paraId="0EB16725" w14:textId="77777777" w:rsidR="003D3F97" w:rsidRDefault="00000000">
            <w:pPr>
              <w:pStyle w:val="ListParagraph"/>
              <w:numPr>
                <w:ilvl w:val="0"/>
                <w:numId w:val="2"/>
              </w:numPr>
              <w:spacing w:after="50" w:line="276" w:lineRule="auto"/>
            </w:pPr>
            <w:r>
              <w:rPr>
                <w:sz w:val="21"/>
                <w:szCs w:val="21"/>
              </w:rPr>
              <w:t>send anything defamatory, threatening or abusive about anyone. What you write can be used in court;</w:t>
            </w:r>
          </w:p>
          <w:p w14:paraId="46CEB0A9" w14:textId="77777777" w:rsidR="003D3F97" w:rsidRDefault="00000000">
            <w:pPr>
              <w:pStyle w:val="ListParagraph"/>
              <w:numPr>
                <w:ilvl w:val="0"/>
                <w:numId w:val="2"/>
              </w:numPr>
              <w:spacing w:after="50" w:line="276" w:lineRule="auto"/>
            </w:pPr>
            <w:r>
              <w:rPr>
                <w:sz w:val="21"/>
                <w:szCs w:val="21"/>
              </w:rPr>
              <w:t>run a side business, or sell private work, logs or timber, using our systems or customer lists;</w:t>
            </w:r>
          </w:p>
          <w:p w14:paraId="025C2268" w14:textId="77777777" w:rsidR="003D3F97" w:rsidRDefault="00000000">
            <w:pPr>
              <w:pStyle w:val="ListParagraph"/>
              <w:numPr>
                <w:ilvl w:val="0"/>
                <w:numId w:val="2"/>
              </w:numPr>
              <w:spacing w:after="50" w:line="276" w:lineRule="auto"/>
            </w:pPr>
            <w:r>
              <w:rPr>
                <w:sz w:val="21"/>
                <w:szCs w:val="21"/>
              </w:rPr>
              <w:t>share confidential information about us, our customers or clients except as your job needs (ARB-POL-04);</w:t>
            </w:r>
          </w:p>
          <w:p w14:paraId="23A0AF8C" w14:textId="77777777" w:rsidR="003D3F97" w:rsidRDefault="00000000">
            <w:pPr>
              <w:pStyle w:val="ListParagraph"/>
              <w:numPr>
                <w:ilvl w:val="0"/>
                <w:numId w:val="2"/>
              </w:numPr>
              <w:spacing w:after="50" w:line="276" w:lineRule="auto"/>
            </w:pPr>
            <w:r>
              <w:rPr>
                <w:sz w:val="21"/>
                <w:szCs w:val="21"/>
              </w:rPr>
              <w:t>try to get into systems, accounts or files you are not authorised to use, or switch off security software. This can be a crime under the Computer Misuse Act 1990;</w:t>
            </w:r>
          </w:p>
          <w:p w14:paraId="667B5770" w14:textId="77777777" w:rsidR="003D3F97" w:rsidRDefault="00000000">
            <w:pPr>
              <w:pStyle w:val="ListParagraph"/>
              <w:numPr>
                <w:ilvl w:val="0"/>
                <w:numId w:val="2"/>
              </w:numPr>
              <w:spacing w:after="50" w:line="276" w:lineRule="auto"/>
            </w:pPr>
            <w:r>
              <w:rPr>
                <w:sz w:val="21"/>
                <w:szCs w:val="21"/>
              </w:rPr>
              <w:t>install software or apps, or copy software, without approval (Section 6).</w:t>
            </w:r>
          </w:p>
        </w:tc>
      </w:tr>
    </w:tbl>
    <w:p w14:paraId="4F97D570" w14:textId="77777777" w:rsidR="003D3F97" w:rsidRDefault="003D3F97">
      <w:pPr>
        <w:spacing w:after="140"/>
      </w:pPr>
    </w:p>
    <w:p w14:paraId="0EE41A88" w14:textId="77777777" w:rsidR="003D3F97" w:rsidRDefault="00000000">
      <w:pPr>
        <w:tabs>
          <w:tab w:val="left" w:pos="680"/>
        </w:tabs>
        <w:spacing w:after="120"/>
        <w:ind w:left="680" w:hanging="680"/>
      </w:pPr>
      <w:r>
        <w:rPr>
          <w:b/>
          <w:bCs/>
          <w:color w:val="5C3566"/>
        </w:rPr>
        <w:t>2.2</w:t>
      </w:r>
      <w:r>
        <w:rPr>
          <w:b/>
          <w:bCs/>
          <w:color w:val="5C3566"/>
        </w:rPr>
        <w:tab/>
      </w:r>
      <w:r>
        <w:t xml:space="preserve">We may </w:t>
      </w:r>
      <w:r>
        <w:rPr>
          <w:b/>
          <w:bCs/>
        </w:rPr>
        <w:t>withdraw personal use</w:t>
      </w:r>
      <w:r>
        <w:t xml:space="preserve"> for someone who misuses it, and we can block websites or apps we think are unsafe or unsuitable.</w:t>
      </w:r>
    </w:p>
    <w:p w14:paraId="5FDA9C03" w14:textId="77777777" w:rsidR="003D3F97" w:rsidRDefault="00000000">
      <w:pPr>
        <w:tabs>
          <w:tab w:val="left" w:pos="680"/>
        </w:tabs>
        <w:spacing w:after="120"/>
        <w:ind w:left="680" w:hanging="680"/>
      </w:pPr>
      <w:r>
        <w:rPr>
          <w:b/>
          <w:bCs/>
          <w:color w:val="5C3566"/>
        </w:rPr>
        <w:t>2.3</w:t>
      </w:r>
      <w:r>
        <w:rPr>
          <w:b/>
          <w:bCs/>
          <w:color w:val="5C3566"/>
        </w:rPr>
        <w:tab/>
      </w:r>
      <w:r>
        <w:t xml:space="preserve">Breaking this policy will be dealt with under our Disciplinary Procedure (Employee Handbook, ARB-HR-002). What happens depends on how serious it is. A genuine mistake that you report straight away is treated very differently from deliberate misuse. Serious misuse, such as sharing offensive material or deliberately leaking customer data, may be </w:t>
      </w:r>
      <w:r>
        <w:rPr>
          <w:b/>
          <w:bCs/>
        </w:rPr>
        <w:t>gross misconduct</w:t>
      </w:r>
      <w:r>
        <w:t>.</w:t>
      </w:r>
    </w:p>
    <w:p w14:paraId="609FF94D"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65FA7FD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42BF37C" w14:textId="77777777" w:rsidR="003D3F97" w:rsidRDefault="00000000">
            <w:pPr>
              <w:keepNext/>
              <w:jc w:val="center"/>
            </w:pPr>
            <w:r>
              <w:rPr>
                <w:b/>
                <w:bCs/>
                <w:color w:val="FFFFFF"/>
                <w:sz w:val="40"/>
                <w:szCs w:val="40"/>
              </w:rPr>
              <w:lastRenderedPageBreak/>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528C732" w14:textId="77777777" w:rsidR="003D3F97" w:rsidRDefault="00000000">
            <w:pPr>
              <w:pStyle w:val="Heading1"/>
              <w:keepNext/>
              <w:spacing w:after="20"/>
            </w:pPr>
            <w:r>
              <w:t>Phones and tablets on site and on the road</w:t>
            </w:r>
          </w:p>
          <w:p w14:paraId="186E9944" w14:textId="77777777" w:rsidR="003D3F97" w:rsidRDefault="00000000">
            <w:pPr>
              <w:keepNext/>
            </w:pPr>
            <w:r>
              <w:rPr>
                <w:color w:val="595959"/>
                <w:sz w:val="19"/>
                <w:szCs w:val="19"/>
              </w:rPr>
              <w:t>Section 3 of 10  ·  About 3 minutes to read  ·  Everyone, especially Team Leaders and drivers</w:t>
            </w:r>
          </w:p>
        </w:tc>
      </w:tr>
      <w:tr w:rsidR="003D3F97" w14:paraId="78C1784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6077FDF" w14:textId="77777777" w:rsidR="003D3F97" w:rsidRDefault="00000000">
            <w:pPr>
              <w:tabs>
                <w:tab w:val="left" w:pos="680"/>
              </w:tabs>
              <w:spacing w:after="120"/>
              <w:ind w:left="680" w:hanging="680"/>
            </w:pPr>
            <w:r>
              <w:rPr>
                <w:b/>
                <w:bCs/>
                <w:color w:val="5C3566"/>
              </w:rPr>
              <w:t>3.1</w:t>
            </w:r>
            <w:r>
              <w:rPr>
                <w:b/>
                <w:bCs/>
                <w:color w:val="5C3566"/>
              </w:rPr>
              <w:tab/>
            </w:r>
            <w:r>
              <w:t xml:space="preserve">On our jobs a phone is </w:t>
            </w:r>
            <w:r>
              <w:rPr>
                <w:b/>
                <w:bCs/>
              </w:rPr>
              <w:t>safety equipment</w:t>
            </w:r>
            <w:r>
              <w:t>. It is how you call for help, get directions for the ambulance and check the day’s risk assessment. Look after it like one.</w:t>
            </w:r>
          </w:p>
        </w:tc>
      </w:tr>
    </w:tbl>
    <w:p w14:paraId="312F6B8C"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D3F97" w14:paraId="79217560"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3D9F2C" w14:textId="77777777" w:rsidR="003D3F97" w:rsidRDefault="00000000">
            <w:pPr>
              <w:keepNext/>
              <w:spacing w:after="40" w:line="276" w:lineRule="auto"/>
            </w:pPr>
            <w:r>
              <w:rPr>
                <w:b/>
                <w:bCs/>
                <w:color w:val="FFFFFF"/>
                <w:sz w:val="19"/>
                <w:szCs w:val="19"/>
              </w:rPr>
              <w:t>Situation</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100F22" w14:textId="77777777" w:rsidR="003D3F97" w:rsidRDefault="00000000">
            <w:pPr>
              <w:keepNext/>
              <w:spacing w:after="40" w:line="276" w:lineRule="auto"/>
            </w:pPr>
            <w:r>
              <w:rPr>
                <w:b/>
                <w:bCs/>
                <w:color w:val="FFFFFF"/>
                <w:sz w:val="19"/>
                <w:szCs w:val="19"/>
              </w:rPr>
              <w:t>The rule</w:t>
            </w:r>
          </w:p>
        </w:tc>
      </w:tr>
      <w:tr w:rsidR="003D3F97" w14:paraId="051D05A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0D58B" w14:textId="77777777" w:rsidR="003D3F97" w:rsidRDefault="00000000">
            <w:pPr>
              <w:keepNext/>
              <w:spacing w:after="40" w:line="276" w:lineRule="auto"/>
            </w:pPr>
            <w:r>
              <w:rPr>
                <w:b/>
                <w:bCs/>
                <w:sz w:val="19"/>
                <w:szCs w:val="19"/>
              </w:rPr>
              <w:t>Driving</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2CFE1B" w14:textId="77777777" w:rsidR="003D3F97" w:rsidRDefault="00000000">
            <w:pPr>
              <w:keepNext/>
              <w:spacing w:after="40" w:line="276" w:lineRule="auto"/>
            </w:pPr>
            <w:r>
              <w:rPr>
                <w:sz w:val="19"/>
                <w:szCs w:val="19"/>
              </w:rPr>
              <w:t xml:space="preserve">It is </w:t>
            </w:r>
            <w:r>
              <w:rPr>
                <w:b/>
                <w:bCs/>
                <w:sz w:val="19"/>
                <w:szCs w:val="19"/>
              </w:rPr>
              <w:t>illegal to hold and use a phone or any device</w:t>
            </w:r>
            <w:r>
              <w:rPr>
                <w:sz w:val="19"/>
                <w:szCs w:val="19"/>
              </w:rPr>
              <w:t xml:space="preserve"> while driving, including at traffic lights or in a queue. That includes calls, texts, photos, video and sat nav. Pull over somewhere safe with the engine off. Hands-free is legal, but only use it for short calls and never let it distract you. Nobody at work expects you to answer while driving.</w:t>
            </w:r>
          </w:p>
        </w:tc>
      </w:tr>
      <w:tr w:rsidR="003D3F97" w14:paraId="7387EF0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6EF28B" w14:textId="77777777" w:rsidR="003D3F97" w:rsidRDefault="00000000">
            <w:pPr>
              <w:keepNext/>
              <w:spacing w:after="40" w:line="276" w:lineRule="auto"/>
            </w:pPr>
            <w:r>
              <w:rPr>
                <w:b/>
                <w:bCs/>
                <w:sz w:val="19"/>
                <w:szCs w:val="19"/>
              </w:rPr>
              <w:t>Chainsaws, chippers, stump grinders, mowers, MEWPs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5BA9A5" w14:textId="77777777" w:rsidR="003D3F97" w:rsidRDefault="00000000">
            <w:pPr>
              <w:keepNext/>
              <w:spacing w:after="40" w:line="276" w:lineRule="auto"/>
            </w:pPr>
            <w:r>
              <w:rPr>
                <w:sz w:val="19"/>
                <w:szCs w:val="19"/>
              </w:rPr>
              <w:t>No phone use while operating. Stop the machine, make it safe, then take the call. The groundsperson watching a climber does not use their phone.</w:t>
            </w:r>
          </w:p>
        </w:tc>
      </w:tr>
      <w:tr w:rsidR="003D3F97" w14:paraId="12489D2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EA3324" w14:textId="77777777" w:rsidR="003D3F97" w:rsidRDefault="00000000">
            <w:pPr>
              <w:spacing w:after="40" w:line="276" w:lineRule="auto"/>
            </w:pPr>
            <w:r>
              <w:rPr>
                <w:b/>
                <w:bCs/>
                <w:sz w:val="19"/>
                <w:szCs w:val="19"/>
              </w:rPr>
              <w:t>Climbing</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B8C41E" w14:textId="77777777" w:rsidR="003D3F97" w:rsidRDefault="00000000">
            <w:pPr>
              <w:spacing w:after="40" w:line="276" w:lineRule="auto"/>
            </w:pPr>
            <w:r>
              <w:rPr>
                <w:sz w:val="19"/>
                <w:szCs w:val="19"/>
              </w:rPr>
              <w:t>Phone in a zipped or tethered pocket. If you need to call from the tree, get into a safe work position first. Tell your ground team.</w:t>
            </w:r>
          </w:p>
        </w:tc>
      </w:tr>
      <w:tr w:rsidR="003D3F97" w14:paraId="0D9B3FB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C18403" w14:textId="77777777" w:rsidR="003D3F97" w:rsidRDefault="00000000">
            <w:pPr>
              <w:spacing w:after="40" w:line="276" w:lineRule="auto"/>
            </w:pPr>
            <w:r>
              <w:rPr>
                <w:b/>
                <w:bCs/>
                <w:sz w:val="19"/>
                <w:szCs w:val="19"/>
              </w:rPr>
              <w:t>Emergency cover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F22C53" w14:textId="77777777" w:rsidR="003D3F97" w:rsidRDefault="00000000">
            <w:pPr>
              <w:spacing w:after="40" w:line="276" w:lineRule="auto"/>
            </w:pPr>
            <w:r>
              <w:rPr>
                <w:sz w:val="19"/>
                <w:szCs w:val="19"/>
              </w:rPr>
              <w:t>Phones are charged before you leave the yard. The Team Leader checks there is signal on site. If not, agree the nearest point with signal and use radios. Know the site location: postcode, what3words or grid reference (see Lone Working, ARB-POL-22).</w:t>
            </w:r>
          </w:p>
        </w:tc>
      </w:tr>
      <w:tr w:rsidR="003D3F97" w14:paraId="6C33B88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E77DD0" w14:textId="77777777" w:rsidR="003D3F97" w:rsidRDefault="00000000">
            <w:pPr>
              <w:spacing w:after="40" w:line="276" w:lineRule="auto"/>
            </w:pPr>
            <w:r>
              <w:rPr>
                <w:b/>
                <w:bCs/>
                <w:sz w:val="19"/>
                <w:szCs w:val="19"/>
              </w:rPr>
              <w:t>Photos on site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2487D" w14:textId="77777777" w:rsidR="003D3F97" w:rsidRDefault="00000000">
            <w:pPr>
              <w:spacing w:after="40" w:line="276" w:lineRule="auto"/>
            </w:pPr>
            <w:r>
              <w:rPr>
                <w:sz w:val="19"/>
                <w:szCs w:val="19"/>
              </w:rPr>
              <w:t xml:space="preserve">Take job photos for records, quotes and safety. Store them in </w:t>
            </w:r>
            <w:r>
              <w:rPr>
                <w:color w:val="FF0000"/>
                <w:sz w:val="19"/>
                <w:szCs w:val="19"/>
              </w:rPr>
              <w:t>[job app / shared drive]</w:t>
            </w:r>
            <w:r>
              <w:rPr>
                <w:sz w:val="19"/>
                <w:szCs w:val="19"/>
              </w:rPr>
              <w:t>, not only on your camera roll. Posting any of them online is covered by ARB-POL-27.</w:t>
            </w:r>
          </w:p>
        </w:tc>
      </w:tr>
      <w:tr w:rsidR="003D3F97" w14:paraId="0B0510F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3AFA12" w14:textId="77777777" w:rsidR="003D3F97" w:rsidRDefault="00000000">
            <w:pPr>
              <w:spacing w:after="40" w:line="276" w:lineRule="auto"/>
            </w:pPr>
            <w:r>
              <w:rPr>
                <w:b/>
                <w:bCs/>
                <w:sz w:val="19"/>
                <w:szCs w:val="19"/>
              </w:rPr>
              <w:t>Customers and the public</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85516" w14:textId="77777777" w:rsidR="003D3F97" w:rsidRDefault="00000000">
            <w:pPr>
              <w:spacing w:after="40" w:line="276" w:lineRule="auto"/>
            </w:pPr>
            <w:r>
              <w:rPr>
                <w:sz w:val="19"/>
                <w:szCs w:val="19"/>
              </w:rPr>
              <w:t>No music through phone speakers on customers’ property. Keep personal calls away from customers and out of earshot.</w:t>
            </w:r>
          </w:p>
        </w:tc>
      </w:tr>
    </w:tbl>
    <w:p w14:paraId="5C67F997"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29BAFC9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BDF025B" w14:textId="77777777" w:rsidR="003D3F97" w:rsidRDefault="00000000">
            <w:pPr>
              <w:keepNext/>
              <w:spacing w:after="80"/>
            </w:pPr>
            <w:r>
              <w:rPr>
                <w:b/>
                <w:bCs/>
                <w:color w:val="5C3566"/>
              </w:rPr>
              <w:t>What this means for you</w:t>
            </w:r>
          </w:p>
          <w:p w14:paraId="556A1122" w14:textId="77777777" w:rsidR="003D3F97" w:rsidRDefault="00000000">
            <w:pPr>
              <w:spacing w:after="80" w:line="276" w:lineRule="auto"/>
            </w:pPr>
            <w:r>
              <w:rPr>
                <w:sz w:val="21"/>
                <w:szCs w:val="21"/>
              </w:rPr>
              <w:t xml:space="preserve">You are driving the chipper back to the yard and the office rings. </w:t>
            </w:r>
            <w:r>
              <w:rPr>
                <w:b/>
                <w:bCs/>
                <w:sz w:val="21"/>
                <w:szCs w:val="21"/>
              </w:rPr>
              <w:t>Let it ring.</w:t>
            </w:r>
            <w:r>
              <w:rPr>
                <w:sz w:val="21"/>
                <w:szCs w:val="21"/>
              </w:rPr>
              <w:t xml:space="preserve"> Call back when you have parked with the engine off. If you are towing and running late for the next job, pull into a lay-by first. Holding the phone to "just check the address" is the same offence as texting: 6 points and a £200 fine, and a new driver can lose their licence.</w:t>
            </w:r>
          </w:p>
          <w:p w14:paraId="61202868" w14:textId="77777777" w:rsidR="003D3F97" w:rsidRDefault="00000000">
            <w:pPr>
              <w:spacing w:after="80" w:line="276" w:lineRule="auto"/>
            </w:pPr>
            <w:r>
              <w:rPr>
                <w:sz w:val="21"/>
                <w:szCs w:val="21"/>
              </w:rPr>
              <w:t>You are the groundsperson for a climber doing a sectional dismantle. Your phone buzzes with a WhatsApp from your mate. Leave it. Your job is watching the climber and the drop zone until they are in a safe position.</w:t>
            </w:r>
          </w:p>
        </w:tc>
      </w:tr>
    </w:tbl>
    <w:p w14:paraId="057817E7" w14:textId="77777777" w:rsidR="003D3F97" w:rsidRDefault="003D3F97">
      <w:pPr>
        <w:spacing w:after="140"/>
      </w:pPr>
    </w:p>
    <w:p w14:paraId="6B39A87F"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3D3AF0F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E01F717" w14:textId="77777777" w:rsidR="003D3F97"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C70F6DC" w14:textId="77777777" w:rsidR="003D3F97" w:rsidRDefault="00000000">
            <w:pPr>
              <w:pStyle w:val="Heading1"/>
              <w:keepNext/>
              <w:spacing w:after="20"/>
            </w:pPr>
            <w:r>
              <w:t>Email, messaging and WhatsApp crew groups</w:t>
            </w:r>
          </w:p>
          <w:p w14:paraId="24BB3708" w14:textId="77777777" w:rsidR="003D3F97" w:rsidRDefault="00000000">
            <w:pPr>
              <w:keepNext/>
            </w:pPr>
            <w:r>
              <w:rPr>
                <w:color w:val="595959"/>
                <w:sz w:val="19"/>
                <w:szCs w:val="19"/>
              </w:rPr>
              <w:t>Section 4 of 10  ·  About 3 minutes to read  ·  Everyone</w:t>
            </w:r>
          </w:p>
        </w:tc>
      </w:tr>
      <w:tr w:rsidR="003D3F97" w14:paraId="0CC8E61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93B2360" w14:textId="77777777" w:rsidR="003D3F97" w:rsidRDefault="00000000">
            <w:pPr>
              <w:pStyle w:val="Heading2"/>
              <w:keepNext/>
              <w:spacing w:before="200" w:after="100"/>
            </w:pPr>
            <w:r>
              <w:t>Email</w:t>
            </w:r>
          </w:p>
        </w:tc>
      </w:tr>
    </w:tbl>
    <w:p w14:paraId="122F5CB1" w14:textId="77777777" w:rsidR="003D3F97" w:rsidRDefault="003D3F97">
      <w:pPr>
        <w:spacing w:line="60" w:lineRule="exact"/>
      </w:pPr>
    </w:p>
    <w:p w14:paraId="3E03BA75" w14:textId="77777777" w:rsidR="003D3F97" w:rsidRDefault="00000000">
      <w:pPr>
        <w:pStyle w:val="ListParagraph"/>
        <w:numPr>
          <w:ilvl w:val="0"/>
          <w:numId w:val="2"/>
        </w:numPr>
        <w:spacing w:after="80" w:line="290" w:lineRule="auto"/>
      </w:pPr>
      <w:r>
        <w:t xml:space="preserve">Write as if it could be read by the customer, a court or a newspaper. </w:t>
      </w:r>
      <w:r>
        <w:rPr>
          <w:b/>
          <w:bCs/>
        </w:rPr>
        <w:t>Email is a written record</w:t>
      </w:r>
      <w:r>
        <w:t xml:space="preserve"> that can be copied, forwarded and used in legal claims.</w:t>
      </w:r>
    </w:p>
    <w:p w14:paraId="3014F146" w14:textId="77777777" w:rsidR="003D3F97" w:rsidRDefault="00000000">
      <w:pPr>
        <w:pStyle w:val="ListParagraph"/>
        <w:numPr>
          <w:ilvl w:val="0"/>
          <w:numId w:val="2"/>
        </w:numPr>
        <w:spacing w:after="80" w:line="290" w:lineRule="auto"/>
      </w:pPr>
      <w:r>
        <w:t>Keep it professional: clear subject line, normal capitals (ALL CAPITALS reads as shouting), check spelling, and a greeting and sign-off that suit the customer or client.</w:t>
      </w:r>
    </w:p>
    <w:p w14:paraId="2E78CAF2" w14:textId="77777777" w:rsidR="003D3F97" w:rsidRDefault="00000000">
      <w:pPr>
        <w:pStyle w:val="ListParagraph"/>
        <w:numPr>
          <w:ilvl w:val="0"/>
          <w:numId w:val="2"/>
        </w:numPr>
        <w:spacing w:after="80" w:line="290" w:lineRule="auto"/>
      </w:pPr>
      <w:r>
        <w:t>Only forward a message if the sender would expect it, or you would have passed on the same letter.</w:t>
      </w:r>
    </w:p>
    <w:p w14:paraId="6B0E6873" w14:textId="77777777" w:rsidR="003D3F97" w:rsidRDefault="00000000">
      <w:pPr>
        <w:pStyle w:val="ListParagraph"/>
        <w:numPr>
          <w:ilvl w:val="0"/>
          <w:numId w:val="2"/>
        </w:numPr>
        <w:spacing w:after="80" w:line="290" w:lineRule="auto"/>
      </w:pPr>
      <w:r>
        <w:t>Keep emails that record decisions, prices, instructions or complaints, just as you would a letter. Save them to the job file.</w:t>
      </w:r>
    </w:p>
    <w:p w14:paraId="22C9E902" w14:textId="77777777" w:rsidR="003D3F97" w:rsidRDefault="00000000">
      <w:pPr>
        <w:pStyle w:val="ListParagraph"/>
        <w:numPr>
          <w:ilvl w:val="0"/>
          <w:numId w:val="2"/>
        </w:numPr>
        <w:spacing w:after="80" w:line="290" w:lineRule="auto"/>
      </w:pPr>
      <w:r>
        <w:t>Send customer or staff personal data only to people who need it. Use password-protected attachments or a secure link for anything sensitive, such as a medical form or payroll file (ARB-POL-04).</w:t>
      </w:r>
    </w:p>
    <w:p w14:paraId="36FCB47D" w14:textId="77777777" w:rsidR="003D3F97" w:rsidRDefault="00000000">
      <w:pPr>
        <w:pStyle w:val="ListParagraph"/>
        <w:numPr>
          <w:ilvl w:val="0"/>
          <w:numId w:val="2"/>
        </w:numPr>
        <w:spacing w:after="80" w:line="290" w:lineRule="auto"/>
      </w:pPr>
      <w:r>
        <w:t xml:space="preserve">Check your inbox regularly. Set an </w:t>
      </w:r>
      <w:r>
        <w:rPr>
          <w:b/>
          <w:bCs/>
        </w:rPr>
        <w:t>out-of-office reply</w:t>
      </w:r>
      <w:r>
        <w:t xml:space="preserve"> when you are away, saying who to contact instead.</w:t>
      </w:r>
    </w:p>
    <w:p w14:paraId="17A4F32F" w14:textId="77777777" w:rsidR="003D3F97" w:rsidRDefault="00000000">
      <w:pPr>
        <w:pStyle w:val="ListParagraph"/>
        <w:numPr>
          <w:ilvl w:val="0"/>
          <w:numId w:val="2"/>
        </w:numPr>
        <w:spacing w:after="80" w:line="290" w:lineRule="auto"/>
      </w:pPr>
      <w:r>
        <w:t xml:space="preserve">Personal email goes through your own personal account, not your work address. </w:t>
      </w:r>
      <w:r>
        <w:rPr>
          <w:color w:val="FF0000"/>
        </w:rPr>
        <w:t>[If you allow personal use of work email, add: "Personal emails must say they do not represent the views of the company."]</w:t>
      </w:r>
    </w:p>
    <w:p w14:paraId="2E120866" w14:textId="77777777" w:rsidR="003D3F97" w:rsidRDefault="00000000">
      <w:pPr>
        <w:pStyle w:val="Heading2"/>
        <w:keepNext/>
        <w:spacing w:before="200" w:after="100"/>
      </w:pPr>
      <w:r>
        <w:t>Messaging apps and WhatsApp crew groups</w:t>
      </w:r>
    </w:p>
    <w:p w14:paraId="04D8FEFC" w14:textId="77777777" w:rsidR="003D3F97" w:rsidRDefault="00000000">
      <w:pPr>
        <w:keepNext/>
        <w:spacing w:after="80"/>
      </w:pPr>
      <w:r>
        <w:t xml:space="preserve">Crew messaging groups are useful for start times, job locations, kit, weather calls and safety alerts. The approved app is </w:t>
      </w:r>
      <w:r>
        <w:rPr>
          <w:color w:val="FF0000"/>
        </w:rPr>
        <w:t>[WhatsApp / Teams / job app]</w:t>
      </w:r>
      <w:r>
        <w:t>. These rules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238"/>
      </w:tblGrid>
      <w:tr w:rsidR="003D3F97" w14:paraId="294689D6" w14:textId="77777777">
        <w:tblPrEx>
          <w:tblCellMar>
            <w:top w:w="0" w:type="dxa"/>
            <w:bottom w:w="0" w:type="dxa"/>
          </w:tblCellMar>
        </w:tblPrEx>
        <w:trPr>
          <w:cantSplit/>
          <w:tblHeader/>
        </w:trPr>
        <w:tc>
          <w:tcPr>
            <w:tcW w:w="5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BAB96E" w14:textId="77777777" w:rsidR="003D3F97" w:rsidRDefault="00000000">
            <w:pPr>
              <w:keepNext/>
              <w:spacing w:after="40" w:line="276" w:lineRule="auto"/>
            </w:pPr>
            <w:r>
              <w:rPr>
                <w:b/>
                <w:bCs/>
                <w:color w:val="FFFFFF"/>
                <w:sz w:val="19"/>
                <w:szCs w:val="19"/>
              </w:rPr>
              <w:t>Rule</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68670E" w14:textId="77777777" w:rsidR="003D3F97" w:rsidRDefault="00000000">
            <w:pPr>
              <w:keepNext/>
              <w:spacing w:after="40" w:line="276" w:lineRule="auto"/>
            </w:pPr>
            <w:r>
              <w:rPr>
                <w:b/>
                <w:bCs/>
                <w:color w:val="FFFFFF"/>
                <w:sz w:val="19"/>
                <w:szCs w:val="19"/>
              </w:rPr>
              <w:t>Why</w:t>
            </w:r>
          </w:p>
        </w:tc>
      </w:tr>
      <w:tr w:rsidR="003D3F97" w14:paraId="1F3B39F1"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229310" w14:textId="77777777" w:rsidR="003D3F97" w:rsidRDefault="00000000">
            <w:pPr>
              <w:keepNext/>
              <w:spacing w:after="40" w:line="276" w:lineRule="auto"/>
            </w:pPr>
            <w:r>
              <w:rPr>
                <w:b/>
                <w:bCs/>
                <w:sz w:val="19"/>
                <w:szCs w:val="19"/>
              </w:rPr>
              <w:t>Work groups are for work.</w:t>
            </w:r>
            <w:r>
              <w:rPr>
                <w:sz w:val="19"/>
                <w:szCs w:val="19"/>
              </w:rPr>
              <w:t xml:space="preserve"> Keep them professional. Banter that would not be OK on site is not OK in the group.</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7088C1" w14:textId="77777777" w:rsidR="003D3F97" w:rsidRDefault="00000000">
            <w:pPr>
              <w:keepNext/>
              <w:spacing w:after="40" w:line="276" w:lineRule="auto"/>
            </w:pPr>
            <w:r>
              <w:rPr>
                <w:sz w:val="19"/>
                <w:szCs w:val="19"/>
              </w:rPr>
              <w:t>Messages are a written record. Offensive posts can be bullying or harassment (ARB-POL-12, ARB-POL-09).</w:t>
            </w:r>
          </w:p>
        </w:tc>
      </w:tr>
      <w:tr w:rsidR="003D3F97" w14:paraId="0E09E1D0"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2AA69F" w14:textId="77777777" w:rsidR="003D3F97" w:rsidRDefault="00000000">
            <w:pPr>
              <w:keepNext/>
              <w:spacing w:after="40" w:line="276" w:lineRule="auto"/>
            </w:pPr>
            <w:r>
              <w:rPr>
                <w:b/>
                <w:bCs/>
                <w:sz w:val="19"/>
                <w:szCs w:val="19"/>
              </w:rPr>
              <w:t>Everyone who needs work information is in the group.</w:t>
            </w:r>
            <w:r>
              <w:rPr>
                <w:sz w:val="19"/>
                <w:szCs w:val="19"/>
              </w:rPr>
              <w:t xml:space="preserve"> Leaving someone out on purpose is bullying.</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6F3F6" w14:textId="77777777" w:rsidR="003D3F97" w:rsidRDefault="00000000">
            <w:pPr>
              <w:keepNext/>
              <w:spacing w:after="40" w:line="276" w:lineRule="auto"/>
            </w:pPr>
            <w:r>
              <w:rPr>
                <w:sz w:val="19"/>
                <w:szCs w:val="19"/>
              </w:rPr>
              <w:t>People miss start times and safety updates.</w:t>
            </w:r>
          </w:p>
        </w:tc>
      </w:tr>
      <w:tr w:rsidR="003D3F97" w14:paraId="0AACDDCA"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2899F1" w14:textId="77777777" w:rsidR="003D3F97" w:rsidRDefault="00000000">
            <w:pPr>
              <w:spacing w:after="40" w:line="276" w:lineRule="auto"/>
            </w:pPr>
            <w:r>
              <w:rPr>
                <w:b/>
                <w:bCs/>
                <w:sz w:val="19"/>
                <w:szCs w:val="19"/>
              </w:rPr>
              <w:t>Safety-critical instructions are confirmed another way,</w:t>
            </w:r>
            <w:r>
              <w:rPr>
                <w:sz w:val="19"/>
                <w:szCs w:val="19"/>
              </w:rPr>
              <w:t xml:space="preserve"> for example by phone, in the job pack or at the site briefing.</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A680ED" w14:textId="77777777" w:rsidR="003D3F97" w:rsidRDefault="00000000">
            <w:pPr>
              <w:spacing w:after="40" w:line="276" w:lineRule="auto"/>
            </w:pPr>
            <w:r>
              <w:rPr>
                <w:sz w:val="19"/>
                <w:szCs w:val="19"/>
              </w:rPr>
              <w:t>Messages get missed when phones are in pockets or out of signal.</w:t>
            </w:r>
          </w:p>
        </w:tc>
      </w:tr>
      <w:tr w:rsidR="003D3F97" w14:paraId="3F2870E2"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C5521F" w14:textId="77777777" w:rsidR="003D3F97" w:rsidRDefault="00000000">
            <w:pPr>
              <w:spacing w:after="40" w:line="276" w:lineRule="auto"/>
            </w:pPr>
            <w:r>
              <w:rPr>
                <w:b/>
                <w:bCs/>
                <w:sz w:val="19"/>
                <w:szCs w:val="19"/>
              </w:rPr>
              <w:t>Share the minimum customer data.</w:t>
            </w:r>
            <w:r>
              <w:rPr>
                <w:sz w:val="19"/>
                <w:szCs w:val="19"/>
              </w:rPr>
              <w:t xml:space="preserve"> A job address and access notes are fine. Do not share bank details, gate codes for other jobs, or photos of customers’ paperwork.</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EC2A88" w14:textId="77777777" w:rsidR="003D3F97" w:rsidRDefault="00000000">
            <w:pPr>
              <w:spacing w:after="40" w:line="276" w:lineRule="auto"/>
            </w:pPr>
            <w:r>
              <w:rPr>
                <w:sz w:val="19"/>
                <w:szCs w:val="19"/>
              </w:rPr>
              <w:t>Data protection (ARB-POL-04).</w:t>
            </w:r>
          </w:p>
        </w:tc>
      </w:tr>
      <w:tr w:rsidR="003D3F97" w14:paraId="428E3460"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F60E7" w14:textId="77777777" w:rsidR="003D3F97" w:rsidRDefault="00000000">
            <w:pPr>
              <w:spacing w:after="40" w:line="276" w:lineRule="auto"/>
            </w:pPr>
            <w:r>
              <w:rPr>
                <w:b/>
                <w:bCs/>
                <w:sz w:val="19"/>
                <w:szCs w:val="19"/>
              </w:rPr>
              <w:t>No photos of colleagues’ mistakes, injuries or appearance</w:t>
            </w:r>
            <w:r>
              <w:rPr>
                <w:sz w:val="19"/>
                <w:szCs w:val="19"/>
              </w:rPr>
              <w:t xml:space="preserve"> without their agreement.</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52661" w14:textId="77777777" w:rsidR="003D3F97" w:rsidRDefault="00000000">
            <w:pPr>
              <w:spacing w:after="40" w:line="276" w:lineRule="auto"/>
            </w:pPr>
            <w:r>
              <w:rPr>
                <w:sz w:val="19"/>
                <w:szCs w:val="19"/>
              </w:rPr>
              <w:t>It can humiliate people and create evidence problems after an accident.</w:t>
            </w:r>
          </w:p>
        </w:tc>
      </w:tr>
      <w:tr w:rsidR="003D3F97" w14:paraId="2DE599EA"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7C183F" w14:textId="77777777" w:rsidR="003D3F97" w:rsidRDefault="00000000">
            <w:pPr>
              <w:spacing w:after="40" w:line="276" w:lineRule="auto"/>
            </w:pPr>
            <w:r>
              <w:rPr>
                <w:b/>
                <w:bCs/>
                <w:sz w:val="19"/>
                <w:szCs w:val="19"/>
              </w:rPr>
              <w:lastRenderedPageBreak/>
              <w:t>The group admin is</w:t>
            </w:r>
            <w:r>
              <w:rPr>
                <w:sz w:val="19"/>
                <w:szCs w:val="19"/>
              </w:rPr>
              <w:t xml:space="preserve"> </w:t>
            </w:r>
            <w:r>
              <w:rPr>
                <w:color w:val="FF0000"/>
                <w:sz w:val="19"/>
                <w:szCs w:val="19"/>
              </w:rPr>
              <w:t>[Team Leader / office]</w:t>
            </w:r>
            <w:r>
              <w:rPr>
                <w:sz w:val="19"/>
                <w:szCs w:val="19"/>
              </w:rPr>
              <w:t xml:space="preserve">. They add new starters and </w:t>
            </w:r>
            <w:r>
              <w:rPr>
                <w:b/>
                <w:bCs/>
                <w:sz w:val="19"/>
                <w:szCs w:val="19"/>
              </w:rPr>
              <w:t>remove leavers on their last day</w:t>
            </w:r>
            <w:r>
              <w:rPr>
                <w:sz w:val="19"/>
                <w:szCs w:val="19"/>
              </w:rPr>
              <w:t>.</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BB0CC5" w14:textId="77777777" w:rsidR="003D3F97" w:rsidRDefault="00000000">
            <w:pPr>
              <w:spacing w:after="40" w:line="276" w:lineRule="auto"/>
            </w:pPr>
            <w:r>
              <w:rPr>
                <w:sz w:val="19"/>
                <w:szCs w:val="19"/>
              </w:rPr>
              <w:t>Leavers should not keep seeing customer addresses or plans.</w:t>
            </w:r>
          </w:p>
        </w:tc>
      </w:tr>
      <w:tr w:rsidR="003D3F97" w14:paraId="4A8B19FF"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4E7043" w14:textId="77777777" w:rsidR="003D3F97" w:rsidRDefault="00000000">
            <w:pPr>
              <w:spacing w:after="40" w:line="276" w:lineRule="auto"/>
            </w:pPr>
            <w:r>
              <w:rPr>
                <w:b/>
                <w:bCs/>
                <w:sz w:val="19"/>
                <w:szCs w:val="19"/>
              </w:rPr>
              <w:t>Out of hours:</w:t>
            </w:r>
            <w:r>
              <w:rPr>
                <w:sz w:val="19"/>
                <w:szCs w:val="19"/>
              </w:rPr>
              <w:t xml:space="preserve"> you do not have to read or reply to work messages outside your working time, unless you are on call (ARB-POL-17).</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359467" w14:textId="77777777" w:rsidR="003D3F97" w:rsidRDefault="00000000">
            <w:pPr>
              <w:spacing w:after="40" w:line="276" w:lineRule="auto"/>
            </w:pPr>
            <w:r>
              <w:rPr>
                <w:sz w:val="19"/>
                <w:szCs w:val="19"/>
              </w:rPr>
              <w:t>Rest matters, and fatigue is a safety risk (ARB-POL-10).</w:t>
            </w:r>
          </w:p>
        </w:tc>
      </w:tr>
    </w:tbl>
    <w:p w14:paraId="557118A9" w14:textId="77777777" w:rsidR="003D3F97" w:rsidRDefault="003D3F97">
      <w:pPr>
        <w:spacing w:after="140"/>
      </w:pPr>
    </w:p>
    <w:p w14:paraId="6ECC011B" w14:textId="77777777" w:rsidR="003D3F97" w:rsidRDefault="00000000">
      <w:pPr>
        <w:tabs>
          <w:tab w:val="left" w:pos="680"/>
        </w:tabs>
        <w:spacing w:after="120"/>
        <w:ind w:left="680" w:hanging="680"/>
      </w:pPr>
      <w:r>
        <w:rPr>
          <w:b/>
          <w:bCs/>
          <w:color w:val="5C3566"/>
        </w:rPr>
        <w:t>4.1</w:t>
      </w:r>
      <w:r>
        <w:rPr>
          <w:b/>
          <w:bCs/>
          <w:color w:val="5C3566"/>
        </w:rPr>
        <w:tab/>
      </w:r>
      <w:r>
        <w:t xml:space="preserve">Messages in work groups, and work messages on personal phones, may have to be disclosed if someone makes a subject access request, or in a legal claim or investigation. </w:t>
      </w:r>
      <w:r>
        <w:rPr>
          <w:b/>
          <w:bCs/>
        </w:rPr>
        <w:t>Do not write anything about a person that you would not be happy for them to read.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5698213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353505D" w14:textId="77777777" w:rsidR="003D3F97" w:rsidRDefault="00000000">
            <w:pPr>
              <w:keepNext/>
              <w:spacing w:after="80"/>
            </w:pPr>
            <w:r>
              <w:rPr>
                <w:b/>
                <w:bCs/>
                <w:color w:val="5C3566"/>
              </w:rPr>
              <w:t>What this means for you</w:t>
            </w:r>
          </w:p>
          <w:p w14:paraId="4E3EB44F" w14:textId="77777777" w:rsidR="003D3F97" w:rsidRDefault="00000000">
            <w:pPr>
              <w:spacing w:after="80" w:line="276" w:lineRule="auto"/>
            </w:pPr>
            <w:r>
              <w:rPr>
                <w:sz w:val="21"/>
                <w:szCs w:val="21"/>
              </w:rPr>
              <w:t xml:space="preserve">After a long day felling, someone posts a photo of a colleague asleep in the cab with a rude caption. Others add laughing emojis. As Team Leader, delete it, tell the group it is not what the chat is for, and check the colleague is OK. If you are a crew member and it bothers you, tell your Team Leader or </w:t>
            </w:r>
            <w:r>
              <w:rPr>
                <w:color w:val="FF0000"/>
                <w:sz w:val="21"/>
                <w:szCs w:val="21"/>
              </w:rPr>
              <w:t>[named contact]</w:t>
            </w:r>
            <w:r>
              <w:rPr>
                <w:sz w:val="21"/>
                <w:szCs w:val="21"/>
              </w:rPr>
              <w:t>.</w:t>
            </w:r>
          </w:p>
        </w:tc>
      </w:tr>
    </w:tbl>
    <w:p w14:paraId="253E8DF3" w14:textId="77777777" w:rsidR="003D3F97" w:rsidRDefault="003D3F97">
      <w:pPr>
        <w:spacing w:after="140"/>
      </w:pPr>
    </w:p>
    <w:p w14:paraId="6BD876BF"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04086DB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A506490" w14:textId="77777777" w:rsidR="003D3F97"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92EC6CC" w14:textId="77777777" w:rsidR="003D3F97" w:rsidRDefault="00000000">
            <w:pPr>
              <w:pStyle w:val="Heading1"/>
              <w:keepNext/>
              <w:spacing w:after="20"/>
            </w:pPr>
            <w:r>
              <w:t>Using your own phone or tablet for work (BYOD)</w:t>
            </w:r>
          </w:p>
          <w:p w14:paraId="028D5BD3" w14:textId="77777777" w:rsidR="003D3F97" w:rsidRDefault="00000000">
            <w:pPr>
              <w:keepNext/>
            </w:pPr>
            <w:r>
              <w:rPr>
                <w:color w:val="595959"/>
                <w:sz w:val="19"/>
                <w:szCs w:val="19"/>
              </w:rPr>
              <w:t>Section 5 of 10  ·  About 3 minutes to read  ·  Anyone using a personal device for work</w:t>
            </w:r>
          </w:p>
        </w:tc>
      </w:tr>
      <w:tr w:rsidR="003D3F97" w14:paraId="0139508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265EAEF" w14:textId="77777777" w:rsidR="003D3F97" w:rsidRDefault="00000000">
            <w:pPr>
              <w:tabs>
                <w:tab w:val="left" w:pos="680"/>
              </w:tabs>
              <w:spacing w:after="120"/>
              <w:ind w:left="680" w:hanging="680"/>
            </w:pPr>
            <w:r>
              <w:rPr>
                <w:b/>
                <w:bCs/>
                <w:color w:val="5C3566"/>
              </w:rPr>
              <w:t>5.1</w:t>
            </w:r>
            <w:r>
              <w:rPr>
                <w:b/>
                <w:bCs/>
                <w:color w:val="5C3566"/>
              </w:rPr>
              <w:tab/>
            </w:r>
            <w:r>
              <w:t xml:space="preserve">Many of our team use their own phones for the job app, work email or the crew group. That is fine, as long as you follow these rules. "BYOD" means "bring your own device". </w:t>
            </w:r>
            <w:r>
              <w:rPr>
                <w:color w:val="FF0000"/>
              </w:rPr>
              <w:t>[Delete this section if you issue work phones to everyone and do not allow personal devices.]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D3F97" w14:paraId="27F94379"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F2C16A" w14:textId="77777777" w:rsidR="003D3F97" w:rsidRDefault="00000000">
                  <w:pPr>
                    <w:keepNext/>
                    <w:spacing w:after="40" w:line="276" w:lineRule="auto"/>
                  </w:pPr>
                  <w:r>
                    <w:rPr>
                      <w:b/>
                      <w:bCs/>
                      <w:color w:val="FFFFFF"/>
                      <w:sz w:val="19"/>
                      <w:szCs w:val="19"/>
                    </w:rPr>
                    <w:t>You must</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F2D59A" w14:textId="77777777" w:rsidR="003D3F97" w:rsidRDefault="00000000">
                  <w:pPr>
                    <w:keepNext/>
                    <w:spacing w:after="40" w:line="276" w:lineRule="auto"/>
                  </w:pPr>
                  <w:r>
                    <w:rPr>
                      <w:b/>
                      <w:bCs/>
                      <w:color w:val="FFFFFF"/>
                      <w:sz w:val="19"/>
                      <w:szCs w:val="19"/>
                    </w:rPr>
                    <w:t>We will</w:t>
                  </w:r>
                </w:p>
              </w:tc>
            </w:tr>
            <w:tr w:rsidR="003D3F97" w14:paraId="4D407EE8"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9E3A39" w14:textId="77777777" w:rsidR="003D3F97" w:rsidRDefault="00000000">
                  <w:pPr>
                    <w:keepNext/>
                    <w:spacing w:after="40" w:line="276" w:lineRule="auto"/>
                  </w:pPr>
                  <w:r>
                    <w:rPr>
                      <w:sz w:val="19"/>
                      <w:szCs w:val="19"/>
                    </w:rPr>
                    <w:t xml:space="preserve">Tell </w:t>
                  </w:r>
                  <w:r>
                    <w:rPr>
                      <w:color w:val="FF0000"/>
                      <w:sz w:val="19"/>
                      <w:szCs w:val="19"/>
                    </w:rPr>
                    <w:t>[office]</w:t>
                  </w:r>
                  <w:r>
                    <w:rPr>
                      <w:sz w:val="19"/>
                      <w:szCs w:val="19"/>
                    </w:rPr>
                    <w:t xml:space="preserve"> which personal devices you use for work, and for what, on the acknowledgement form (Appendix D).</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2C5833" w14:textId="77777777" w:rsidR="003D3F97" w:rsidRDefault="00000000">
                  <w:pPr>
                    <w:keepNext/>
                    <w:spacing w:after="40" w:line="276" w:lineRule="auto"/>
                  </w:pPr>
                  <w:r>
                    <w:rPr>
                      <w:sz w:val="19"/>
                      <w:szCs w:val="19"/>
                    </w:rPr>
                    <w:t>Only ask for the access we need to keep work data safe.</w:t>
                  </w:r>
                </w:p>
              </w:tc>
            </w:tr>
            <w:tr w:rsidR="003D3F97" w14:paraId="12A51C72"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517727" w14:textId="77777777" w:rsidR="003D3F97" w:rsidRDefault="00000000">
                  <w:pPr>
                    <w:keepNext/>
                    <w:spacing w:after="40" w:line="276" w:lineRule="auto"/>
                  </w:pPr>
                  <w:r>
                    <w:rPr>
                      <w:sz w:val="19"/>
                      <w:szCs w:val="19"/>
                    </w:rPr>
                    <w:t>Keep the device locked with a PIN, password, fingerprint or face ID, and keep it updated (ARB-POL-03).</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54EA15" w14:textId="77777777" w:rsidR="003D3F97" w:rsidRDefault="00000000">
                  <w:pPr>
                    <w:keepNext/>
                    <w:spacing w:after="40" w:line="276" w:lineRule="auto"/>
                  </w:pPr>
                  <w:r>
                    <w:rPr>
                      <w:sz w:val="19"/>
                      <w:szCs w:val="19"/>
                    </w:rPr>
                    <w:t xml:space="preserve">Only manage the work apps and work data, for example with a work profile or app protection, </w:t>
                  </w:r>
                  <w:r>
                    <w:rPr>
                      <w:color w:val="FF0000"/>
                      <w:sz w:val="19"/>
                      <w:szCs w:val="19"/>
                    </w:rPr>
                    <w:t>[if you use device management]</w:t>
                  </w:r>
                  <w:r>
                    <w:rPr>
                      <w:sz w:val="19"/>
                      <w:szCs w:val="19"/>
                    </w:rPr>
                    <w:t>.</w:t>
                  </w:r>
                </w:p>
              </w:tc>
            </w:tr>
            <w:tr w:rsidR="003D3F97" w14:paraId="15C4CBF1"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40FBB5" w14:textId="77777777" w:rsidR="003D3F97" w:rsidRDefault="00000000">
                  <w:pPr>
                    <w:spacing w:after="40" w:line="276" w:lineRule="auto"/>
                  </w:pPr>
                  <w:r>
                    <w:rPr>
                      <w:sz w:val="19"/>
                      <w:szCs w:val="19"/>
                    </w:rPr>
                    <w:t>Keep work data in the work apps (</w:t>
                  </w:r>
                  <w:r>
                    <w:rPr>
                      <w:color w:val="FF0000"/>
                      <w:sz w:val="19"/>
                      <w:szCs w:val="19"/>
                    </w:rPr>
                    <w:t>[job app, work email, shared drive]</w:t>
                  </w:r>
                  <w:r>
                    <w:rPr>
                      <w:sz w:val="19"/>
                      <w:szCs w:val="19"/>
                    </w:rPr>
                    <w:t>). Do not save customer data to personal cloud storage or your camera roll longer than needed.</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0534BB" w14:textId="77777777" w:rsidR="003D3F97" w:rsidRDefault="00000000">
                  <w:pPr>
                    <w:spacing w:after="40" w:line="276" w:lineRule="auto"/>
                  </w:pPr>
                  <w:r>
                    <w:rPr>
                      <w:b/>
                      <w:bCs/>
                      <w:sz w:val="19"/>
                      <w:szCs w:val="19"/>
                    </w:rPr>
                    <w:t>Not look at your personal photos, messages, browsing or apps.</w:t>
                  </w:r>
                  <w:r>
                    <w:rPr>
                      <w:sz w:val="19"/>
                      <w:szCs w:val="19"/>
                    </w:rPr>
                    <w:t xml:space="preserve"> We do not track the location of personal devices.</w:t>
                  </w:r>
                </w:p>
              </w:tc>
            </w:tr>
            <w:tr w:rsidR="003D3F97" w14:paraId="07A7E493"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0A681" w14:textId="77777777" w:rsidR="003D3F97" w:rsidRDefault="00000000">
                  <w:pPr>
                    <w:spacing w:after="40" w:line="276" w:lineRule="auto"/>
                  </w:pPr>
                  <w:r>
                    <w:rPr>
                      <w:sz w:val="19"/>
                      <w:szCs w:val="19"/>
                    </w:rPr>
                    <w:t>Not let family or friends use the work apps, and not share the device’s passcode.</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90876C" w14:textId="77777777" w:rsidR="003D3F97" w:rsidRDefault="00000000">
                  <w:pPr>
                    <w:spacing w:after="40" w:line="276" w:lineRule="auto"/>
                  </w:pPr>
                  <w:r>
                    <w:rPr>
                      <w:sz w:val="19"/>
                      <w:szCs w:val="19"/>
                    </w:rPr>
                    <w:t xml:space="preserve">Only remotely wipe the </w:t>
                  </w:r>
                  <w:r>
                    <w:rPr>
                      <w:b/>
                      <w:bCs/>
                      <w:sz w:val="19"/>
                      <w:szCs w:val="19"/>
                    </w:rPr>
                    <w:t>work</w:t>
                  </w:r>
                  <w:r>
                    <w:rPr>
                      <w:sz w:val="19"/>
                      <w:szCs w:val="19"/>
                    </w:rPr>
                    <w:t xml:space="preserve"> apps and data, not your whole phone, unless you ask us to.</w:t>
                  </w:r>
                </w:p>
              </w:tc>
            </w:tr>
            <w:tr w:rsidR="003D3F97" w14:paraId="10CED76C"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88091" w14:textId="77777777" w:rsidR="003D3F97" w:rsidRDefault="00000000">
                  <w:pPr>
                    <w:spacing w:after="40" w:line="276" w:lineRule="auto"/>
                  </w:pPr>
                  <w:r>
                    <w:rPr>
                      <w:sz w:val="19"/>
                      <w:szCs w:val="19"/>
                    </w:rPr>
                    <w:t xml:space="preserve">Report a lost or stolen device to </w:t>
                  </w:r>
                  <w:r>
                    <w:rPr>
                      <w:color w:val="FF0000"/>
                      <w:sz w:val="19"/>
                      <w:szCs w:val="19"/>
                    </w:rPr>
                    <w:t>[office]</w:t>
                  </w:r>
                  <w:r>
                    <w:rPr>
                      <w:sz w:val="19"/>
                      <w:szCs w:val="19"/>
                    </w:rPr>
                    <w:t xml:space="preserve"> </w:t>
                  </w:r>
                  <w:r>
                    <w:rPr>
                      <w:b/>
                      <w:bCs/>
                      <w:sz w:val="19"/>
                      <w:szCs w:val="19"/>
                    </w:rPr>
                    <w:t>straight away</w:t>
                  </w:r>
                  <w:r>
                    <w:rPr>
                      <w:sz w:val="19"/>
                      <w:szCs w:val="19"/>
                    </w:rPr>
                    <w:t>, from another phone if needed.</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69181D" w14:textId="77777777" w:rsidR="003D3F97" w:rsidRDefault="00000000">
                  <w:pPr>
                    <w:spacing w:after="40" w:line="276" w:lineRule="auto"/>
                  </w:pPr>
                  <w:r>
                    <w:rPr>
                      <w:sz w:val="19"/>
                      <w:szCs w:val="19"/>
                    </w:rPr>
                    <w:t xml:space="preserve">Pay </w:t>
                  </w:r>
                  <w:r>
                    <w:rPr>
                      <w:color w:val="FF0000"/>
                      <w:sz w:val="19"/>
                      <w:szCs w:val="19"/>
                    </w:rPr>
                    <w:t>[£x per month / a share of your bill / nothing]</w:t>
                  </w:r>
                  <w:r>
                    <w:rPr>
                      <w:sz w:val="19"/>
                      <w:szCs w:val="19"/>
                    </w:rPr>
                    <w:t xml:space="preserve"> towards the cost, as agreed in writing.</w:t>
                  </w:r>
                </w:p>
              </w:tc>
            </w:tr>
            <w:tr w:rsidR="003D3F97" w14:paraId="3C078C2D"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2AF744" w14:textId="77777777" w:rsidR="003D3F97" w:rsidRDefault="00000000">
                  <w:pPr>
                    <w:spacing w:after="40" w:line="276" w:lineRule="auto"/>
                  </w:pPr>
                  <w:r>
                    <w:rPr>
                      <w:sz w:val="19"/>
                      <w:szCs w:val="19"/>
                    </w:rPr>
                    <w:t>When you leave, or stop using the device for work, let us remove the work apps and delete work data. Show us it is done if asked.</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5CCBEA" w14:textId="77777777" w:rsidR="003D3F97" w:rsidRDefault="00000000">
                  <w:pPr>
                    <w:spacing w:after="40" w:line="276" w:lineRule="auto"/>
                  </w:pPr>
                  <w:r>
                    <w:rPr>
                      <w:sz w:val="19"/>
                      <w:szCs w:val="19"/>
                    </w:rPr>
                    <w:t>Remove your access to work systems on your last day.</w:t>
                  </w:r>
                </w:p>
              </w:tc>
            </w:tr>
          </w:tbl>
          <w:p w14:paraId="08996EB8" w14:textId="77777777" w:rsidR="003D3F97" w:rsidRDefault="003D3F97">
            <w:pPr>
              <w:spacing w:after="100"/>
            </w:pPr>
          </w:p>
        </w:tc>
      </w:tr>
    </w:tbl>
    <w:p w14:paraId="0ED4048C" w14:textId="77777777" w:rsidR="003D3F97" w:rsidRDefault="003D3F97">
      <w:pPr>
        <w:spacing w:line="60" w:lineRule="exact"/>
      </w:pPr>
    </w:p>
    <w:p w14:paraId="76BF21BC" w14:textId="77777777" w:rsidR="003D3F97" w:rsidRDefault="00000000">
      <w:pPr>
        <w:tabs>
          <w:tab w:val="left" w:pos="680"/>
        </w:tabs>
        <w:spacing w:after="120"/>
        <w:ind w:left="680" w:hanging="680"/>
      </w:pPr>
      <w:r>
        <w:rPr>
          <w:b/>
          <w:bCs/>
          <w:color w:val="5C3566"/>
        </w:rPr>
        <w:t>5.2</w:t>
      </w:r>
      <w:r>
        <w:rPr>
          <w:b/>
          <w:bCs/>
          <w:color w:val="5C3566"/>
        </w:rPr>
        <w:tab/>
      </w:r>
      <w:r>
        <w:t xml:space="preserve">You do not have to use a personal device for work. If you would rather not, tell </w:t>
      </w:r>
      <w:r>
        <w:rPr>
          <w:color w:val="FF0000"/>
        </w:rPr>
        <w:t>[office]</w:t>
      </w:r>
      <w:r>
        <w:t>. We will agree another way for you to get job information, such as a work phone or a tablet in the truck.</w:t>
      </w:r>
    </w:p>
    <w:p w14:paraId="1D7E1B74" w14:textId="77777777" w:rsidR="003D3F97" w:rsidRDefault="00000000">
      <w:pPr>
        <w:tabs>
          <w:tab w:val="left" w:pos="680"/>
        </w:tabs>
        <w:spacing w:after="120"/>
        <w:ind w:left="680" w:hanging="680"/>
      </w:pPr>
      <w:r>
        <w:rPr>
          <w:b/>
          <w:bCs/>
          <w:color w:val="5C3566"/>
        </w:rPr>
        <w:t>5.3</w:t>
      </w:r>
      <w:r>
        <w:rPr>
          <w:b/>
          <w:bCs/>
          <w:color w:val="5C3566"/>
        </w:rPr>
        <w:tab/>
      </w:r>
      <w:r>
        <w:t xml:space="preserve">If there is an investigation, legal claim or data breach involving work data on your personal device, we may ask you to show or hand over the </w:t>
      </w:r>
      <w:r>
        <w:rPr>
          <w:b/>
          <w:bCs/>
        </w:rPr>
        <w:t>work</w:t>
      </w:r>
      <w:r>
        <w:t xml:space="preserve"> information on it. We will only look at what is needed, with you present where possible.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3B4E820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9EFED76" w14:textId="77777777" w:rsidR="003D3F97" w:rsidRDefault="00000000">
            <w:pPr>
              <w:keepNext/>
              <w:spacing w:after="80"/>
            </w:pPr>
            <w:r>
              <w:rPr>
                <w:b/>
                <w:bCs/>
                <w:color w:val="5C3566"/>
              </w:rPr>
              <w:t>What this means for you</w:t>
            </w:r>
          </w:p>
          <w:p w14:paraId="547583CF" w14:textId="77777777" w:rsidR="003D3F97" w:rsidRDefault="00000000">
            <w:pPr>
              <w:spacing w:after="80" w:line="276" w:lineRule="auto"/>
            </w:pPr>
            <w:r>
              <w:rPr>
                <w:sz w:val="21"/>
                <w:szCs w:val="21"/>
              </w:rPr>
              <w:t>You use your own phone for the job app and the crew group. You get a new phone. Before you sell or trade in the old one, log out of the job app and work email, remove the crew group, and do a full factory reset. Tell the office, so they can check your access has moved to the new phone.</w:t>
            </w:r>
          </w:p>
        </w:tc>
      </w:tr>
    </w:tbl>
    <w:p w14:paraId="4DDF1A9D" w14:textId="77777777" w:rsidR="003D3F97" w:rsidRDefault="003D3F97">
      <w:pPr>
        <w:spacing w:after="140"/>
      </w:pPr>
    </w:p>
    <w:p w14:paraId="030CCB3C"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7201404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CDD7A3E" w14:textId="77777777" w:rsidR="003D3F97"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7A74DE7" w14:textId="77777777" w:rsidR="003D3F97" w:rsidRDefault="00000000">
            <w:pPr>
              <w:pStyle w:val="Heading1"/>
              <w:keepNext/>
              <w:spacing w:after="20"/>
            </w:pPr>
            <w:r>
              <w:t>Software, internet, AI and looking after equipment</w:t>
            </w:r>
          </w:p>
          <w:p w14:paraId="68647C4B" w14:textId="77777777" w:rsidR="003D3F97" w:rsidRDefault="00000000">
            <w:pPr>
              <w:keepNext/>
            </w:pPr>
            <w:r>
              <w:rPr>
                <w:color w:val="595959"/>
                <w:sz w:val="19"/>
                <w:szCs w:val="19"/>
              </w:rPr>
              <w:t>Section 6 of 10  ·  About 2 minutes to read  ·  Everyone, especially office staff</w:t>
            </w:r>
          </w:p>
        </w:tc>
      </w:tr>
      <w:tr w:rsidR="003D3F97" w14:paraId="4A4FA88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50CE23A" w14:textId="77777777" w:rsidR="003D3F97" w:rsidRDefault="00000000">
            <w:pPr>
              <w:pStyle w:val="Heading2"/>
              <w:keepNext/>
              <w:spacing w:before="200" w:after="100"/>
            </w:pPr>
            <w:r>
              <w:t>Software and apps</w:t>
            </w:r>
          </w:p>
        </w:tc>
      </w:tr>
    </w:tbl>
    <w:p w14:paraId="6D004A1B" w14:textId="77777777" w:rsidR="003D3F97" w:rsidRDefault="003D3F97">
      <w:pPr>
        <w:spacing w:line="60" w:lineRule="exact"/>
      </w:pPr>
    </w:p>
    <w:p w14:paraId="3F27E791" w14:textId="77777777" w:rsidR="003D3F97" w:rsidRDefault="00000000">
      <w:pPr>
        <w:pStyle w:val="ListParagraph"/>
        <w:numPr>
          <w:ilvl w:val="0"/>
          <w:numId w:val="2"/>
        </w:numPr>
        <w:spacing w:after="80" w:line="290" w:lineRule="auto"/>
      </w:pPr>
      <w:r>
        <w:t xml:space="preserve">Only install software or apps on work devices when </w:t>
      </w:r>
      <w:r>
        <w:rPr>
          <w:color w:val="FF0000"/>
        </w:rPr>
        <w:t>[Director / IT contact]</w:t>
      </w:r>
      <w:r>
        <w:t xml:space="preserve"> has approved them. They check the licence, that it is safe, and that it works with our systems. Using unlicensed software can breach copyright and lead to claims against you and us.</w:t>
      </w:r>
    </w:p>
    <w:p w14:paraId="78EB85F5" w14:textId="77777777" w:rsidR="003D3F97" w:rsidRDefault="00000000">
      <w:pPr>
        <w:pStyle w:val="ListParagraph"/>
        <w:numPr>
          <w:ilvl w:val="0"/>
          <w:numId w:val="2"/>
        </w:numPr>
        <w:spacing w:after="80" w:line="290" w:lineRule="auto"/>
      </w:pPr>
      <w:r>
        <w:t>Do not copy, remove or share software without approval.</w:t>
      </w:r>
    </w:p>
    <w:p w14:paraId="7E7EF180" w14:textId="77777777" w:rsidR="003D3F97" w:rsidRDefault="00000000">
      <w:pPr>
        <w:pStyle w:val="ListParagraph"/>
        <w:numPr>
          <w:ilvl w:val="0"/>
          <w:numId w:val="2"/>
        </w:numPr>
        <w:spacing w:after="80" w:line="290" w:lineRule="auto"/>
      </w:pPr>
      <w:r>
        <w:t xml:space="preserve">Do not download files from websites or email unless you are sure they are safe and needed for work. If in doubt, ask </w:t>
      </w:r>
      <w:r>
        <w:rPr>
          <w:color w:val="FF0000"/>
        </w:rPr>
        <w:t>[IT contact]</w:t>
      </w:r>
      <w:r>
        <w:t xml:space="preserve"> first.</w:t>
      </w:r>
    </w:p>
    <w:p w14:paraId="6703B21C" w14:textId="77777777" w:rsidR="003D3F97" w:rsidRDefault="00000000">
      <w:pPr>
        <w:pStyle w:val="ListParagraph"/>
        <w:numPr>
          <w:ilvl w:val="0"/>
          <w:numId w:val="2"/>
        </w:numPr>
        <w:spacing w:after="80" w:line="290" w:lineRule="auto"/>
      </w:pPr>
      <w:r>
        <w:t xml:space="preserve">Do not plug unknown USB sticks, memory cards or chargers into work devices. Get portable storage checked by </w:t>
      </w:r>
      <w:r>
        <w:rPr>
          <w:color w:val="FF0000"/>
        </w:rPr>
        <w:t>[IT contact]</w:t>
      </w:r>
      <w:r>
        <w:t xml:space="preserve"> before use (ARB-POL-03).</w:t>
      </w:r>
    </w:p>
    <w:p w14:paraId="13D4CAB2" w14:textId="77777777" w:rsidR="003D3F97" w:rsidRDefault="00000000">
      <w:pPr>
        <w:pStyle w:val="ListParagraph"/>
        <w:numPr>
          <w:ilvl w:val="0"/>
          <w:numId w:val="2"/>
        </w:numPr>
        <w:spacing w:after="80" w:line="290" w:lineRule="auto"/>
      </w:pPr>
      <w:r>
        <w:t xml:space="preserve">Save work files to </w:t>
      </w:r>
      <w:r>
        <w:rPr>
          <w:color w:val="FF0000"/>
        </w:rPr>
        <w:t>[shared drive / cloud storage]</w:t>
      </w:r>
      <w:r>
        <w:t>, which is backed up. Do not keep the only copy on a laptop or phone.</w:t>
      </w:r>
    </w:p>
    <w:p w14:paraId="6570BF11" w14:textId="77777777" w:rsidR="003D3F97" w:rsidRDefault="00000000">
      <w:pPr>
        <w:pStyle w:val="Heading2"/>
        <w:keepNext/>
        <w:spacing w:before="200" w:after="100"/>
      </w:pPr>
      <w:r>
        <w:t>AI tools</w:t>
      </w:r>
    </w:p>
    <w:p w14:paraId="315ED60E" w14:textId="77777777" w:rsidR="003D3F97" w:rsidRDefault="00000000">
      <w:pPr>
        <w:tabs>
          <w:tab w:val="left" w:pos="680"/>
        </w:tabs>
        <w:spacing w:after="120"/>
        <w:ind w:left="680" w:hanging="680"/>
      </w:pPr>
      <w:r>
        <w:rPr>
          <w:b/>
          <w:bCs/>
          <w:color w:val="5C3566"/>
        </w:rPr>
        <w:t>6.1</w:t>
      </w:r>
      <w:r>
        <w:rPr>
          <w:b/>
          <w:bCs/>
          <w:color w:val="5C3566"/>
        </w:rPr>
        <w:tab/>
      </w:r>
      <w:r>
        <w:t xml:space="preserve">Only use AI tools approved in our AI in the Workplace Policy (ARB-POL-11). </w:t>
      </w:r>
      <w:r>
        <w:rPr>
          <w:b/>
          <w:bCs/>
        </w:rPr>
        <w:t>Never paste customer, staff or tender information into an unapproved AI tool.</w:t>
      </w:r>
      <w:r>
        <w:t xml:space="preserve"> Do not record calls or meetings with an AI note-taker unless everyone on the call knows and it is an approved tool.</w:t>
      </w:r>
    </w:p>
    <w:p w14:paraId="1E4699A0" w14:textId="77777777" w:rsidR="003D3F97" w:rsidRDefault="00000000">
      <w:pPr>
        <w:pStyle w:val="Heading2"/>
        <w:keepNext/>
        <w:spacing w:before="200" w:after="100"/>
      </w:pPr>
      <w:r>
        <w:t>Laptops, tablets and phones we issue</w:t>
      </w:r>
    </w:p>
    <w:p w14:paraId="15804DFE" w14:textId="77777777" w:rsidR="003D3F97" w:rsidRDefault="00000000">
      <w:pPr>
        <w:pStyle w:val="ListParagraph"/>
        <w:numPr>
          <w:ilvl w:val="0"/>
          <w:numId w:val="2"/>
        </w:numPr>
        <w:spacing w:after="80" w:line="290" w:lineRule="auto"/>
      </w:pPr>
      <w:r>
        <w:t>You are responsible for the kit issued to you until you give it back. Only you use it.</w:t>
      </w:r>
    </w:p>
    <w:p w14:paraId="763CCBF5" w14:textId="77777777" w:rsidR="003D3F97" w:rsidRDefault="00000000">
      <w:pPr>
        <w:pStyle w:val="ListParagraph"/>
        <w:numPr>
          <w:ilvl w:val="0"/>
          <w:numId w:val="2"/>
        </w:numPr>
        <w:spacing w:after="80" w:line="290" w:lineRule="auto"/>
      </w:pPr>
      <w:r>
        <w:rPr>
          <w:b/>
          <w:bCs/>
        </w:rPr>
        <w:t>Never leave devices or paperwork unattended</w:t>
      </w:r>
      <w:r>
        <w:t xml:space="preserve"> in a vehicle, on public transport or on site. Lock them out of sight in the cab if you must leave them.</w:t>
      </w:r>
    </w:p>
    <w:p w14:paraId="1569692C" w14:textId="77777777" w:rsidR="003D3F97" w:rsidRDefault="00000000">
      <w:pPr>
        <w:pStyle w:val="ListParagraph"/>
        <w:numPr>
          <w:ilvl w:val="0"/>
          <w:numId w:val="2"/>
        </w:numPr>
        <w:spacing w:after="80" w:line="290" w:lineRule="auto"/>
      </w:pPr>
      <w:r>
        <w:t xml:space="preserve">Report faults, damage, loss or theft to </w:t>
      </w:r>
      <w:r>
        <w:rPr>
          <w:color w:val="FF0000"/>
        </w:rPr>
        <w:t>[IT contact]</w:t>
      </w:r>
      <w:r>
        <w:t xml:space="preserve"> straight away.</w:t>
      </w:r>
    </w:p>
    <w:p w14:paraId="07F47782" w14:textId="77777777" w:rsidR="003D3F97" w:rsidRDefault="00000000">
      <w:pPr>
        <w:pStyle w:val="ListParagraph"/>
        <w:numPr>
          <w:ilvl w:val="0"/>
          <w:numId w:val="2"/>
        </w:numPr>
        <w:spacing w:after="80" w:line="290" w:lineRule="auto"/>
      </w:pPr>
      <w:r>
        <w:t>Return all devices, chargers, passwords and data when asked, and on your last day. Do not wipe a work device yourself before you return it.</w:t>
      </w:r>
    </w:p>
    <w:p w14:paraId="48996462" w14:textId="77777777" w:rsidR="003D3F97" w:rsidRDefault="00000000">
      <w:pPr>
        <w:pStyle w:val="Heading2"/>
        <w:keepNext/>
        <w:spacing w:before="200" w:after="100"/>
      </w:pPr>
      <w:r>
        <w:t>Post</w:t>
      </w:r>
    </w:p>
    <w:p w14:paraId="3FACD93F" w14:textId="77777777" w:rsidR="003D3F97" w:rsidRDefault="00000000">
      <w:pPr>
        <w:tabs>
          <w:tab w:val="left" w:pos="680"/>
        </w:tabs>
        <w:spacing w:after="120"/>
        <w:ind w:left="680" w:hanging="680"/>
      </w:pPr>
      <w:r>
        <w:rPr>
          <w:b/>
          <w:bCs/>
          <w:color w:val="5C3566"/>
        </w:rPr>
        <w:t>6.2</w:t>
      </w:r>
      <w:r>
        <w:rPr>
          <w:b/>
          <w:bCs/>
          <w:color w:val="5C3566"/>
        </w:rPr>
        <w:tab/>
      </w:r>
      <w:r>
        <w:t xml:space="preserve">Post addressed to the business is opened by </w:t>
      </w:r>
      <w:r>
        <w:rPr>
          <w:color w:val="FF0000"/>
        </w:rPr>
        <w:t>[office]</w:t>
      </w:r>
      <w:r>
        <w:t>. Please do not use the work address for personal post. Post clearly marked "private" or "personal" to a named person is passed to them unopened, unless we have a lawful reason to open it, such as a suspected security risk.</w:t>
      </w:r>
    </w:p>
    <w:p w14:paraId="651710F7"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20734FD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0F2ADB8" w14:textId="77777777" w:rsidR="003D3F97"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8FF4B74" w14:textId="77777777" w:rsidR="003D3F97" w:rsidRDefault="00000000">
            <w:pPr>
              <w:pStyle w:val="Heading1"/>
              <w:keepNext/>
              <w:spacing w:after="20"/>
            </w:pPr>
            <w:r>
              <w:t>Monitoring: what we monitor and why</w:t>
            </w:r>
          </w:p>
          <w:p w14:paraId="34FE724A" w14:textId="77777777" w:rsidR="003D3F97" w:rsidRDefault="00000000">
            <w:pPr>
              <w:keepNext/>
            </w:pPr>
            <w:r>
              <w:rPr>
                <w:color w:val="595959"/>
                <w:sz w:val="19"/>
                <w:szCs w:val="19"/>
              </w:rPr>
              <w:t>Section 7 of 10  ·  About 4 minutes to read  ·  Everyone, and Directors before any change</w:t>
            </w:r>
          </w:p>
        </w:tc>
      </w:tr>
      <w:tr w:rsidR="003D3F97" w14:paraId="518662F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2CB6FA3" w14:textId="77777777" w:rsidR="003D3F97" w:rsidRDefault="00000000">
            <w:pPr>
              <w:tabs>
                <w:tab w:val="left" w:pos="680"/>
              </w:tabs>
              <w:spacing w:after="120"/>
              <w:ind w:left="680" w:hanging="680"/>
            </w:pPr>
            <w:r>
              <w:rPr>
                <w:b/>
                <w:bCs/>
                <w:color w:val="5C3566"/>
              </w:rPr>
              <w:t>7.1</w:t>
            </w:r>
            <w:r>
              <w:rPr>
                <w:b/>
                <w:bCs/>
                <w:color w:val="5C3566"/>
              </w:rPr>
              <w:tab/>
            </w:r>
            <w:r>
              <w:t xml:space="preserve">We only monitor where it is </w:t>
            </w:r>
            <w:r>
              <w:rPr>
                <w:b/>
                <w:bCs/>
              </w:rPr>
              <w:t>necessary for a clear purpose</w:t>
            </w:r>
            <w:r>
              <w:t xml:space="preserve">, in the </w:t>
            </w:r>
            <w:r>
              <w:rPr>
                <w:b/>
                <w:bCs/>
              </w:rPr>
              <w:t>least intrusive way</w:t>
            </w:r>
            <w:r>
              <w:t xml:space="preserve"> that works, and we </w:t>
            </w:r>
            <w:r>
              <w:rPr>
                <w:b/>
                <w:bCs/>
              </w:rPr>
              <w:t>tell you about it first</w:t>
            </w:r>
            <w:r>
              <w:t xml:space="preserve">. We do not monitor "just in case". Every type of monitoring we use is listed in our </w:t>
            </w:r>
            <w:r>
              <w:rPr>
                <w:b/>
                <w:bCs/>
              </w:rPr>
              <w:t>monitoring register (Appendix A)</w:t>
            </w:r>
            <w:r>
              <w:t>. If it is not in the register, we do not do it.</w:t>
            </w:r>
          </w:p>
        </w:tc>
      </w:tr>
    </w:tbl>
    <w:p w14:paraId="2B901BD1"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3D3F97" w14:paraId="269A5A5A"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87E93B" w14:textId="77777777" w:rsidR="003D3F97" w:rsidRDefault="00000000">
            <w:pPr>
              <w:keepNext/>
              <w:spacing w:after="40" w:line="276" w:lineRule="auto"/>
            </w:pPr>
            <w:r>
              <w:rPr>
                <w:b/>
                <w:bCs/>
                <w:color w:val="FFFFFF"/>
                <w:sz w:val="19"/>
                <w:szCs w:val="19"/>
              </w:rPr>
              <w:t>Principle</w:t>
            </w:r>
          </w:p>
        </w:tc>
        <w:tc>
          <w:tcPr>
            <w:tcW w:w="7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0B6123" w14:textId="77777777" w:rsidR="003D3F97" w:rsidRDefault="00000000">
            <w:pPr>
              <w:keepNext/>
              <w:spacing w:after="40" w:line="276" w:lineRule="auto"/>
            </w:pPr>
            <w:r>
              <w:rPr>
                <w:b/>
                <w:bCs/>
                <w:color w:val="FFFFFF"/>
                <w:sz w:val="19"/>
                <w:szCs w:val="19"/>
              </w:rPr>
              <w:t>What it means in practice</w:t>
            </w:r>
          </w:p>
        </w:tc>
      </w:tr>
      <w:tr w:rsidR="003D3F97" w14:paraId="2925E45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88F1FC" w14:textId="77777777" w:rsidR="003D3F97" w:rsidRDefault="00000000">
            <w:pPr>
              <w:keepNext/>
              <w:spacing w:after="40" w:line="276" w:lineRule="auto"/>
            </w:pPr>
            <w:r>
              <w:rPr>
                <w:b/>
                <w:bCs/>
                <w:sz w:val="19"/>
                <w:szCs w:val="19"/>
              </w:rPr>
              <w:t>Clear purpose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B8085E" w14:textId="77777777" w:rsidR="003D3F97" w:rsidRDefault="00000000">
            <w:pPr>
              <w:keepNext/>
              <w:spacing w:after="40" w:line="276" w:lineRule="auto"/>
            </w:pPr>
            <w:r>
              <w:rPr>
                <w:sz w:val="19"/>
                <w:szCs w:val="19"/>
              </w:rPr>
              <w:t>Each type of monitoring has a written reason, for example "to find a vehicle quickly in an emergency" or "to protect the yard from theft".</w:t>
            </w:r>
          </w:p>
        </w:tc>
      </w:tr>
      <w:tr w:rsidR="003D3F97" w14:paraId="365ECD0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B6213F" w14:textId="77777777" w:rsidR="003D3F97" w:rsidRDefault="00000000">
            <w:pPr>
              <w:keepNext/>
              <w:spacing w:after="40" w:line="276" w:lineRule="auto"/>
            </w:pPr>
            <w:r>
              <w:rPr>
                <w:b/>
                <w:bCs/>
                <w:sz w:val="19"/>
                <w:szCs w:val="19"/>
              </w:rPr>
              <w:t>Lawful basis</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262B7A" w14:textId="77777777" w:rsidR="003D3F97" w:rsidRDefault="00000000">
            <w:pPr>
              <w:keepNext/>
              <w:spacing w:after="40" w:line="276" w:lineRule="auto"/>
            </w:pPr>
            <w:r>
              <w:rPr>
                <w:sz w:val="19"/>
                <w:szCs w:val="19"/>
              </w:rPr>
              <w:t>We record our lawful basis for each type, usually legitimate interests or a legal obligation. We do not rely on your consent, because it is hard for consent at work to be freely given.</w:t>
            </w:r>
          </w:p>
        </w:tc>
      </w:tr>
      <w:tr w:rsidR="003D3F97" w14:paraId="16D3898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EB3F21" w14:textId="77777777" w:rsidR="003D3F97" w:rsidRDefault="00000000">
            <w:pPr>
              <w:spacing w:after="40" w:line="276" w:lineRule="auto"/>
            </w:pPr>
            <w:r>
              <w:rPr>
                <w:b/>
                <w:bCs/>
                <w:sz w:val="19"/>
                <w:szCs w:val="19"/>
              </w:rPr>
              <w:t>Necessary and proportionate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E1D5CA" w14:textId="77777777" w:rsidR="003D3F97" w:rsidRDefault="00000000">
            <w:pPr>
              <w:spacing w:after="40" w:line="276" w:lineRule="auto"/>
            </w:pPr>
            <w:r>
              <w:rPr>
                <w:sz w:val="19"/>
                <w:szCs w:val="19"/>
              </w:rPr>
              <w:t>We choose the least intrusive option. For example, we look at call logs rather than recording calls, and trip reports rather than live tracking.</w:t>
            </w:r>
          </w:p>
        </w:tc>
      </w:tr>
      <w:tr w:rsidR="003D3F97" w14:paraId="66B387B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F4C6B" w14:textId="77777777" w:rsidR="003D3F97" w:rsidRDefault="00000000">
            <w:pPr>
              <w:spacing w:after="40" w:line="276" w:lineRule="auto"/>
            </w:pPr>
            <w:r>
              <w:rPr>
                <w:b/>
                <w:bCs/>
                <w:sz w:val="19"/>
                <w:szCs w:val="19"/>
              </w:rPr>
              <w:t>DPIA first</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3378F1" w14:textId="77777777" w:rsidR="003D3F97" w:rsidRDefault="00000000">
            <w:pPr>
              <w:spacing w:after="40" w:line="276" w:lineRule="auto"/>
            </w:pPr>
            <w:r>
              <w:rPr>
                <w:sz w:val="19"/>
                <w:szCs w:val="19"/>
              </w:rPr>
              <w:t>Before we introduce or change monitoring that is likely to be high risk, a Director completes a Data Protection Impact Assessment (DPIA). We use the checklist in Appendix B.</w:t>
            </w:r>
          </w:p>
        </w:tc>
      </w:tr>
      <w:tr w:rsidR="003D3F97" w14:paraId="2EB933D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6B8E32" w14:textId="77777777" w:rsidR="003D3F97" w:rsidRDefault="00000000">
            <w:pPr>
              <w:spacing w:after="40" w:line="276" w:lineRule="auto"/>
            </w:pPr>
            <w:r>
              <w:rPr>
                <w:b/>
                <w:bCs/>
                <w:sz w:val="19"/>
                <w:szCs w:val="19"/>
              </w:rPr>
              <w:t>Transparency</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3AC58C" w14:textId="77777777" w:rsidR="003D3F97" w:rsidRDefault="00000000">
            <w:pPr>
              <w:spacing w:after="40" w:line="276" w:lineRule="auto"/>
            </w:pPr>
            <w:r>
              <w:rPr>
                <w:sz w:val="19"/>
                <w:szCs w:val="19"/>
              </w:rPr>
              <w:t xml:space="preserve">You are told what is monitored, why, when, who can see it and how long we keep it: in this policy, the register, our staff privacy notice and at induction. We tell you </w:t>
            </w:r>
            <w:r>
              <w:rPr>
                <w:b/>
                <w:bCs/>
                <w:sz w:val="19"/>
                <w:szCs w:val="19"/>
              </w:rPr>
              <w:t>before</w:t>
            </w:r>
            <w:r>
              <w:rPr>
                <w:sz w:val="19"/>
                <w:szCs w:val="19"/>
              </w:rPr>
              <w:t xml:space="preserve"> any new monitoring starts.</w:t>
            </w:r>
          </w:p>
        </w:tc>
      </w:tr>
      <w:tr w:rsidR="003D3F97" w14:paraId="3C8CB94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07CBB4" w14:textId="77777777" w:rsidR="003D3F97" w:rsidRDefault="00000000">
            <w:pPr>
              <w:spacing w:after="40" w:line="276" w:lineRule="auto"/>
            </w:pPr>
            <w:r>
              <w:rPr>
                <w:b/>
                <w:bCs/>
                <w:sz w:val="19"/>
                <w:szCs w:val="19"/>
              </w:rPr>
              <w:t>Your views</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1E7C20" w14:textId="77777777" w:rsidR="003D3F97" w:rsidRDefault="00000000">
            <w:pPr>
              <w:spacing w:after="40" w:line="276" w:lineRule="auto"/>
            </w:pPr>
            <w:r>
              <w:rPr>
                <w:sz w:val="19"/>
                <w:szCs w:val="19"/>
              </w:rPr>
              <w:t>We ask the people affected, or their representatives, before we introduce new monitoring, and record what they said.</w:t>
            </w:r>
          </w:p>
        </w:tc>
      </w:tr>
      <w:tr w:rsidR="003D3F97" w14:paraId="1FA7401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ABE673" w14:textId="77777777" w:rsidR="003D3F97" w:rsidRDefault="00000000">
            <w:pPr>
              <w:spacing w:after="40" w:line="276" w:lineRule="auto"/>
            </w:pPr>
            <w:r>
              <w:rPr>
                <w:b/>
                <w:bCs/>
                <w:sz w:val="19"/>
                <w:szCs w:val="19"/>
              </w:rPr>
              <w:t>Limited access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B4C2F0" w14:textId="77777777" w:rsidR="003D3F97" w:rsidRDefault="00000000">
            <w:pPr>
              <w:spacing w:after="40" w:line="276" w:lineRule="auto"/>
            </w:pPr>
            <w:r>
              <w:rPr>
                <w:sz w:val="19"/>
                <w:szCs w:val="19"/>
              </w:rPr>
              <w:t>Only named people can see monitoring data, and only for the stated purpose. We keep it secure and delete it on time.</w:t>
            </w:r>
          </w:p>
        </w:tc>
      </w:tr>
      <w:tr w:rsidR="003D3F97" w14:paraId="704E6D3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527018" w14:textId="77777777" w:rsidR="003D3F97" w:rsidRDefault="00000000">
            <w:pPr>
              <w:spacing w:after="40" w:line="276" w:lineRule="auto"/>
            </w:pPr>
            <w:r>
              <w:rPr>
                <w:b/>
                <w:bCs/>
                <w:sz w:val="19"/>
                <w:szCs w:val="19"/>
              </w:rPr>
              <w:t>A person decides</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A33C55" w14:textId="77777777" w:rsidR="003D3F97" w:rsidRDefault="00000000">
            <w:pPr>
              <w:spacing w:after="40" w:line="276" w:lineRule="auto"/>
            </w:pPr>
            <w:r>
              <w:rPr>
                <w:sz w:val="19"/>
                <w:szCs w:val="19"/>
              </w:rPr>
              <w:t xml:space="preserve">No disciplinary or performance decision is made </w:t>
            </w:r>
            <w:r>
              <w:rPr>
                <w:b/>
                <w:bCs/>
                <w:sz w:val="19"/>
                <w:szCs w:val="19"/>
              </w:rPr>
              <w:t>only</w:t>
            </w:r>
            <w:r>
              <w:rPr>
                <w:sz w:val="19"/>
                <w:szCs w:val="19"/>
              </w:rPr>
              <w:t xml:space="preserve"> on automated monitoring data, such as a tracker alert. A manager looks at the facts and talks to you first (ARB-POL-11).</w:t>
            </w:r>
          </w:p>
        </w:tc>
      </w:tr>
    </w:tbl>
    <w:p w14:paraId="0BC06C7D" w14:textId="77777777" w:rsidR="003D3F97" w:rsidRDefault="003D3F97">
      <w:pPr>
        <w:spacing w:after="140"/>
      </w:pPr>
    </w:p>
    <w:p w14:paraId="700EAFFA" w14:textId="77777777" w:rsidR="003D3F97" w:rsidRDefault="00000000">
      <w:pPr>
        <w:pStyle w:val="Heading2"/>
        <w:keepNext/>
        <w:spacing w:before="200" w:after="100"/>
      </w:pPr>
      <w:r>
        <w:t>What we do not do</w:t>
      </w:r>
    </w:p>
    <w:p w14:paraId="7E820F57" w14:textId="77777777" w:rsidR="003D3F97" w:rsidRDefault="00000000">
      <w:pPr>
        <w:pStyle w:val="ListParagraph"/>
        <w:numPr>
          <w:ilvl w:val="0"/>
          <w:numId w:val="2"/>
        </w:numPr>
        <w:spacing w:after="80" w:line="290" w:lineRule="auto"/>
      </w:pPr>
      <w:r>
        <w:t>We do not monitor you in toilets, changing areas or welfare cabins.</w:t>
      </w:r>
    </w:p>
    <w:p w14:paraId="5E9370AB" w14:textId="77777777" w:rsidR="003D3F97" w:rsidRDefault="00000000">
      <w:pPr>
        <w:pStyle w:val="ListParagraph"/>
        <w:numPr>
          <w:ilvl w:val="0"/>
          <w:numId w:val="2"/>
        </w:numPr>
        <w:spacing w:after="80" w:line="290" w:lineRule="auto"/>
      </w:pPr>
      <w:r>
        <w:t xml:space="preserve">We do not track or record you when you are </w:t>
      </w:r>
      <w:r>
        <w:rPr>
          <w:b/>
          <w:bCs/>
        </w:rPr>
        <w:t>not working</w:t>
      </w:r>
      <w:r>
        <w:t>, for example during private use of a vehicle.</w:t>
      </w:r>
    </w:p>
    <w:p w14:paraId="595637E5" w14:textId="77777777" w:rsidR="003D3F97" w:rsidRDefault="00000000">
      <w:pPr>
        <w:pStyle w:val="ListParagraph"/>
        <w:numPr>
          <w:ilvl w:val="0"/>
          <w:numId w:val="2"/>
        </w:numPr>
        <w:spacing w:after="80" w:line="290" w:lineRule="auto"/>
      </w:pPr>
      <w:r>
        <w:t>We do not use keystroke logging, screen recording, webcam monitoring or monitoring of personal social media accounts.</w:t>
      </w:r>
    </w:p>
    <w:p w14:paraId="5BAB3BFC" w14:textId="77777777" w:rsidR="003D3F97" w:rsidRDefault="00000000">
      <w:pPr>
        <w:pStyle w:val="ListParagraph"/>
        <w:numPr>
          <w:ilvl w:val="0"/>
          <w:numId w:val="2"/>
        </w:numPr>
        <w:spacing w:after="80" w:line="290" w:lineRule="auto"/>
      </w:pPr>
      <w:r>
        <w:t>We do not record audio in vehicles or at the yard, except as set out in the register (Section 8).</w:t>
      </w:r>
    </w:p>
    <w:p w14:paraId="53290CAF" w14:textId="77777777" w:rsidR="003D3F97" w:rsidRDefault="00000000">
      <w:pPr>
        <w:pStyle w:val="ListParagraph"/>
        <w:numPr>
          <w:ilvl w:val="0"/>
          <w:numId w:val="2"/>
        </w:numPr>
        <w:spacing w:after="80" w:line="290" w:lineRule="auto"/>
      </w:pPr>
      <w:r>
        <w:t xml:space="preserve">We do not use biometric data, such as fingerprints or face recognition, for clocking in. </w:t>
      </w:r>
      <w:r>
        <w:rPr>
          <w:color w:val="FF0000"/>
        </w:rPr>
        <w:t>[Delete or change if you do; a DPIA and a special category condition are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6E72125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8D8831E" w14:textId="77777777" w:rsidR="003D3F97" w:rsidRDefault="00000000">
            <w:pPr>
              <w:keepNext/>
              <w:spacing w:after="80"/>
            </w:pPr>
            <w:r>
              <w:rPr>
                <w:b/>
                <w:bCs/>
                <w:color w:val="5C3566"/>
              </w:rPr>
              <w:lastRenderedPageBreak/>
              <w:t>What this means for you</w:t>
            </w:r>
          </w:p>
          <w:p w14:paraId="552B052A" w14:textId="77777777" w:rsidR="003D3F97" w:rsidRDefault="00000000">
            <w:pPr>
              <w:spacing w:after="80" w:line="276" w:lineRule="auto"/>
            </w:pPr>
            <w:r>
              <w:rPr>
                <w:sz w:val="21"/>
                <w:szCs w:val="21"/>
              </w:rPr>
              <w:t xml:space="preserve">When you start, your Team Leader shows you the monitoring register. It says the trucks have trackers, forward-facing dashcams without sound, and the yard has CCTV on the gate and the fuel store. You know who can look at the footage, why, and that it is deleted after </w:t>
            </w:r>
            <w:r>
              <w:rPr>
                <w:color w:val="FF0000"/>
                <w:sz w:val="21"/>
                <w:szCs w:val="21"/>
              </w:rPr>
              <w:t>[31]</w:t>
            </w:r>
            <w:r>
              <w:rPr>
                <w:sz w:val="21"/>
                <w:szCs w:val="21"/>
              </w:rPr>
              <w:t xml:space="preserve"> days unless there has been an incident. Nothing else is monitored. If that changes, you will be told first.</w:t>
            </w:r>
          </w:p>
        </w:tc>
      </w:tr>
    </w:tbl>
    <w:p w14:paraId="2F582C5C"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1C15324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4AA8E66" w14:textId="77777777" w:rsidR="003D3F97"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E25DC1B" w14:textId="77777777" w:rsidR="003D3F97" w:rsidRDefault="00000000">
            <w:pPr>
              <w:pStyle w:val="Heading1"/>
              <w:keepNext/>
              <w:spacing w:after="20"/>
            </w:pPr>
            <w:r>
              <w:t>Vehicle trackers, dashcams and CCTV</w:t>
            </w:r>
          </w:p>
          <w:p w14:paraId="0D79FE15" w14:textId="77777777" w:rsidR="003D3F97" w:rsidRDefault="00000000">
            <w:pPr>
              <w:keepNext/>
            </w:pPr>
            <w:r>
              <w:rPr>
                <w:color w:val="595959"/>
                <w:sz w:val="19"/>
                <w:szCs w:val="19"/>
              </w:rPr>
              <w:t>Section 8 of 10  ·  About 3 minutes to read  ·  Everyone, especially drivers</w:t>
            </w:r>
          </w:p>
        </w:tc>
      </w:tr>
    </w:tbl>
    <w:p w14:paraId="7436FF5F"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600"/>
        <w:gridCol w:w="3938"/>
      </w:tblGrid>
      <w:tr w:rsidR="003D3F97" w14:paraId="33A7C6D0"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EFCC14" w14:textId="77777777" w:rsidR="003D3F97" w:rsidRDefault="00000000">
            <w:pPr>
              <w:keepNext/>
              <w:spacing w:after="40" w:line="276" w:lineRule="auto"/>
            </w:pPr>
            <w:r>
              <w:rPr>
                <w:b/>
                <w:bCs/>
                <w:color w:val="FFFFFF"/>
                <w:sz w:val="19"/>
                <w:szCs w:val="19"/>
              </w:rPr>
              <w:t>System</w:t>
            </w:r>
          </w:p>
        </w:tc>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75231D" w14:textId="77777777" w:rsidR="003D3F97" w:rsidRDefault="00000000">
            <w:pPr>
              <w:keepNext/>
              <w:spacing w:after="40" w:line="276" w:lineRule="auto"/>
            </w:pPr>
            <w:r>
              <w:rPr>
                <w:b/>
                <w:bCs/>
                <w:color w:val="FFFFFF"/>
                <w:sz w:val="19"/>
                <w:szCs w:val="19"/>
              </w:rPr>
              <w:t>Why we use it</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D0CF27" w14:textId="77777777" w:rsidR="003D3F97" w:rsidRDefault="00000000">
            <w:pPr>
              <w:keepNext/>
              <w:spacing w:after="40" w:line="276" w:lineRule="auto"/>
            </w:pPr>
            <w:r>
              <w:rPr>
                <w:b/>
                <w:bCs/>
                <w:color w:val="FFFFFF"/>
                <w:sz w:val="19"/>
                <w:szCs w:val="19"/>
              </w:rPr>
              <w:t>How we limit it</w:t>
            </w:r>
          </w:p>
        </w:tc>
      </w:tr>
      <w:tr w:rsidR="003D3F97" w14:paraId="3B9709A0"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82E384" w14:textId="77777777" w:rsidR="003D3F97" w:rsidRDefault="00000000">
            <w:pPr>
              <w:keepNext/>
              <w:spacing w:after="40" w:line="276" w:lineRule="auto"/>
            </w:pPr>
            <w:r>
              <w:rPr>
                <w:b/>
                <w:bCs/>
                <w:sz w:val="19"/>
                <w:szCs w:val="19"/>
              </w:rPr>
              <w:t>Vehicle trackers and telematics</w:t>
            </w:r>
          </w:p>
        </w:tc>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F2382" w14:textId="77777777" w:rsidR="003D3F97" w:rsidRDefault="00000000">
            <w:pPr>
              <w:keepNext/>
              <w:spacing w:after="40" w:line="276" w:lineRule="auto"/>
            </w:pPr>
            <w:r>
              <w:rPr>
                <w:sz w:val="19"/>
                <w:szCs w:val="19"/>
              </w:rPr>
              <w:t>Vehicle security and theft recovery. Finding a crew fast in an emergency or for lone working. Planning routes and jobs. Checking mileage, fuel and servicing. Evidence after a collision or complaint.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E202ED" w14:textId="77777777" w:rsidR="003D3F97" w:rsidRDefault="00000000">
            <w:pPr>
              <w:keepNext/>
              <w:spacing w:after="40" w:line="276" w:lineRule="auto"/>
            </w:pPr>
            <w:r>
              <w:rPr>
                <w:sz w:val="19"/>
                <w:szCs w:val="19"/>
              </w:rPr>
              <w:t xml:space="preserve">Tracking is for working time. Where a vehicle is allowed for private use, </w:t>
            </w:r>
            <w:r>
              <w:rPr>
                <w:b/>
                <w:bCs/>
                <w:sz w:val="19"/>
                <w:szCs w:val="19"/>
              </w:rPr>
              <w:t>private use is not tracked</w:t>
            </w:r>
            <w:r>
              <w:rPr>
                <w:sz w:val="19"/>
                <w:szCs w:val="19"/>
              </w:rPr>
              <w:t xml:space="preserve">: </w:t>
            </w:r>
            <w:r>
              <w:rPr>
                <w:color w:val="FF0000"/>
                <w:sz w:val="19"/>
                <w:szCs w:val="19"/>
              </w:rPr>
              <w:t>[privacy switch / tracking off outside working hours / private mileage recorded only]</w:t>
            </w:r>
            <w:r>
              <w:rPr>
                <w:sz w:val="19"/>
                <w:szCs w:val="19"/>
              </w:rPr>
              <w:t>. Driving-style data (for example harsh braking or speeding) is used for coaching and safety first.</w:t>
            </w:r>
          </w:p>
        </w:tc>
      </w:tr>
      <w:tr w:rsidR="003D3F97" w14:paraId="154FBA3C"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591C90" w14:textId="77777777" w:rsidR="003D3F97" w:rsidRDefault="00000000">
            <w:pPr>
              <w:keepNext/>
              <w:spacing w:after="40" w:line="276" w:lineRule="auto"/>
            </w:pPr>
            <w:r>
              <w:rPr>
                <w:b/>
                <w:bCs/>
                <w:sz w:val="19"/>
                <w:szCs w:val="19"/>
              </w:rPr>
              <w:t>Dashcams (forward-facing)</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A98731" w14:textId="77777777" w:rsidR="003D3F97" w:rsidRDefault="00000000">
            <w:pPr>
              <w:keepNext/>
              <w:spacing w:after="40" w:line="276" w:lineRule="auto"/>
            </w:pPr>
            <w:r>
              <w:rPr>
                <w:sz w:val="19"/>
                <w:szCs w:val="19"/>
              </w:rPr>
              <w:t>Evidence after a collision, a near miss or an insurance claim. Protecting drivers from false claims.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B45C90" w14:textId="77777777" w:rsidR="003D3F97" w:rsidRDefault="00000000">
            <w:pPr>
              <w:keepNext/>
              <w:spacing w:after="40" w:line="276" w:lineRule="auto"/>
            </w:pPr>
            <w:r>
              <w:rPr>
                <w:b/>
                <w:bCs/>
                <w:sz w:val="19"/>
                <w:szCs w:val="19"/>
              </w:rPr>
              <w:t>Audio off by default.</w:t>
            </w:r>
            <w:r>
              <w:rPr>
                <w:sz w:val="19"/>
                <w:szCs w:val="19"/>
              </w:rPr>
              <w:t xml:space="preserve"> A sticker on the vehicle tells people recording may take place. Footage overwrites after </w:t>
            </w:r>
            <w:r>
              <w:rPr>
                <w:color w:val="FF0000"/>
                <w:sz w:val="19"/>
                <w:szCs w:val="19"/>
              </w:rPr>
              <w:t>[x]</w:t>
            </w:r>
            <w:r>
              <w:rPr>
                <w:sz w:val="19"/>
                <w:szCs w:val="19"/>
              </w:rPr>
              <w:t xml:space="preserve"> days unless an incident is saved.</w:t>
            </w:r>
          </w:p>
        </w:tc>
      </w:tr>
      <w:tr w:rsidR="003D3F97" w14:paraId="2004B659"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A852EF" w14:textId="77777777" w:rsidR="003D3F97" w:rsidRDefault="00000000">
            <w:pPr>
              <w:spacing w:after="40" w:line="276" w:lineRule="auto"/>
            </w:pPr>
            <w:r>
              <w:rPr>
                <w:b/>
                <w:bCs/>
                <w:sz w:val="19"/>
                <w:szCs w:val="19"/>
              </w:rPr>
              <w:t>Dashcams (inward-facing)</w:t>
            </w:r>
          </w:p>
        </w:tc>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826B13" w14:textId="77777777" w:rsidR="003D3F97" w:rsidRDefault="00000000">
            <w:pPr>
              <w:spacing w:after="40" w:line="276" w:lineRule="auto"/>
            </w:pPr>
            <w:r>
              <w:rPr>
                <w:color w:val="FF0000"/>
                <w:sz w:val="19"/>
                <w:szCs w:val="19"/>
              </w:rPr>
              <w:t>[Only if a DPIA shows it is necessary, for example after repeated serious incidents. Otherwise delete this row.]</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527FFC" w14:textId="77777777" w:rsidR="003D3F97" w:rsidRDefault="00000000">
            <w:pPr>
              <w:spacing w:after="40" w:line="276" w:lineRule="auto"/>
            </w:pPr>
            <w:r>
              <w:rPr>
                <w:sz w:val="19"/>
                <w:szCs w:val="19"/>
              </w:rPr>
              <w:t>Switched off outside working hours and for private journeys. Never used to watch staff routinely.</w:t>
            </w:r>
          </w:p>
        </w:tc>
      </w:tr>
      <w:tr w:rsidR="003D3F97" w14:paraId="3B4F58F3"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D438F7" w14:textId="77777777" w:rsidR="003D3F97" w:rsidRDefault="00000000">
            <w:pPr>
              <w:spacing w:after="40" w:line="276" w:lineRule="auto"/>
            </w:pPr>
            <w:r>
              <w:rPr>
                <w:b/>
                <w:bCs/>
                <w:sz w:val="19"/>
                <w:szCs w:val="19"/>
              </w:rPr>
              <w:t>CCTV at the yard or office</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9A4442" w14:textId="77777777" w:rsidR="003D3F97" w:rsidRDefault="00000000">
            <w:pPr>
              <w:spacing w:after="40" w:line="276" w:lineRule="auto"/>
            </w:pPr>
            <w:r>
              <w:rPr>
                <w:sz w:val="19"/>
                <w:szCs w:val="19"/>
              </w:rPr>
              <w:t>Preventing and detecting theft of saws, kit, fuel and vehicles. Safety at the yard.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395A71" w14:textId="77777777" w:rsidR="003D3F97" w:rsidRDefault="00000000">
            <w:pPr>
              <w:spacing w:after="40" w:line="276" w:lineRule="auto"/>
            </w:pPr>
            <w:r>
              <w:rPr>
                <w:sz w:val="19"/>
                <w:szCs w:val="19"/>
              </w:rPr>
              <w:t xml:space="preserve">Cameras cover the gate, stores and fuel area only, not the welfare cabin, toilets or break area. Signs are displayed. No audio. Footage is kept for </w:t>
            </w:r>
            <w:r>
              <w:rPr>
                <w:color w:val="FF0000"/>
                <w:sz w:val="19"/>
                <w:szCs w:val="19"/>
              </w:rPr>
              <w:t>[31]</w:t>
            </w:r>
            <w:r>
              <w:rPr>
                <w:sz w:val="19"/>
                <w:szCs w:val="19"/>
              </w:rPr>
              <w:t xml:space="preserve"> days unless needed for an incident.</w:t>
            </w:r>
          </w:p>
        </w:tc>
      </w:tr>
    </w:tbl>
    <w:p w14:paraId="6E142915" w14:textId="77777777" w:rsidR="003D3F97" w:rsidRDefault="003D3F97">
      <w:pPr>
        <w:spacing w:after="140"/>
      </w:pPr>
    </w:p>
    <w:p w14:paraId="1678FD6C" w14:textId="77777777" w:rsidR="003D3F97" w:rsidRDefault="00000000">
      <w:pPr>
        <w:tabs>
          <w:tab w:val="left" w:pos="680"/>
        </w:tabs>
        <w:spacing w:after="120"/>
        <w:ind w:left="680" w:hanging="680"/>
      </w:pPr>
      <w:r>
        <w:rPr>
          <w:b/>
          <w:bCs/>
          <w:color w:val="5C3566"/>
        </w:rPr>
        <w:t>8.1</w:t>
      </w:r>
      <w:r>
        <w:rPr>
          <w:b/>
          <w:bCs/>
          <w:color w:val="5C3566"/>
        </w:rPr>
        <w:tab/>
      </w:r>
      <w:r>
        <w:t xml:space="preserve">Crews must not cover, switch off, damage or move trackers, dashcams or cameras. If one is not working, tell </w:t>
      </w:r>
      <w:r>
        <w:rPr>
          <w:color w:val="FF0000"/>
        </w:rPr>
        <w:t>[office]</w:t>
      </w:r>
      <w:r>
        <w:t>.</w:t>
      </w:r>
    </w:p>
    <w:p w14:paraId="3A9ED633" w14:textId="77777777" w:rsidR="003D3F97" w:rsidRDefault="00000000">
      <w:pPr>
        <w:tabs>
          <w:tab w:val="left" w:pos="680"/>
        </w:tabs>
        <w:spacing w:after="120"/>
        <w:ind w:left="680" w:hanging="680"/>
      </w:pPr>
      <w:r>
        <w:rPr>
          <w:b/>
          <w:bCs/>
          <w:color w:val="5C3566"/>
        </w:rPr>
        <w:t>8.2</w:t>
      </w:r>
      <w:r>
        <w:rPr>
          <w:b/>
          <w:bCs/>
          <w:color w:val="5C3566"/>
        </w:rPr>
        <w:tab/>
      </w:r>
      <w:r>
        <w:rPr>
          <w:b/>
          <w:bCs/>
        </w:rPr>
        <w:t>Who can see it:</w:t>
      </w:r>
      <w:r>
        <w:t xml:space="preserve"> </w:t>
      </w:r>
      <w:r>
        <w:rPr>
          <w:color w:val="FF0000"/>
        </w:rPr>
        <w:t>[Director and fleet manager]</w:t>
      </w:r>
      <w:r>
        <w:t>. We look at data when there is a reason: an incident, a complaint, an emergency, a theft, a maintenance check, or a planned sample check listed in the register. We do not sit and watch live tracking.</w:t>
      </w:r>
    </w:p>
    <w:p w14:paraId="7A8C44AE" w14:textId="77777777" w:rsidR="003D3F97" w:rsidRDefault="00000000">
      <w:pPr>
        <w:tabs>
          <w:tab w:val="left" w:pos="680"/>
        </w:tabs>
        <w:spacing w:after="120"/>
        <w:ind w:left="680" w:hanging="680"/>
      </w:pPr>
      <w:r>
        <w:rPr>
          <w:b/>
          <w:bCs/>
          <w:color w:val="5C3566"/>
        </w:rPr>
        <w:t>8.3</w:t>
      </w:r>
      <w:r>
        <w:rPr>
          <w:b/>
          <w:bCs/>
          <w:color w:val="5C3566"/>
        </w:rPr>
        <w:tab/>
      </w:r>
      <w:r>
        <w:rPr>
          <w:b/>
          <w:bCs/>
        </w:rPr>
        <w:t>Sharing:</w:t>
      </w:r>
      <w:r>
        <w:t xml:space="preserve"> we may share footage or tracking data with our insurer, the police, our legal advisers or the other party’s insurer after a collision or crime, or where the law requires. We keep a note of what was shared and why.</w:t>
      </w:r>
    </w:p>
    <w:p w14:paraId="7233C576" w14:textId="77777777" w:rsidR="003D3F97" w:rsidRDefault="00000000">
      <w:pPr>
        <w:tabs>
          <w:tab w:val="left" w:pos="680"/>
        </w:tabs>
        <w:spacing w:after="120"/>
        <w:ind w:left="680" w:hanging="680"/>
      </w:pPr>
      <w:r>
        <w:rPr>
          <w:b/>
          <w:bCs/>
          <w:color w:val="5C3566"/>
        </w:rPr>
        <w:lastRenderedPageBreak/>
        <w:t>8.4</w:t>
      </w:r>
      <w:r>
        <w:rPr>
          <w:b/>
          <w:bCs/>
          <w:color w:val="5C3566"/>
        </w:rPr>
        <w:tab/>
      </w:r>
      <w:r>
        <w:rPr>
          <w:b/>
          <w:bCs/>
        </w:rPr>
        <w:t>Your own vehicle:</w:t>
      </w:r>
      <w:r>
        <w:t xml:space="preserve"> we do not fit trackers or cameras to your own vehicle. If you use your own vehicle for work, see the Vehicle and Driving Policy (ARB-POL-30).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09529CB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72B429E" w14:textId="77777777" w:rsidR="003D3F97" w:rsidRDefault="00000000">
            <w:pPr>
              <w:keepNext/>
              <w:spacing w:after="80"/>
            </w:pPr>
            <w:r>
              <w:rPr>
                <w:b/>
                <w:bCs/>
                <w:color w:val="5C3566"/>
              </w:rPr>
              <w:t>What this means for you</w:t>
            </w:r>
          </w:p>
          <w:p w14:paraId="61A77FE3" w14:textId="77777777" w:rsidR="003D3F97" w:rsidRDefault="00000000">
            <w:pPr>
              <w:spacing w:after="80" w:line="276" w:lineRule="auto"/>
            </w:pPr>
            <w:r>
              <w:rPr>
                <w:sz w:val="21"/>
                <w:szCs w:val="21"/>
              </w:rPr>
              <w:t>A customer complains that one of our trucks clipped their gatepost. The fleet manager checks the tracker and dashcam for that job only, and finds the truck was never at that address. The complaint is closed with evidence. The footage is saved to the incident file. Everything else is deleted on the normal schedule.</w:t>
            </w:r>
          </w:p>
          <w:p w14:paraId="71E21528" w14:textId="77777777" w:rsidR="003D3F97" w:rsidRDefault="00000000">
            <w:pPr>
              <w:spacing w:after="80" w:line="276" w:lineRule="auto"/>
            </w:pPr>
            <w:r>
              <w:rPr>
                <w:sz w:val="21"/>
                <w:szCs w:val="21"/>
              </w:rPr>
              <w:t xml:space="preserve">You are allowed to take the crew van home. On Saturday you use it to help a friend move. Switch the tracker to private mode </w:t>
            </w:r>
            <w:r>
              <w:rPr>
                <w:color w:val="FF0000"/>
                <w:sz w:val="21"/>
                <w:szCs w:val="21"/>
              </w:rPr>
              <w:t>[or: the tracker does not record outside working hours]</w:t>
            </w:r>
            <w:r>
              <w:rPr>
                <w:sz w:val="21"/>
                <w:szCs w:val="21"/>
              </w:rPr>
              <w:t>. We will not look at where you went.</w:t>
            </w:r>
          </w:p>
        </w:tc>
      </w:tr>
    </w:tbl>
    <w:p w14:paraId="45E817BA"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10819E5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3E31C0D" w14:textId="77777777" w:rsidR="003D3F97"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AB8049F" w14:textId="77777777" w:rsidR="003D3F97" w:rsidRDefault="00000000">
            <w:pPr>
              <w:pStyle w:val="Heading1"/>
              <w:keepNext/>
              <w:spacing w:after="20"/>
            </w:pPr>
            <w:r>
              <w:t>Email, phone and system monitoring</w:t>
            </w:r>
          </w:p>
          <w:p w14:paraId="3096492A" w14:textId="77777777" w:rsidR="003D3F97" w:rsidRDefault="00000000">
            <w:pPr>
              <w:keepNext/>
            </w:pPr>
            <w:r>
              <w:rPr>
                <w:color w:val="595959"/>
                <w:sz w:val="19"/>
                <w:szCs w:val="19"/>
              </w:rPr>
              <w:t>Section 9 of 10  ·  About 3 minutes to read  ·  Everyone, and Directors for access requests</w:t>
            </w:r>
          </w:p>
        </w:tc>
      </w:tr>
      <w:tr w:rsidR="003D3F97" w14:paraId="4AAF9EA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7A4070F" w14:textId="77777777" w:rsidR="003D3F97" w:rsidRDefault="00000000">
            <w:pPr>
              <w:tabs>
                <w:tab w:val="left" w:pos="680"/>
              </w:tabs>
              <w:spacing w:after="120"/>
              <w:ind w:left="680" w:hanging="680"/>
            </w:pPr>
            <w:r>
              <w:rPr>
                <w:b/>
                <w:bCs/>
                <w:color w:val="5C3566"/>
              </w:rPr>
              <w:t>9.1</w:t>
            </w:r>
            <w:r>
              <w:rPr>
                <w:b/>
                <w:bCs/>
                <w:color w:val="5C3566"/>
              </w:rPr>
              <w:tab/>
            </w:r>
            <w:r>
              <w:t xml:space="preserve">Our IT systems keep </w:t>
            </w:r>
            <w:r>
              <w:rPr>
                <w:b/>
                <w:bCs/>
              </w:rPr>
              <w:t>automatic logs</w:t>
            </w:r>
            <w:r>
              <w:t>, for example who logged in, when, from which device, and how much data was used. Phone bills show numbers called and call lengths. We use these to keep systems secure, control costs and investigate problems.</w:t>
            </w:r>
          </w:p>
        </w:tc>
      </w:tr>
    </w:tbl>
    <w:p w14:paraId="4E66E641" w14:textId="77777777" w:rsidR="003D3F97" w:rsidRDefault="003D3F97">
      <w:pPr>
        <w:spacing w:line="60" w:lineRule="exact"/>
      </w:pPr>
    </w:p>
    <w:p w14:paraId="5C9C272D" w14:textId="77777777" w:rsidR="003D3F97" w:rsidRDefault="00000000">
      <w:pPr>
        <w:tabs>
          <w:tab w:val="left" w:pos="680"/>
        </w:tabs>
        <w:spacing w:after="120"/>
        <w:ind w:left="680" w:hanging="680"/>
      </w:pPr>
      <w:r>
        <w:rPr>
          <w:b/>
          <w:bCs/>
          <w:color w:val="5C3566"/>
        </w:rPr>
        <w:t>9.2</w:t>
      </w:r>
      <w:r>
        <w:rPr>
          <w:b/>
          <w:bCs/>
          <w:color w:val="5C3566"/>
        </w:rPr>
        <w:tab/>
      </w:r>
      <w:r>
        <w:t xml:space="preserve">We do </w:t>
      </w:r>
      <w:r>
        <w:rPr>
          <w:b/>
          <w:bCs/>
        </w:rPr>
        <w:t>not</w:t>
      </w:r>
      <w:r>
        <w:t xml:space="preserve"> routinely read your emails or messages, or listen to your calls. Where we need to look at the </w:t>
      </w:r>
      <w:r>
        <w:rPr>
          <w:b/>
          <w:bCs/>
        </w:rPr>
        <w:t>content</w:t>
      </w:r>
      <w:r>
        <w:t xml:space="preserve"> of your work email, files or messages, we follow these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D3F97" w14:paraId="3CF3CB88" w14:textId="77777777" w:rsidTr="009842B5">
        <w:tblPrEx>
          <w:tblCellMar>
            <w:top w:w="0" w:type="dxa"/>
            <w:bottom w:w="0" w:type="dxa"/>
          </w:tblCellMar>
        </w:tblPrEx>
        <w:trPr>
          <w:cantSplit/>
        </w:trPr>
        <w:tc>
          <w:tcPr>
            <w:tcW w:w="560" w:type="dxa"/>
            <w:shd w:val="clear" w:color="auto" w:fill="5C3566"/>
            <w:vAlign w:val="center"/>
          </w:tcPr>
          <w:p w14:paraId="6D97C1D6" w14:textId="77777777" w:rsidR="003D3F97"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1F41C6F" w14:textId="77777777" w:rsidR="003D3F97" w:rsidRDefault="00000000">
            <w:pPr>
              <w:keepNext/>
              <w:spacing w:after="40" w:line="276" w:lineRule="auto"/>
            </w:pPr>
            <w:r>
              <w:rPr>
                <w:b/>
                <w:bCs/>
                <w:sz w:val="21"/>
                <w:szCs w:val="21"/>
              </w:rPr>
              <w:t>Try less intrusive options first,</w:t>
            </w:r>
            <w:r>
              <w:rPr>
                <w:sz w:val="21"/>
                <w:szCs w:val="21"/>
              </w:rPr>
              <w:t xml:space="preserve"> for example the logs, a word with you, or asking you to find the email.</w:t>
            </w:r>
          </w:p>
        </w:tc>
      </w:tr>
      <w:tr w:rsidR="003D3F97" w14:paraId="77E89E04" w14:textId="77777777" w:rsidTr="009842B5">
        <w:tblPrEx>
          <w:tblCellMar>
            <w:top w:w="0" w:type="dxa"/>
            <w:bottom w:w="0" w:type="dxa"/>
          </w:tblCellMar>
        </w:tblPrEx>
        <w:trPr>
          <w:cantSplit/>
        </w:trPr>
        <w:tc>
          <w:tcPr>
            <w:tcW w:w="560" w:type="dxa"/>
            <w:shd w:val="clear" w:color="auto" w:fill="5C3566"/>
            <w:vAlign w:val="center"/>
          </w:tcPr>
          <w:p w14:paraId="6FD3E7F6" w14:textId="77777777" w:rsidR="003D3F97"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F76B41E" w14:textId="77777777" w:rsidR="003D3F97" w:rsidRDefault="00000000">
            <w:pPr>
              <w:keepNext/>
              <w:spacing w:after="40" w:line="276" w:lineRule="auto"/>
            </w:pPr>
            <w:r>
              <w:rPr>
                <w:b/>
                <w:bCs/>
                <w:sz w:val="21"/>
                <w:szCs w:val="21"/>
              </w:rPr>
              <w:t>Get approval.</w:t>
            </w:r>
            <w:r>
              <w:rPr>
                <w:sz w:val="21"/>
                <w:szCs w:val="21"/>
              </w:rPr>
              <w:t xml:space="preserve"> A Director (or </w:t>
            </w:r>
            <w:r>
              <w:rPr>
                <w:color w:val="FF0000"/>
                <w:sz w:val="21"/>
                <w:szCs w:val="21"/>
              </w:rPr>
              <w:t>[named deputy]</w:t>
            </w:r>
            <w:r>
              <w:rPr>
                <w:sz w:val="21"/>
                <w:szCs w:val="21"/>
              </w:rPr>
              <w:t xml:space="preserve"> if the concern is about a Director) approves the access in writing, using Appendix C. They record the reason, what will be looked at and for how long.</w:t>
            </w:r>
          </w:p>
        </w:tc>
      </w:tr>
      <w:tr w:rsidR="003D3F97" w14:paraId="24BB2029" w14:textId="77777777" w:rsidTr="009842B5">
        <w:tblPrEx>
          <w:tblCellMar>
            <w:top w:w="0" w:type="dxa"/>
            <w:bottom w:w="0" w:type="dxa"/>
          </w:tblCellMar>
        </w:tblPrEx>
        <w:trPr>
          <w:cantSplit/>
        </w:trPr>
        <w:tc>
          <w:tcPr>
            <w:tcW w:w="560" w:type="dxa"/>
            <w:shd w:val="clear" w:color="auto" w:fill="5C3566"/>
            <w:vAlign w:val="center"/>
          </w:tcPr>
          <w:p w14:paraId="3202E55B" w14:textId="77777777" w:rsidR="003D3F97"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425AF19" w14:textId="77777777" w:rsidR="003D3F97" w:rsidRDefault="00000000">
            <w:pPr>
              <w:spacing w:after="40" w:line="276" w:lineRule="auto"/>
            </w:pPr>
            <w:r>
              <w:rPr>
                <w:b/>
                <w:bCs/>
                <w:sz w:val="21"/>
                <w:szCs w:val="21"/>
              </w:rPr>
              <w:t>Look only at what is needed.</w:t>
            </w:r>
            <w:r>
              <w:rPr>
                <w:sz w:val="21"/>
                <w:szCs w:val="21"/>
              </w:rPr>
              <w:t xml:space="preserve"> Search by date, sender or subject first. Avoid messages that are clearly personal, or to a doctor, trade union, adviser or lawyer, unless they are directly relevant.</w:t>
            </w:r>
          </w:p>
        </w:tc>
      </w:tr>
      <w:tr w:rsidR="003D3F97" w14:paraId="05DC4761" w14:textId="77777777" w:rsidTr="009842B5">
        <w:tblPrEx>
          <w:tblCellMar>
            <w:top w:w="0" w:type="dxa"/>
            <w:bottom w:w="0" w:type="dxa"/>
          </w:tblCellMar>
        </w:tblPrEx>
        <w:trPr>
          <w:cantSplit/>
        </w:trPr>
        <w:tc>
          <w:tcPr>
            <w:tcW w:w="560" w:type="dxa"/>
            <w:shd w:val="clear" w:color="auto" w:fill="5C3566"/>
            <w:vAlign w:val="center"/>
          </w:tcPr>
          <w:p w14:paraId="39CD82B6" w14:textId="77777777" w:rsidR="003D3F97"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C1C5457" w14:textId="77777777" w:rsidR="003D3F97" w:rsidRDefault="00000000">
            <w:pPr>
              <w:spacing w:after="40" w:line="276" w:lineRule="auto"/>
            </w:pPr>
            <w:r>
              <w:rPr>
                <w:b/>
                <w:bCs/>
                <w:sz w:val="21"/>
                <w:szCs w:val="21"/>
              </w:rPr>
              <w:t>Tell you,</w:t>
            </w:r>
            <w:r>
              <w:rPr>
                <w:sz w:val="21"/>
                <w:szCs w:val="21"/>
              </w:rPr>
              <w:t xml:space="preserve"> before or as soon as possible afterwards, unless that would harm an investigation into crime or serious misconduct.</w:t>
            </w:r>
          </w:p>
        </w:tc>
      </w:tr>
      <w:tr w:rsidR="003D3F97" w14:paraId="3BAC3A1E" w14:textId="77777777" w:rsidTr="009842B5">
        <w:tblPrEx>
          <w:tblCellMar>
            <w:top w:w="0" w:type="dxa"/>
            <w:bottom w:w="0" w:type="dxa"/>
          </w:tblCellMar>
        </w:tblPrEx>
        <w:trPr>
          <w:cantSplit/>
        </w:trPr>
        <w:tc>
          <w:tcPr>
            <w:tcW w:w="560" w:type="dxa"/>
            <w:shd w:val="clear" w:color="auto" w:fill="5C3566"/>
            <w:vAlign w:val="center"/>
          </w:tcPr>
          <w:p w14:paraId="6EAB096F" w14:textId="77777777" w:rsidR="003D3F97"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3295E62E" w14:textId="77777777" w:rsidR="003D3F97" w:rsidRDefault="00000000">
            <w:pPr>
              <w:spacing w:after="40" w:line="276" w:lineRule="auto"/>
            </w:pPr>
            <w:r>
              <w:rPr>
                <w:b/>
                <w:bCs/>
                <w:sz w:val="21"/>
                <w:szCs w:val="21"/>
              </w:rPr>
              <w:t>Keep it secure</w:t>
            </w:r>
            <w:r>
              <w:rPr>
                <w:sz w:val="21"/>
                <w:szCs w:val="21"/>
              </w:rPr>
              <w:t xml:space="preserve"> and delete what is not needed when the matter ends.</w:t>
            </w:r>
          </w:p>
        </w:tc>
      </w:tr>
    </w:tbl>
    <w:p w14:paraId="593E6EB5" w14:textId="77777777" w:rsidR="003D3F97" w:rsidRDefault="003D3F97">
      <w:pPr>
        <w:spacing w:after="140"/>
      </w:pPr>
    </w:p>
    <w:p w14:paraId="4B29FF7A" w14:textId="77777777" w:rsidR="003D3F97" w:rsidRDefault="00000000">
      <w:pPr>
        <w:tabs>
          <w:tab w:val="left" w:pos="680"/>
        </w:tabs>
        <w:spacing w:after="120"/>
        <w:ind w:left="680" w:hanging="680"/>
      </w:pPr>
      <w:r>
        <w:rPr>
          <w:b/>
          <w:bCs/>
          <w:color w:val="5C3566"/>
        </w:rPr>
        <w:t>9.3</w:t>
      </w:r>
      <w:r>
        <w:rPr>
          <w:b/>
          <w:bCs/>
          <w:color w:val="5C3566"/>
        </w:rPr>
        <w:tab/>
      </w:r>
      <w:r>
        <w:rPr>
          <w:b/>
          <w:bCs/>
        </w:rPr>
        <w:t>Common reasons</w:t>
      </w:r>
      <w:r>
        <w:t xml:space="preserve"> for looking at content are: you are off sick or on holiday and an urgent customer or tender email is in your inbox; a security incident or data breach; a legal claim or subject access request; or a reasonable suspicion of serious misconduct or crime.</w:t>
      </w:r>
    </w:p>
    <w:p w14:paraId="253AD07A" w14:textId="77777777" w:rsidR="003D3F97" w:rsidRDefault="00000000">
      <w:pPr>
        <w:pStyle w:val="Heading2"/>
        <w:keepNext/>
        <w:spacing w:before="200" w:after="100"/>
      </w:pPr>
      <w:r>
        <w:lastRenderedPageBreak/>
        <w:t>Recording calls</w:t>
      </w:r>
    </w:p>
    <w:p w14:paraId="5C5C9409" w14:textId="77777777" w:rsidR="003D3F97" w:rsidRDefault="00000000">
      <w:pPr>
        <w:tabs>
          <w:tab w:val="left" w:pos="680"/>
        </w:tabs>
        <w:spacing w:after="120"/>
        <w:ind w:left="680" w:hanging="680"/>
      </w:pPr>
      <w:r>
        <w:rPr>
          <w:b/>
          <w:bCs/>
          <w:color w:val="5C3566"/>
        </w:rPr>
        <w:t>9.4</w:t>
      </w:r>
      <w:r>
        <w:rPr>
          <w:b/>
          <w:bCs/>
          <w:color w:val="5C3566"/>
        </w:rPr>
        <w:tab/>
      </w:r>
      <w:r>
        <w:t xml:space="preserve">We </w:t>
      </w:r>
      <w:r>
        <w:rPr>
          <w:color w:val="FF0000"/>
        </w:rPr>
        <w:t>[do not record calls / record calls to the office line for training and to keep a record of customer instructions]</w:t>
      </w:r>
      <w:r>
        <w:t>. If calls are recorded, callers and staff are told at the start of the call. Personal calls are not monitored.</w:t>
      </w:r>
    </w:p>
    <w:p w14:paraId="66A8148E" w14:textId="77777777" w:rsidR="003D3F97" w:rsidRDefault="00000000">
      <w:pPr>
        <w:pStyle w:val="Heading2"/>
        <w:keepNext/>
        <w:spacing w:before="200" w:after="100"/>
      </w:pPr>
      <w:r>
        <w:t>Covert monitoring</w:t>
      </w:r>
    </w:p>
    <w:p w14:paraId="59296C04" w14:textId="77777777" w:rsidR="003D3F97" w:rsidRDefault="00000000">
      <w:pPr>
        <w:tabs>
          <w:tab w:val="left" w:pos="680"/>
        </w:tabs>
        <w:spacing w:after="120"/>
        <w:ind w:left="680" w:hanging="680"/>
      </w:pPr>
      <w:r>
        <w:rPr>
          <w:b/>
          <w:bCs/>
          <w:color w:val="5C3566"/>
        </w:rPr>
        <w:t>9.5</w:t>
      </w:r>
      <w:r>
        <w:rPr>
          <w:b/>
          <w:bCs/>
          <w:color w:val="5C3566"/>
        </w:rPr>
        <w:tab/>
      </w:r>
      <w:r>
        <w:t xml:space="preserve">Monitoring without telling the person is used only in </w:t>
      </w:r>
      <w:r>
        <w:rPr>
          <w:b/>
          <w:bCs/>
        </w:rPr>
        <w:t>exceptional circumstances</w:t>
      </w:r>
      <w:r>
        <w:t xml:space="preserve">: where we have good reason to suspect </w:t>
      </w:r>
      <w:r>
        <w:rPr>
          <w:b/>
          <w:bCs/>
        </w:rPr>
        <w:t>criminal activity or gross misconduct</w:t>
      </w:r>
      <w:r>
        <w:t xml:space="preserve"> (for example theft of fuel or kit), and telling them would stop us finding out. It needs:</w:t>
      </w:r>
    </w:p>
    <w:p w14:paraId="2521CCE4" w14:textId="77777777" w:rsidR="003D3F97" w:rsidRDefault="00000000">
      <w:pPr>
        <w:pStyle w:val="ListParagraph"/>
        <w:numPr>
          <w:ilvl w:val="0"/>
          <w:numId w:val="2"/>
        </w:numPr>
        <w:spacing w:after="80" w:line="290" w:lineRule="auto"/>
      </w:pPr>
      <w:r>
        <w:t>a Director’s written approval and a DPIA before it starts;</w:t>
      </w:r>
    </w:p>
    <w:p w14:paraId="1CBE0ED6" w14:textId="77777777" w:rsidR="003D3F97" w:rsidRDefault="00000000">
      <w:pPr>
        <w:pStyle w:val="ListParagraph"/>
        <w:numPr>
          <w:ilvl w:val="0"/>
          <w:numId w:val="2"/>
        </w:numPr>
        <w:spacing w:after="80" w:line="290" w:lineRule="auto"/>
      </w:pPr>
      <w:r>
        <w:t>a strict time limit and a narrow focus on the specific suspicion;</w:t>
      </w:r>
    </w:p>
    <w:p w14:paraId="424BF093" w14:textId="77777777" w:rsidR="003D3F97" w:rsidRDefault="00000000">
      <w:pPr>
        <w:pStyle w:val="ListParagraph"/>
        <w:numPr>
          <w:ilvl w:val="0"/>
          <w:numId w:val="2"/>
        </w:numPr>
        <w:spacing w:after="80" w:line="290" w:lineRule="auto"/>
      </w:pPr>
      <w:r>
        <w:t>no monitoring in private areas;</w:t>
      </w:r>
    </w:p>
    <w:p w14:paraId="76590028" w14:textId="77777777" w:rsidR="003D3F97" w:rsidRDefault="00000000">
      <w:pPr>
        <w:pStyle w:val="ListParagraph"/>
        <w:numPr>
          <w:ilvl w:val="0"/>
          <w:numId w:val="2"/>
        </w:numPr>
        <w:spacing w:after="80" w:line="290" w:lineRule="auto"/>
      </w:pPr>
      <w:r>
        <w:t>access limited to the people investigating; and</w:t>
      </w:r>
    </w:p>
    <w:p w14:paraId="4F67E6AE" w14:textId="77777777" w:rsidR="003D3F97" w:rsidRDefault="00000000">
      <w:pPr>
        <w:pStyle w:val="ListParagraph"/>
        <w:numPr>
          <w:ilvl w:val="0"/>
          <w:numId w:val="2"/>
        </w:numPr>
        <w:spacing w:after="80" w:line="290" w:lineRule="auto"/>
      </w:pPr>
      <w:r>
        <w:t>the other information collected by chance to be deleted, unless it shows something no employer could ignore, such as a serious safety risk.</w:t>
      </w:r>
    </w:p>
    <w:p w14:paraId="60098D7B" w14:textId="77777777" w:rsidR="003D3F97" w:rsidRDefault="00000000">
      <w:pPr>
        <w:pStyle w:val="Heading2"/>
        <w:keepNext/>
        <w:spacing w:before="200" w:after="100"/>
      </w:pPr>
      <w:r>
        <w:t>Private use without monitoring</w:t>
      </w:r>
    </w:p>
    <w:p w14:paraId="69859394" w14:textId="77777777" w:rsidR="003D3F97" w:rsidRDefault="00000000">
      <w:pPr>
        <w:tabs>
          <w:tab w:val="left" w:pos="680"/>
        </w:tabs>
        <w:spacing w:after="120"/>
        <w:ind w:left="680" w:hanging="680"/>
      </w:pPr>
      <w:r>
        <w:rPr>
          <w:b/>
          <w:bCs/>
          <w:color w:val="5C3566"/>
        </w:rPr>
        <w:t>9.6</w:t>
      </w:r>
      <w:r>
        <w:rPr>
          <w:b/>
          <w:bCs/>
          <w:color w:val="5C3566"/>
        </w:rPr>
        <w:tab/>
      </w:r>
      <w:r>
        <w:t xml:space="preserve">If you need to use work systems for something private and do not want it monitored, for example contacting a doctor or adviser from the office PC, ask </w:t>
      </w:r>
      <w:r>
        <w:rPr>
          <w:color w:val="FF0000"/>
        </w:rPr>
        <w:t>[Director]</w:t>
      </w:r>
      <w:r>
        <w:t>. They will agree how this can be done. Where they agree, we will not monitor that use unless the law requires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5742F41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47B842F" w14:textId="77777777" w:rsidR="003D3F97" w:rsidRDefault="00000000">
            <w:pPr>
              <w:keepNext/>
              <w:spacing w:after="80"/>
            </w:pPr>
            <w:r>
              <w:rPr>
                <w:b/>
                <w:bCs/>
                <w:color w:val="5C3566"/>
              </w:rPr>
              <w:t>What this means for you</w:t>
            </w:r>
          </w:p>
          <w:p w14:paraId="518ADCBC" w14:textId="77777777" w:rsidR="003D3F97" w:rsidRDefault="00000000">
            <w:pPr>
              <w:spacing w:after="80" w:line="276" w:lineRule="auto"/>
            </w:pPr>
            <w:r>
              <w:rPr>
                <w:sz w:val="21"/>
                <w:szCs w:val="21"/>
              </w:rPr>
              <w:t>A Team Leader is on holiday in Spain when a council client emails them urgently about a tender clarification. The Director approves access to that inbox, searches only for the council’s name, forwards the email to the office, records it on Appendix C and texts the Team Leader to let them know. Nothing else in the inbox is opened.</w:t>
            </w:r>
          </w:p>
        </w:tc>
      </w:tr>
    </w:tbl>
    <w:p w14:paraId="506C4283"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4663A1A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440738E" w14:textId="77777777" w:rsidR="003D3F97"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79DF1DE" w14:textId="77777777" w:rsidR="003D3F97" w:rsidRDefault="00000000">
            <w:pPr>
              <w:pStyle w:val="Heading1"/>
              <w:keepNext/>
              <w:spacing w:after="20"/>
            </w:pPr>
            <w:r>
              <w:t>Your rights, reporting problems and review</w:t>
            </w:r>
          </w:p>
          <w:p w14:paraId="21549EFA" w14:textId="77777777" w:rsidR="003D3F97" w:rsidRDefault="00000000">
            <w:pPr>
              <w:keepNext/>
            </w:pPr>
            <w:r>
              <w:rPr>
                <w:color w:val="595959"/>
                <w:sz w:val="19"/>
                <w:szCs w:val="19"/>
              </w:rPr>
              <w:t>Section 10 of 10  ·  About 2 minutes to read  ·  Everyone, Managers, Directors</w:t>
            </w:r>
          </w:p>
        </w:tc>
      </w:tr>
      <w:tr w:rsidR="003D3F97" w14:paraId="300CEB2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73E6746" w14:textId="77777777" w:rsidR="003D3F97" w:rsidRDefault="00000000">
            <w:pPr>
              <w:pStyle w:val="Heading2"/>
              <w:keepNext/>
              <w:spacing w:before="200" w:after="100"/>
            </w:pPr>
            <w:r>
              <w:t>Your rights</w:t>
            </w:r>
          </w:p>
        </w:tc>
      </w:tr>
    </w:tbl>
    <w:p w14:paraId="7AA71C33" w14:textId="77777777" w:rsidR="003D3F97" w:rsidRDefault="003D3F97">
      <w:pPr>
        <w:spacing w:line="60" w:lineRule="exact"/>
      </w:pPr>
    </w:p>
    <w:p w14:paraId="77F1BE38" w14:textId="77777777" w:rsidR="003D3F97" w:rsidRDefault="00000000">
      <w:pPr>
        <w:pStyle w:val="ListParagraph"/>
        <w:numPr>
          <w:ilvl w:val="0"/>
          <w:numId w:val="2"/>
        </w:numPr>
        <w:spacing w:after="80" w:line="290" w:lineRule="auto"/>
      </w:pPr>
      <w:r>
        <w:t xml:space="preserve">You can ask for a copy of your personal data, including monitoring data such as tracker records or footage of you. This is a </w:t>
      </w:r>
      <w:r>
        <w:rPr>
          <w:b/>
          <w:bCs/>
        </w:rPr>
        <w:t>subject access request</w:t>
      </w:r>
      <w:r>
        <w:t xml:space="preserve">. Ask </w:t>
      </w:r>
      <w:r>
        <w:rPr>
          <w:color w:val="FF0000"/>
        </w:rPr>
        <w:t>[data protection lead]</w:t>
      </w:r>
      <w:r>
        <w:t>, and see ARB-POL-04.</w:t>
      </w:r>
    </w:p>
    <w:p w14:paraId="101B678D" w14:textId="77777777" w:rsidR="003D3F97" w:rsidRDefault="00000000">
      <w:pPr>
        <w:pStyle w:val="ListParagraph"/>
        <w:numPr>
          <w:ilvl w:val="0"/>
          <w:numId w:val="2"/>
        </w:numPr>
        <w:spacing w:after="80" w:line="290" w:lineRule="auto"/>
      </w:pPr>
      <w:r>
        <w:t>You can object to monitoring, ask questions about it, or ask for inaccurate data to be corrected.</w:t>
      </w:r>
    </w:p>
    <w:p w14:paraId="066053C8" w14:textId="77777777" w:rsidR="003D3F97" w:rsidRDefault="00000000">
      <w:pPr>
        <w:pStyle w:val="ListParagraph"/>
        <w:numPr>
          <w:ilvl w:val="0"/>
          <w:numId w:val="2"/>
        </w:numPr>
        <w:spacing w:after="80" w:line="290" w:lineRule="auto"/>
      </w:pPr>
      <w:r>
        <w:t>You can complain to us, and we will acknowledge your complaint within 30 days. You can also complain to the Information Commission (still known as the ICO) at ico.org.uk.</w:t>
      </w:r>
    </w:p>
    <w:p w14:paraId="387AE50A" w14:textId="77777777" w:rsidR="003D3F97" w:rsidRDefault="00000000">
      <w:pPr>
        <w:pStyle w:val="ListParagraph"/>
        <w:numPr>
          <w:ilvl w:val="0"/>
          <w:numId w:val="2"/>
        </w:numPr>
        <w:spacing w:after="80" w:line="290" w:lineRule="auto"/>
      </w:pPr>
      <w:r>
        <w:lastRenderedPageBreak/>
        <w:t>Raising a concern about monitoring will not be held against you. You can also use the Whistleblowing Policy (ARB-POL-32).</w:t>
      </w:r>
    </w:p>
    <w:p w14:paraId="5DB1921D" w14:textId="77777777" w:rsidR="003D3F97" w:rsidRDefault="00000000">
      <w:pPr>
        <w:pStyle w:val="Heading2"/>
        <w:keepNext/>
        <w:spacing w:before="200" w:after="100"/>
      </w:pPr>
      <w:r>
        <w:t>Reporting a problem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D3F97" w14:paraId="7CF66CA5" w14:textId="77777777" w:rsidTr="009842B5">
        <w:tblPrEx>
          <w:tblCellMar>
            <w:top w:w="0" w:type="dxa"/>
            <w:bottom w:w="0" w:type="dxa"/>
          </w:tblCellMar>
        </w:tblPrEx>
        <w:trPr>
          <w:cantSplit/>
        </w:trPr>
        <w:tc>
          <w:tcPr>
            <w:tcW w:w="560" w:type="dxa"/>
            <w:shd w:val="clear" w:color="auto" w:fill="5C3566"/>
            <w:vAlign w:val="center"/>
          </w:tcPr>
          <w:p w14:paraId="003F4871" w14:textId="77777777" w:rsidR="003D3F97"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6CACBBA" w14:textId="77777777" w:rsidR="003D3F97" w:rsidRDefault="00000000">
            <w:pPr>
              <w:keepNext/>
              <w:spacing w:after="40" w:line="276" w:lineRule="auto"/>
            </w:pPr>
            <w:r>
              <w:rPr>
                <w:b/>
                <w:bCs/>
                <w:sz w:val="21"/>
                <w:szCs w:val="21"/>
              </w:rPr>
              <w:t>Lost or stolen phone, tablet or laptop, or a suspicious message or email:</w:t>
            </w:r>
            <w:r>
              <w:rPr>
                <w:sz w:val="21"/>
                <w:szCs w:val="21"/>
              </w:rPr>
              <w:t xml:space="preserve"> tell </w:t>
            </w:r>
            <w:r>
              <w:rPr>
                <w:color w:val="FF0000"/>
                <w:sz w:val="21"/>
                <w:szCs w:val="21"/>
              </w:rPr>
              <w:t>[IT contact / office]</w:t>
            </w:r>
            <w:r>
              <w:rPr>
                <w:sz w:val="21"/>
                <w:szCs w:val="21"/>
              </w:rPr>
              <w:t xml:space="preserve"> straight away, from another phone if needed. See ARB-POL-03.</w:t>
            </w:r>
          </w:p>
        </w:tc>
      </w:tr>
      <w:tr w:rsidR="003D3F97" w14:paraId="130BF652" w14:textId="77777777" w:rsidTr="009842B5">
        <w:tblPrEx>
          <w:tblCellMar>
            <w:top w:w="0" w:type="dxa"/>
            <w:bottom w:w="0" w:type="dxa"/>
          </w:tblCellMar>
        </w:tblPrEx>
        <w:trPr>
          <w:cantSplit/>
        </w:trPr>
        <w:tc>
          <w:tcPr>
            <w:tcW w:w="560" w:type="dxa"/>
            <w:shd w:val="clear" w:color="auto" w:fill="5C3566"/>
            <w:vAlign w:val="center"/>
          </w:tcPr>
          <w:p w14:paraId="14B2E87E" w14:textId="77777777" w:rsidR="003D3F97"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E8DDAB4" w14:textId="77777777" w:rsidR="003D3F97" w:rsidRDefault="00000000">
            <w:pPr>
              <w:keepNext/>
              <w:spacing w:after="40" w:line="276" w:lineRule="auto"/>
            </w:pPr>
            <w:r>
              <w:rPr>
                <w:b/>
                <w:bCs/>
                <w:sz w:val="21"/>
                <w:szCs w:val="21"/>
              </w:rPr>
              <w:t>Customer or staff data sent to the wrong person or exposed:</w:t>
            </w:r>
            <w:r>
              <w:rPr>
                <w:sz w:val="21"/>
                <w:szCs w:val="21"/>
              </w:rPr>
              <w:t xml:space="preserve"> tell </w:t>
            </w:r>
            <w:r>
              <w:rPr>
                <w:color w:val="FF0000"/>
                <w:sz w:val="21"/>
                <w:szCs w:val="21"/>
              </w:rPr>
              <w:t>[data protection lead]</w:t>
            </w:r>
            <w:r>
              <w:rPr>
                <w:sz w:val="21"/>
                <w:szCs w:val="21"/>
              </w:rPr>
              <w:t xml:space="preserve"> the same day. We may have to report a breach within 72 hours (ARB-POL-04).</w:t>
            </w:r>
          </w:p>
        </w:tc>
      </w:tr>
      <w:tr w:rsidR="003D3F97" w14:paraId="1CCE1568" w14:textId="77777777" w:rsidTr="009842B5">
        <w:tblPrEx>
          <w:tblCellMar>
            <w:top w:w="0" w:type="dxa"/>
            <w:bottom w:w="0" w:type="dxa"/>
          </w:tblCellMar>
        </w:tblPrEx>
        <w:trPr>
          <w:cantSplit/>
        </w:trPr>
        <w:tc>
          <w:tcPr>
            <w:tcW w:w="560" w:type="dxa"/>
            <w:shd w:val="clear" w:color="auto" w:fill="5C3566"/>
            <w:vAlign w:val="center"/>
          </w:tcPr>
          <w:p w14:paraId="4CF573D7" w14:textId="77777777" w:rsidR="003D3F97"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F69E6F4" w14:textId="77777777" w:rsidR="003D3F97" w:rsidRDefault="00000000">
            <w:pPr>
              <w:spacing w:after="40" w:line="276" w:lineRule="auto"/>
            </w:pPr>
            <w:r>
              <w:rPr>
                <w:b/>
                <w:bCs/>
                <w:sz w:val="21"/>
                <w:szCs w:val="21"/>
              </w:rPr>
              <w:t>Misuse, offensive messages or bullying in a group:</w:t>
            </w:r>
            <w:r>
              <w:rPr>
                <w:sz w:val="21"/>
                <w:szCs w:val="21"/>
              </w:rPr>
              <w:t xml:space="preserve"> tell your Team Leader, a Manager or </w:t>
            </w:r>
            <w:r>
              <w:rPr>
                <w:color w:val="FF0000"/>
                <w:sz w:val="21"/>
                <w:szCs w:val="21"/>
              </w:rPr>
              <w:t>[named contact]</w:t>
            </w:r>
            <w:r>
              <w:rPr>
                <w:sz w:val="21"/>
                <w:szCs w:val="21"/>
              </w:rPr>
              <w:t>.</w:t>
            </w:r>
          </w:p>
        </w:tc>
      </w:tr>
      <w:tr w:rsidR="003D3F97" w14:paraId="490B8629" w14:textId="77777777" w:rsidTr="009842B5">
        <w:tblPrEx>
          <w:tblCellMar>
            <w:top w:w="0" w:type="dxa"/>
            <w:bottom w:w="0" w:type="dxa"/>
          </w:tblCellMar>
        </w:tblPrEx>
        <w:trPr>
          <w:cantSplit/>
        </w:trPr>
        <w:tc>
          <w:tcPr>
            <w:tcW w:w="560" w:type="dxa"/>
            <w:shd w:val="clear" w:color="auto" w:fill="5C3566"/>
            <w:vAlign w:val="center"/>
          </w:tcPr>
          <w:p w14:paraId="2917E683" w14:textId="77777777" w:rsidR="003D3F97"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4F2FE1E" w14:textId="77777777" w:rsidR="003D3F97" w:rsidRDefault="00000000">
            <w:pPr>
              <w:spacing w:after="40" w:line="276" w:lineRule="auto"/>
            </w:pPr>
            <w:r>
              <w:rPr>
                <w:b/>
                <w:bCs/>
                <w:sz w:val="21"/>
                <w:szCs w:val="21"/>
              </w:rPr>
              <w:t>Worried about how monitoring is used:</w:t>
            </w:r>
            <w:r>
              <w:rPr>
                <w:sz w:val="21"/>
                <w:szCs w:val="21"/>
              </w:rPr>
              <w:t xml:space="preserve"> talk to </w:t>
            </w:r>
            <w:r>
              <w:rPr>
                <w:color w:val="FF0000"/>
                <w:sz w:val="21"/>
                <w:szCs w:val="21"/>
              </w:rPr>
              <w:t>[Director / data protection lead]</w:t>
            </w:r>
            <w:r>
              <w:rPr>
                <w:sz w:val="21"/>
                <w:szCs w:val="21"/>
              </w:rPr>
              <w:t>.</w:t>
            </w:r>
          </w:p>
        </w:tc>
      </w:tr>
    </w:tbl>
    <w:p w14:paraId="5A26B4C0" w14:textId="77777777" w:rsidR="003D3F97" w:rsidRDefault="003D3F97">
      <w:pPr>
        <w:spacing w:after="140"/>
      </w:pPr>
    </w:p>
    <w:p w14:paraId="19F10C22" w14:textId="77777777" w:rsidR="003D3F97" w:rsidRDefault="00000000">
      <w:pPr>
        <w:pStyle w:val="Heading2"/>
        <w:keepNext/>
        <w:spacing w:before="200" w:after="100"/>
      </w:pPr>
      <w:r>
        <w:t>Training and checks</w:t>
      </w:r>
    </w:p>
    <w:p w14:paraId="4F6B3AC9" w14:textId="77777777" w:rsidR="003D3F97" w:rsidRDefault="00000000">
      <w:pPr>
        <w:tabs>
          <w:tab w:val="left" w:pos="680"/>
        </w:tabs>
        <w:spacing w:after="120"/>
        <w:ind w:left="680" w:hanging="680"/>
      </w:pPr>
      <w:r>
        <w:rPr>
          <w:b/>
          <w:bCs/>
          <w:color w:val="5C3566"/>
        </w:rPr>
        <w:t>10.1</w:t>
      </w:r>
      <w:r>
        <w:rPr>
          <w:b/>
          <w:bCs/>
          <w:color w:val="5C3566"/>
        </w:rPr>
        <w:tab/>
      </w:r>
      <w:r>
        <w:t xml:space="preserve">Everyone is briefed on this policy and shown the monitoring register at induction (ARB-HR-006), and again whenever monitoring changes. A Director reviews the monitoring register and any access requests (Appendix C) at least </w:t>
      </w:r>
      <w:r>
        <w:rPr>
          <w:b/>
          <w:bCs/>
        </w:rPr>
        <w:t>every 12 months</w:t>
      </w:r>
      <w:r>
        <w:t>, and deletes anything no longer needed.</w:t>
      </w:r>
    </w:p>
    <w:p w14:paraId="5FBB00F7" w14:textId="77777777" w:rsidR="003D3F97" w:rsidRDefault="00000000">
      <w:pPr>
        <w:keepNext/>
        <w:spacing w:after="80"/>
      </w:pPr>
      <w:r>
        <w:rPr>
          <w:b/>
          <w:bCs/>
        </w:rPr>
        <w:t>Review this policy sooner if…</w:t>
      </w:r>
    </w:p>
    <w:p w14:paraId="2420FCAB" w14:textId="77777777" w:rsidR="003D3F97" w:rsidRDefault="00000000">
      <w:pPr>
        <w:pStyle w:val="ListParagraph"/>
        <w:numPr>
          <w:ilvl w:val="0"/>
          <w:numId w:val="2"/>
        </w:numPr>
        <w:spacing w:after="80" w:line="290" w:lineRule="auto"/>
      </w:pPr>
      <w:r>
        <w:t>you plan to introduce or change any monitoring, such as new trackers, inward-facing cameras, a lone worker app or AI tools that analyse staff data;</w:t>
      </w:r>
    </w:p>
    <w:p w14:paraId="2089E60B" w14:textId="77777777" w:rsidR="003D3F97" w:rsidRDefault="00000000">
      <w:pPr>
        <w:pStyle w:val="ListParagraph"/>
        <w:numPr>
          <w:ilvl w:val="0"/>
          <w:numId w:val="2"/>
        </w:numPr>
        <w:spacing w:after="80" w:line="290" w:lineRule="auto"/>
      </w:pPr>
      <w:r>
        <w:t>the law or guidance changes (see "Coming changes to watch" in the guidance box), including updated ICO monitoring guidance or a statutory code on workplace monitoring;</w:t>
      </w:r>
    </w:p>
    <w:p w14:paraId="654AF721" w14:textId="77777777" w:rsidR="003D3F97" w:rsidRDefault="00000000">
      <w:pPr>
        <w:pStyle w:val="ListParagraph"/>
        <w:numPr>
          <w:ilvl w:val="0"/>
          <w:numId w:val="2"/>
        </w:numPr>
        <w:spacing w:after="80" w:line="290" w:lineRule="auto"/>
      </w:pPr>
      <w:r>
        <w:t>there is a data breach, lost device, misuse incident or complaint about monitoring;</w:t>
      </w:r>
    </w:p>
    <w:p w14:paraId="07F7A39A" w14:textId="77777777" w:rsidR="003D3F97" w:rsidRDefault="00000000">
      <w:pPr>
        <w:pStyle w:val="ListParagraph"/>
        <w:numPr>
          <w:ilvl w:val="0"/>
          <w:numId w:val="2"/>
        </w:numPr>
        <w:spacing w:after="80" w:line="290" w:lineRule="auto"/>
      </w:pPr>
      <w:r>
        <w:t>you start allowing, or stop allowing, personal devices for work; or</w:t>
      </w:r>
    </w:p>
    <w:p w14:paraId="424C1307" w14:textId="77777777" w:rsidR="003D3F97" w:rsidRDefault="00000000">
      <w:pPr>
        <w:pStyle w:val="ListParagraph"/>
        <w:numPr>
          <w:ilvl w:val="0"/>
          <w:numId w:val="2"/>
        </w:numPr>
        <w:spacing w:after="80" w:line="290" w:lineRule="auto"/>
      </w:pPr>
      <w:r>
        <w:t>the business grows, opens a new depot, or recognises a trade union.</w:t>
      </w:r>
    </w:p>
    <w:p w14:paraId="7B82C357" w14:textId="77777777" w:rsidR="003D3F97"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D3F97" w14:paraId="1603D35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8CCB9A" w14:textId="77777777" w:rsidR="003D3F97"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6BBB78" w14:textId="77777777" w:rsidR="003D3F97" w:rsidRDefault="00000000">
            <w:pPr>
              <w:keepNext/>
              <w:spacing w:after="40" w:line="276" w:lineRule="auto"/>
            </w:pPr>
            <w:r>
              <w:rPr>
                <w:b/>
                <w:bCs/>
                <w:color w:val="FFFFFF"/>
                <w:sz w:val="20"/>
                <w:szCs w:val="20"/>
              </w:rPr>
              <w:t>What they must do</w:t>
            </w:r>
          </w:p>
        </w:tc>
      </w:tr>
      <w:tr w:rsidR="003D3F97" w14:paraId="6186221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CFAE43" w14:textId="77777777" w:rsidR="003D3F97"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5D0B44" w14:textId="77777777" w:rsidR="003D3F97" w:rsidRDefault="00000000">
            <w:pPr>
              <w:keepNext/>
              <w:spacing w:after="40" w:line="276" w:lineRule="auto"/>
            </w:pPr>
            <w:r>
              <w:rPr>
                <w:sz w:val="20"/>
                <w:szCs w:val="20"/>
              </w:rPr>
              <w:t>Own this policy and the monitoring register. Complete DPIAs before new monitoring. Approve access to email or message content and any covert monitoring. Review the register and access log every year.</w:t>
            </w:r>
          </w:p>
        </w:tc>
      </w:tr>
      <w:tr w:rsidR="003D3F97" w14:paraId="1097C5E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D7C0BF" w14:textId="77777777" w:rsidR="003D3F97" w:rsidRDefault="00000000">
            <w:pPr>
              <w:keepNext/>
              <w:spacing w:after="40" w:line="276" w:lineRule="auto"/>
            </w:pPr>
            <w:r>
              <w:rPr>
                <w:b/>
                <w:bCs/>
                <w:color w:val="FF0000"/>
                <w:sz w:val="20"/>
                <w:szCs w:val="20"/>
              </w:rPr>
              <w:t>[IT contact / office]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0A5625" w14:textId="77777777" w:rsidR="003D3F97" w:rsidRDefault="00000000">
            <w:pPr>
              <w:keepNext/>
              <w:spacing w:after="40" w:line="276" w:lineRule="auto"/>
            </w:pPr>
            <w:r>
              <w:rPr>
                <w:sz w:val="20"/>
                <w:szCs w:val="20"/>
              </w:rPr>
              <w:t>Set up and remove access, approve software and apps, manage devices and BYOD, keep system logs secure, and report incidents.</w:t>
            </w:r>
          </w:p>
        </w:tc>
      </w:tr>
      <w:tr w:rsidR="003D3F97" w14:paraId="770AD39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8FD728" w14:textId="77777777" w:rsidR="003D3F97" w:rsidRDefault="00000000">
            <w:pPr>
              <w:spacing w:after="40" w:line="276" w:lineRule="auto"/>
            </w:pPr>
            <w:r>
              <w:rPr>
                <w:b/>
                <w:bCs/>
                <w:color w:val="FF0000"/>
                <w:sz w:val="20"/>
                <w:szCs w:val="20"/>
              </w:rPr>
              <w:t>[Fleet manager]</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3DE1C4" w14:textId="77777777" w:rsidR="003D3F97" w:rsidRDefault="00000000">
            <w:pPr>
              <w:spacing w:after="40" w:line="276" w:lineRule="auto"/>
            </w:pPr>
            <w:r>
              <w:rPr>
                <w:sz w:val="20"/>
                <w:szCs w:val="20"/>
              </w:rPr>
              <w:t>Run trackers and dashcams in line with the register. Only view data for a listed reason. Save incident footage and delete the rest on time.</w:t>
            </w:r>
          </w:p>
        </w:tc>
      </w:tr>
      <w:tr w:rsidR="003D3F97" w14:paraId="1B8D849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639128" w14:textId="77777777" w:rsidR="003D3F97" w:rsidRDefault="00000000">
            <w:pPr>
              <w:spacing w:after="40" w:line="276" w:lineRule="auto"/>
            </w:pPr>
            <w:r>
              <w:rPr>
                <w:b/>
                <w:bCs/>
                <w:sz w:val="20"/>
                <w:szCs w:val="20"/>
              </w:rPr>
              <w:lastRenderedPageBreak/>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C494CF" w14:textId="77777777" w:rsidR="003D3F97" w:rsidRDefault="00000000">
            <w:pPr>
              <w:spacing w:after="40" w:line="276" w:lineRule="auto"/>
            </w:pPr>
            <w:r>
              <w:rPr>
                <w:sz w:val="20"/>
                <w:szCs w:val="20"/>
              </w:rPr>
              <w:t>Check phones are charged and there is signal or a radio plan. Enforce no phone use while driving or operating machinery. Keep the crew group professional. Tell the office when someone leaves.</w:t>
            </w:r>
          </w:p>
        </w:tc>
      </w:tr>
      <w:tr w:rsidR="003D3F97" w14:paraId="2588087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257CD0" w14:textId="77777777" w:rsidR="003D3F97"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2021D" w14:textId="77777777" w:rsidR="003D3F97" w:rsidRDefault="00000000">
            <w:pPr>
              <w:spacing w:after="40" w:line="276" w:lineRule="auto"/>
            </w:pPr>
            <w:r>
              <w:rPr>
                <w:sz w:val="20"/>
                <w:szCs w:val="20"/>
              </w:rPr>
              <w:t>Use systems and devices safely and legally. Protect customer data. Report lost devices, mistakes and misuse straight away.</w:t>
            </w:r>
          </w:p>
        </w:tc>
      </w:tr>
      <w:tr w:rsidR="003D3F97" w14:paraId="6A69558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B9E00C" w14:textId="77777777" w:rsidR="003D3F97"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D5213F" w14:textId="77777777" w:rsidR="003D3F97" w:rsidRDefault="00000000">
            <w:pPr>
              <w:spacing w:after="40" w:line="276" w:lineRule="auto"/>
            </w:pPr>
            <w:r>
              <w:rPr>
                <w:sz w:val="20"/>
                <w:szCs w:val="20"/>
              </w:rPr>
              <w:t>Follow this policy when using our systems or groups. Keep our customer data secure and delete it when the job ends.</w:t>
            </w:r>
          </w:p>
        </w:tc>
      </w:tr>
    </w:tbl>
    <w:p w14:paraId="66026485" w14:textId="77777777" w:rsidR="003D3F97" w:rsidRDefault="003D3F97">
      <w:pPr>
        <w:spacing w:after="140"/>
      </w:pPr>
    </w:p>
    <w:p w14:paraId="04D72BAB" w14:textId="77777777" w:rsidR="003D3F97"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3D3F97" w14:paraId="555488BC"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B3016F" w14:textId="77777777" w:rsidR="003D3F97"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4ACFA5" w14:textId="77777777" w:rsidR="003D3F97"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0CE25B" w14:textId="77777777" w:rsidR="003D3F97" w:rsidRDefault="00000000">
            <w:pPr>
              <w:keepNext/>
              <w:spacing w:after="40" w:line="276" w:lineRule="auto"/>
            </w:pPr>
            <w:r>
              <w:rPr>
                <w:b/>
                <w:bCs/>
                <w:color w:val="FFFFFF"/>
                <w:sz w:val="20"/>
                <w:szCs w:val="20"/>
              </w:rPr>
              <w:t>✓</w:t>
            </w:r>
          </w:p>
        </w:tc>
      </w:tr>
      <w:tr w:rsidR="003D3F97" w14:paraId="4E1B09C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0E7FAC" w14:textId="77777777" w:rsidR="003D3F97"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44A81F" w14:textId="77777777" w:rsidR="003D3F97"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2A7C5" w14:textId="77777777" w:rsidR="003D3F97" w:rsidRDefault="00000000">
            <w:pPr>
              <w:keepNext/>
              <w:spacing w:after="40" w:line="276" w:lineRule="auto"/>
            </w:pPr>
            <w:r>
              <w:rPr>
                <w:sz w:val="20"/>
                <w:szCs w:val="20"/>
              </w:rPr>
              <w:t>☐</w:t>
            </w:r>
          </w:p>
        </w:tc>
      </w:tr>
      <w:tr w:rsidR="003D3F97" w14:paraId="5193CA9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540A7C" w14:textId="77777777" w:rsidR="003D3F97" w:rsidRDefault="00000000">
            <w:pPr>
              <w:keepNext/>
              <w:spacing w:after="40" w:line="276" w:lineRule="auto"/>
            </w:pPr>
            <w:r>
              <w:rPr>
                <w:sz w:val="20"/>
                <w:szCs w:val="20"/>
              </w:rPr>
              <w:t>Monitoring register (Appendix A), reviewed and dated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233167" w14:textId="77777777" w:rsidR="003D3F97" w:rsidRDefault="00000000">
            <w:pPr>
              <w:keepNext/>
              <w:spacing w:after="40" w:line="276" w:lineRule="auto"/>
            </w:pPr>
            <w:r>
              <w:rPr>
                <w:sz w:val="20"/>
                <w:szCs w:val="20"/>
              </w:rPr>
              <w:t>Policy file – yearly and when monitoring changes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B2E15" w14:textId="77777777" w:rsidR="003D3F97" w:rsidRDefault="00000000">
            <w:pPr>
              <w:keepNext/>
              <w:spacing w:after="40" w:line="276" w:lineRule="auto"/>
            </w:pPr>
            <w:r>
              <w:rPr>
                <w:sz w:val="20"/>
                <w:szCs w:val="20"/>
              </w:rPr>
              <w:t>☐</w:t>
            </w:r>
          </w:p>
        </w:tc>
      </w:tr>
      <w:tr w:rsidR="003D3F97" w14:paraId="201BFBB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029CC" w14:textId="77777777" w:rsidR="003D3F97" w:rsidRDefault="00000000">
            <w:pPr>
              <w:keepNext/>
              <w:spacing w:after="40" w:line="276" w:lineRule="auto"/>
            </w:pPr>
            <w:r>
              <w:rPr>
                <w:sz w:val="20"/>
                <w:szCs w:val="20"/>
              </w:rPr>
              <w:t>DPIAs for trackers, dashcams, CCTV and any other monitoring</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E04543" w14:textId="77777777" w:rsidR="003D3F97" w:rsidRDefault="00000000">
            <w:pPr>
              <w:keepNext/>
              <w:spacing w:after="40" w:line="276" w:lineRule="auto"/>
            </w:pPr>
            <w:r>
              <w:rPr>
                <w:sz w:val="20"/>
                <w:szCs w:val="20"/>
              </w:rPr>
              <w:t>Data protection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CDE020" w14:textId="77777777" w:rsidR="003D3F97" w:rsidRDefault="00000000">
            <w:pPr>
              <w:keepNext/>
              <w:spacing w:after="40" w:line="276" w:lineRule="auto"/>
            </w:pPr>
            <w:r>
              <w:rPr>
                <w:sz w:val="20"/>
                <w:szCs w:val="20"/>
              </w:rPr>
              <w:t>☐</w:t>
            </w:r>
          </w:p>
        </w:tc>
      </w:tr>
      <w:tr w:rsidR="003D3F97" w14:paraId="521D27C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94C8B6" w14:textId="77777777" w:rsidR="003D3F97" w:rsidRDefault="00000000">
            <w:pPr>
              <w:spacing w:after="40" w:line="276" w:lineRule="auto"/>
            </w:pPr>
            <w:r>
              <w:rPr>
                <w:sz w:val="20"/>
                <w:szCs w:val="20"/>
              </w:rPr>
              <w:t>Staff privacy notice that matches the register; CCTV signs and dashcam stickers in place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E4EC86" w14:textId="77777777" w:rsidR="003D3F97" w:rsidRDefault="00000000">
            <w:pPr>
              <w:spacing w:after="40" w:line="276" w:lineRule="auto"/>
            </w:pPr>
            <w:r>
              <w:rPr>
                <w:sz w:val="20"/>
                <w:szCs w:val="20"/>
              </w:rPr>
              <w:t>HR file; site and vehicle checks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5294A4" w14:textId="77777777" w:rsidR="003D3F97" w:rsidRDefault="00000000">
            <w:pPr>
              <w:spacing w:after="40" w:line="276" w:lineRule="auto"/>
            </w:pPr>
            <w:r>
              <w:rPr>
                <w:sz w:val="20"/>
                <w:szCs w:val="20"/>
              </w:rPr>
              <w:t>☐</w:t>
            </w:r>
          </w:p>
        </w:tc>
      </w:tr>
      <w:tr w:rsidR="003D3F97" w14:paraId="7CDF2D7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8AD83A" w14:textId="77777777" w:rsidR="003D3F97" w:rsidRDefault="00000000">
            <w:pPr>
              <w:spacing w:after="40" w:line="276" w:lineRule="auto"/>
            </w:pPr>
            <w:r>
              <w:rPr>
                <w:sz w:val="20"/>
                <w:szCs w:val="20"/>
              </w:rPr>
              <w:t>Signed employee acknowledgements, including BYOD (Appendix 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95FCFE" w14:textId="77777777" w:rsidR="003D3F97" w:rsidRDefault="00000000">
            <w:pPr>
              <w:spacing w:after="40" w:line="276" w:lineRule="auto"/>
            </w:pPr>
            <w:r>
              <w:rPr>
                <w:sz w:val="20"/>
                <w:szCs w:val="20"/>
              </w:rPr>
              <w:t>Personnel files – at induction</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176088" w14:textId="77777777" w:rsidR="003D3F97" w:rsidRDefault="00000000">
            <w:pPr>
              <w:spacing w:after="40" w:line="276" w:lineRule="auto"/>
            </w:pPr>
            <w:r>
              <w:rPr>
                <w:sz w:val="20"/>
                <w:szCs w:val="20"/>
              </w:rPr>
              <w:t>☐</w:t>
            </w:r>
          </w:p>
        </w:tc>
      </w:tr>
      <w:tr w:rsidR="003D3F97" w14:paraId="7EC2BEA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DF9223" w14:textId="77777777" w:rsidR="003D3F97" w:rsidRDefault="00000000">
            <w:pPr>
              <w:spacing w:after="40" w:line="276" w:lineRule="auto"/>
            </w:pPr>
            <w:r>
              <w:rPr>
                <w:sz w:val="20"/>
                <w:szCs w:val="20"/>
              </w:rPr>
              <w:t>Access to content and covert monitoring authorisations (Appendix C)</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F5F7D8" w14:textId="77777777" w:rsidR="003D3F97" w:rsidRDefault="00000000">
            <w:pPr>
              <w:spacing w:after="40" w:line="276" w:lineRule="auto"/>
            </w:pPr>
            <w:r>
              <w:rPr>
                <w:sz w:val="20"/>
                <w:szCs w:val="20"/>
              </w:rPr>
              <w:t>Confidential file – reviewed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31FCFA" w14:textId="77777777" w:rsidR="003D3F97" w:rsidRDefault="00000000">
            <w:pPr>
              <w:spacing w:after="40" w:line="276" w:lineRule="auto"/>
            </w:pPr>
            <w:r>
              <w:rPr>
                <w:sz w:val="20"/>
                <w:szCs w:val="20"/>
              </w:rPr>
              <w:t>☐</w:t>
            </w:r>
          </w:p>
        </w:tc>
      </w:tr>
      <w:tr w:rsidR="003D3F97" w14:paraId="6A81F01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A44CD" w14:textId="77777777" w:rsidR="003D3F97" w:rsidRDefault="00000000">
            <w:pPr>
              <w:spacing w:after="40" w:line="276" w:lineRule="auto"/>
            </w:pPr>
            <w:r>
              <w:rPr>
                <w:sz w:val="20"/>
                <w:szCs w:val="20"/>
              </w:rPr>
              <w:t>Leaver checklist showing access removed and devices returned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CE1E4C" w14:textId="77777777" w:rsidR="003D3F97" w:rsidRDefault="00000000">
            <w:pPr>
              <w:spacing w:after="40" w:line="276" w:lineRule="auto"/>
            </w:pPr>
            <w:r>
              <w:rPr>
                <w:sz w:val="20"/>
                <w:szCs w:val="20"/>
              </w:rPr>
              <w:t>Personnel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6D41CC" w14:textId="77777777" w:rsidR="003D3F97" w:rsidRDefault="00000000">
            <w:pPr>
              <w:spacing w:after="40" w:line="276" w:lineRule="auto"/>
            </w:pPr>
            <w:r>
              <w:rPr>
                <w:sz w:val="20"/>
                <w:szCs w:val="20"/>
              </w:rPr>
              <w:t>☐</w:t>
            </w:r>
          </w:p>
        </w:tc>
      </w:tr>
      <w:tr w:rsidR="003D3F97" w14:paraId="2D60139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E3CEE3" w14:textId="77777777" w:rsidR="003D3F97" w:rsidRDefault="00000000">
            <w:pPr>
              <w:spacing w:after="40" w:line="276" w:lineRule="auto"/>
            </w:pPr>
            <w:r>
              <w:rPr>
                <w:sz w:val="20"/>
                <w:szCs w:val="20"/>
              </w:rPr>
              <w:t>Induction and toolbox talk records (phones and driving, WhatsApp, monitoring)</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4A6F7" w14:textId="77777777" w:rsidR="003D3F97"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063D06" w14:textId="77777777" w:rsidR="003D3F97" w:rsidRDefault="00000000">
            <w:pPr>
              <w:spacing w:after="40" w:line="276" w:lineRule="auto"/>
            </w:pPr>
            <w:r>
              <w:rPr>
                <w:sz w:val="20"/>
                <w:szCs w:val="20"/>
              </w:rPr>
              <w:t>☐</w:t>
            </w:r>
          </w:p>
        </w:tc>
      </w:tr>
    </w:tbl>
    <w:p w14:paraId="65240491"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718E745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1D00DC3" w14:textId="77777777" w:rsidR="003D3F97"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5ACB893" w14:textId="77777777" w:rsidR="003D3F97" w:rsidRDefault="00000000">
            <w:pPr>
              <w:pStyle w:val="Heading1"/>
              <w:keepNext/>
              <w:spacing w:after="20"/>
            </w:pPr>
            <w:r>
              <w:t>Appendix A: Monitoring register</w:t>
            </w:r>
          </w:p>
          <w:p w14:paraId="1E31A4DD" w14:textId="77777777" w:rsidR="003D3F97" w:rsidRDefault="00000000">
            <w:pPr>
              <w:keepNext/>
            </w:pPr>
            <w:r>
              <w:rPr>
                <w:color w:val="595959"/>
                <w:sz w:val="19"/>
                <w:szCs w:val="19"/>
              </w:rPr>
              <w:t>Director  ·  Show to every new starter  ·  Review at least every 12 months</w:t>
            </w:r>
          </w:p>
        </w:tc>
      </w:tr>
      <w:tr w:rsidR="003D3F97" w14:paraId="5AE312B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113424C" w14:textId="77777777" w:rsidR="003D3F97" w:rsidRDefault="00000000">
            <w:pPr>
              <w:spacing w:after="140"/>
            </w:pPr>
            <w:r>
              <w:rPr>
                <w:sz w:val="20"/>
                <w:szCs w:val="20"/>
              </w:rPr>
              <w:t xml:space="preserve">List </w:t>
            </w:r>
            <w:r>
              <w:rPr>
                <w:b/>
                <w:bCs/>
                <w:sz w:val="20"/>
                <w:szCs w:val="20"/>
              </w:rPr>
              <w:t>every</w:t>
            </w:r>
            <w:r>
              <w:rPr>
                <w:sz w:val="20"/>
                <w:szCs w:val="20"/>
              </w:rPr>
              <w:t xml:space="preserve"> type of monitoring you use. If it is not on this register, it must not happen. The rows below are examples: change them to match what you do, and delete any you do not use. Give staff a copy, and make sure your staff privacy notice says the same.</w:t>
            </w:r>
          </w:p>
        </w:tc>
      </w:tr>
    </w:tbl>
    <w:p w14:paraId="545287D2"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2000"/>
        <w:gridCol w:w="2150"/>
        <w:gridCol w:w="1850"/>
        <w:gridCol w:w="1938"/>
      </w:tblGrid>
      <w:tr w:rsidR="003D3F97" w14:paraId="2D998769"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315A34" w14:textId="77777777" w:rsidR="003D3F97" w:rsidRDefault="00000000">
            <w:pPr>
              <w:keepNext/>
              <w:spacing w:after="40" w:line="276" w:lineRule="auto"/>
            </w:pPr>
            <w:r>
              <w:rPr>
                <w:b/>
                <w:bCs/>
                <w:color w:val="FFFFFF"/>
                <w:sz w:val="18"/>
                <w:szCs w:val="18"/>
              </w:rPr>
              <w:lastRenderedPageBreak/>
              <w:t>What and where</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5E71B4" w14:textId="77777777" w:rsidR="003D3F97" w:rsidRDefault="00000000">
            <w:pPr>
              <w:keepNext/>
              <w:spacing w:after="40" w:line="276" w:lineRule="auto"/>
            </w:pPr>
            <w:r>
              <w:rPr>
                <w:b/>
                <w:bCs/>
                <w:color w:val="FFFFFF"/>
                <w:sz w:val="18"/>
                <w:szCs w:val="18"/>
              </w:rPr>
              <w:t>Why (purpose) and lawful basis</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3CE71F" w14:textId="77777777" w:rsidR="003D3F97" w:rsidRDefault="00000000">
            <w:pPr>
              <w:keepNext/>
              <w:spacing w:after="40" w:line="276" w:lineRule="auto"/>
            </w:pPr>
            <w:r>
              <w:rPr>
                <w:b/>
                <w:bCs/>
                <w:color w:val="FFFFFF"/>
                <w:sz w:val="18"/>
                <w:szCs w:val="18"/>
              </w:rPr>
              <w:t>What is recorded, and what is not</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7B7D36" w14:textId="77777777" w:rsidR="003D3F97" w:rsidRDefault="00000000">
            <w:pPr>
              <w:keepNext/>
              <w:spacing w:after="40" w:line="276" w:lineRule="auto"/>
            </w:pPr>
            <w:r>
              <w:rPr>
                <w:b/>
                <w:bCs/>
                <w:color w:val="FFFFFF"/>
                <w:sz w:val="18"/>
                <w:szCs w:val="18"/>
              </w:rPr>
              <w:t>Who can see it · how long kept</w:t>
            </w:r>
          </w:p>
        </w:tc>
        <w:tc>
          <w:tcPr>
            <w:tcW w:w="1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7F3823" w14:textId="77777777" w:rsidR="003D3F97" w:rsidRDefault="00000000">
            <w:pPr>
              <w:keepNext/>
              <w:spacing w:after="40" w:line="276" w:lineRule="auto"/>
            </w:pPr>
            <w:r>
              <w:rPr>
                <w:b/>
                <w:bCs/>
                <w:color w:val="FFFFFF"/>
                <w:sz w:val="18"/>
                <w:szCs w:val="18"/>
              </w:rPr>
              <w:t>DPIA · how staff are told</w:t>
            </w:r>
          </w:p>
        </w:tc>
      </w:tr>
      <w:tr w:rsidR="003D3F97" w14:paraId="10C1553A"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EC81CF" w14:textId="77777777" w:rsidR="003D3F97" w:rsidRDefault="00000000">
            <w:pPr>
              <w:keepNext/>
              <w:spacing w:after="40" w:line="276" w:lineRule="auto"/>
            </w:pPr>
            <w:r>
              <w:rPr>
                <w:b/>
                <w:bCs/>
                <w:sz w:val="18"/>
                <w:szCs w:val="18"/>
              </w:rPr>
              <w:t>Vehicle trackers</w:t>
            </w:r>
            <w:r>
              <w:rPr>
                <w:sz w:val="18"/>
                <w:szCs w:val="18"/>
              </w:rPr>
              <w:t xml:space="preserve"> on </w:t>
            </w:r>
            <w:r>
              <w:rPr>
                <w:color w:val="FF0000"/>
                <w:sz w:val="18"/>
                <w:szCs w:val="18"/>
              </w:rPr>
              <w:t>[all vans, trucks and chipper-towing vehicles]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CEB06" w14:textId="77777777" w:rsidR="003D3F97" w:rsidRDefault="00000000">
            <w:pPr>
              <w:keepNext/>
              <w:spacing w:after="40" w:line="276" w:lineRule="auto"/>
            </w:pPr>
            <w:r>
              <w:rPr>
                <w:sz w:val="18"/>
                <w:szCs w:val="18"/>
              </w:rPr>
              <w:t>Security and theft recovery; emergencies and lone working; planning; servicing; evidence after incidents. Legitimate interests.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10EC37" w14:textId="77777777" w:rsidR="003D3F97" w:rsidRDefault="00000000">
            <w:pPr>
              <w:keepNext/>
              <w:spacing w:after="40" w:line="276" w:lineRule="auto"/>
            </w:pPr>
            <w:r>
              <w:rPr>
                <w:sz w:val="18"/>
                <w:szCs w:val="18"/>
              </w:rPr>
              <w:t xml:space="preserve">Location, speed, journeys, idling, harsh braking in working time. </w:t>
            </w:r>
            <w:r>
              <w:rPr>
                <w:b/>
                <w:bCs/>
                <w:sz w:val="18"/>
                <w:szCs w:val="18"/>
              </w:rPr>
              <w:t>Not</w:t>
            </w:r>
            <w:r>
              <w:rPr>
                <w:sz w:val="18"/>
                <w:szCs w:val="18"/>
              </w:rPr>
              <w:t xml:space="preserve"> private use: </w:t>
            </w:r>
            <w:r>
              <w:rPr>
                <w:color w:val="FF0000"/>
                <w:sz w:val="18"/>
                <w:szCs w:val="18"/>
              </w:rPr>
              <w:t>[privacy switch / off outside hours]</w:t>
            </w:r>
            <w:r>
              <w:rPr>
                <w:sz w:val="18"/>
                <w:szCs w:val="18"/>
              </w:rPr>
              <w:t>.</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42EC2C" w14:textId="77777777" w:rsidR="003D3F97" w:rsidRDefault="00000000">
            <w:pPr>
              <w:keepNext/>
              <w:spacing w:after="40" w:line="276" w:lineRule="auto"/>
            </w:pPr>
            <w:r>
              <w:rPr>
                <w:color w:val="FF0000"/>
                <w:sz w:val="18"/>
                <w:szCs w:val="18"/>
              </w:rPr>
              <w:t>[Director, fleet manager]</w:t>
            </w:r>
            <w:r>
              <w:rPr>
                <w:sz w:val="18"/>
                <w:szCs w:val="18"/>
              </w:rPr>
              <w:t xml:space="preserve"> · </w:t>
            </w:r>
            <w:r>
              <w:rPr>
                <w:color w:val="FF0000"/>
                <w:sz w:val="18"/>
                <w:szCs w:val="18"/>
              </w:rPr>
              <w:t>[12 months]</w:t>
            </w:r>
            <w:r>
              <w:rPr>
                <w:sz w:val="18"/>
                <w:szCs w:val="18"/>
              </w:rPr>
              <w:t>, incidents longer</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6B26EF" w14:textId="77777777" w:rsidR="003D3F97" w:rsidRDefault="00000000">
            <w:pPr>
              <w:keepNext/>
              <w:spacing w:after="40" w:line="276" w:lineRule="auto"/>
            </w:pPr>
            <w:r>
              <w:rPr>
                <w:sz w:val="18"/>
                <w:szCs w:val="18"/>
              </w:rPr>
              <w:t xml:space="preserve">DPIA </w:t>
            </w:r>
            <w:r>
              <w:rPr>
                <w:color w:val="FF0000"/>
                <w:sz w:val="18"/>
                <w:szCs w:val="18"/>
              </w:rPr>
              <w:t>[date]</w:t>
            </w:r>
            <w:r>
              <w:rPr>
                <w:sz w:val="18"/>
                <w:szCs w:val="18"/>
              </w:rPr>
              <w:t xml:space="preserve"> · policy, register, induction, vehicle sticker</w:t>
            </w:r>
          </w:p>
        </w:tc>
      </w:tr>
      <w:tr w:rsidR="003D3F97" w14:paraId="2E0351AE"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EF4099" w14:textId="77777777" w:rsidR="003D3F97" w:rsidRDefault="00000000">
            <w:pPr>
              <w:spacing w:after="40" w:line="276" w:lineRule="auto"/>
            </w:pPr>
            <w:r>
              <w:rPr>
                <w:b/>
                <w:bCs/>
                <w:sz w:val="18"/>
                <w:szCs w:val="18"/>
              </w:rPr>
              <w:t>Forward dashcams</w:t>
            </w:r>
            <w:r>
              <w:rPr>
                <w:sz w:val="18"/>
                <w:szCs w:val="18"/>
              </w:rPr>
              <w:t xml:space="preserve"> in </w:t>
            </w:r>
            <w:r>
              <w:rPr>
                <w:color w:val="FF0000"/>
                <w:sz w:val="18"/>
                <w:szCs w:val="18"/>
              </w:rPr>
              <w:t>[vehicles]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8E2610" w14:textId="77777777" w:rsidR="003D3F97" w:rsidRDefault="00000000">
            <w:pPr>
              <w:spacing w:after="40" w:line="276" w:lineRule="auto"/>
            </w:pPr>
            <w:r>
              <w:rPr>
                <w:sz w:val="18"/>
                <w:szCs w:val="18"/>
              </w:rPr>
              <w:t>Evidence after collisions, near misses and claims. Legitimate interests.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573704" w14:textId="77777777" w:rsidR="003D3F97" w:rsidRDefault="00000000">
            <w:pPr>
              <w:spacing w:after="40" w:line="276" w:lineRule="auto"/>
            </w:pPr>
            <w:r>
              <w:rPr>
                <w:sz w:val="18"/>
                <w:szCs w:val="18"/>
              </w:rPr>
              <w:t xml:space="preserve">Video of the road ahead. </w:t>
            </w:r>
            <w:r>
              <w:rPr>
                <w:b/>
                <w:bCs/>
                <w:sz w:val="18"/>
                <w:szCs w:val="18"/>
              </w:rPr>
              <w:t>No audio.</w:t>
            </w:r>
            <w:r>
              <w:rPr>
                <w:sz w:val="18"/>
                <w:szCs w:val="18"/>
              </w:rPr>
              <w:t xml:space="preserve"> No inward camera.</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E64A07" w14:textId="77777777" w:rsidR="003D3F97" w:rsidRDefault="00000000">
            <w:pPr>
              <w:spacing w:after="40" w:line="276" w:lineRule="auto"/>
            </w:pPr>
            <w:r>
              <w:rPr>
                <w:color w:val="FF0000"/>
                <w:sz w:val="18"/>
                <w:szCs w:val="18"/>
              </w:rPr>
              <w:t>[Fleet manager]</w:t>
            </w:r>
            <w:r>
              <w:rPr>
                <w:sz w:val="18"/>
                <w:szCs w:val="18"/>
              </w:rPr>
              <w:t xml:space="preserve"> · overwrites after </w:t>
            </w:r>
            <w:r>
              <w:rPr>
                <w:color w:val="FF0000"/>
                <w:sz w:val="18"/>
                <w:szCs w:val="18"/>
              </w:rPr>
              <w:t>[x]</w:t>
            </w:r>
            <w:r>
              <w:rPr>
                <w:sz w:val="18"/>
                <w:szCs w:val="18"/>
              </w:rPr>
              <w:t xml:space="preserve"> days; saved clips kept until claim closed</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B2C383" w14:textId="77777777" w:rsidR="003D3F97" w:rsidRDefault="00000000">
            <w:pPr>
              <w:spacing w:after="40" w:line="276" w:lineRule="auto"/>
            </w:pPr>
            <w:r>
              <w:rPr>
                <w:sz w:val="18"/>
                <w:szCs w:val="18"/>
              </w:rPr>
              <w:t xml:space="preserve">DPIA </w:t>
            </w:r>
            <w:r>
              <w:rPr>
                <w:color w:val="FF0000"/>
                <w:sz w:val="18"/>
                <w:szCs w:val="18"/>
              </w:rPr>
              <w:t>[date]</w:t>
            </w:r>
            <w:r>
              <w:rPr>
                <w:sz w:val="18"/>
                <w:szCs w:val="18"/>
              </w:rPr>
              <w:t xml:space="preserve"> · sticker on vehicle, policy</w:t>
            </w:r>
          </w:p>
        </w:tc>
      </w:tr>
      <w:tr w:rsidR="003D3F97" w14:paraId="0975F372"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6158ED" w14:textId="77777777" w:rsidR="003D3F97" w:rsidRDefault="00000000">
            <w:pPr>
              <w:spacing w:after="40" w:line="276" w:lineRule="auto"/>
            </w:pPr>
            <w:r>
              <w:rPr>
                <w:b/>
                <w:bCs/>
                <w:sz w:val="18"/>
                <w:szCs w:val="18"/>
              </w:rPr>
              <w:t>Yard CCTV</w:t>
            </w:r>
            <w:r>
              <w:rPr>
                <w:sz w:val="18"/>
                <w:szCs w:val="18"/>
              </w:rPr>
              <w:t xml:space="preserve"> at </w:t>
            </w:r>
            <w:r>
              <w:rPr>
                <w:color w:val="FF0000"/>
                <w:sz w:val="18"/>
                <w:szCs w:val="18"/>
              </w:rPr>
              <w:t>[gate, kit store, fuel store]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D5856" w14:textId="77777777" w:rsidR="003D3F97" w:rsidRDefault="00000000">
            <w:pPr>
              <w:spacing w:after="40" w:line="276" w:lineRule="auto"/>
            </w:pPr>
            <w:r>
              <w:rPr>
                <w:sz w:val="18"/>
                <w:szCs w:val="18"/>
              </w:rPr>
              <w:t>Preventing and detecting theft; yard safety. Legitimate interests.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2A5B8" w14:textId="77777777" w:rsidR="003D3F97" w:rsidRDefault="00000000">
            <w:pPr>
              <w:spacing w:after="40" w:line="276" w:lineRule="auto"/>
            </w:pPr>
            <w:r>
              <w:rPr>
                <w:sz w:val="18"/>
                <w:szCs w:val="18"/>
              </w:rPr>
              <w:t xml:space="preserve">Video of gate, stores and fuel area. </w:t>
            </w:r>
            <w:r>
              <w:rPr>
                <w:b/>
                <w:bCs/>
                <w:sz w:val="18"/>
                <w:szCs w:val="18"/>
              </w:rPr>
              <w:t>Not</w:t>
            </w:r>
            <w:r>
              <w:rPr>
                <w:sz w:val="18"/>
                <w:szCs w:val="18"/>
              </w:rPr>
              <w:t xml:space="preserve"> welfare cabin, toilets or break area. No audio.</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AC72D1" w14:textId="77777777" w:rsidR="003D3F97" w:rsidRDefault="00000000">
            <w:pPr>
              <w:spacing w:after="40" w:line="276" w:lineRule="auto"/>
            </w:pPr>
            <w:r>
              <w:rPr>
                <w:color w:val="FF0000"/>
                <w:sz w:val="18"/>
                <w:szCs w:val="18"/>
              </w:rPr>
              <w:t>[Director]</w:t>
            </w:r>
            <w:r>
              <w:rPr>
                <w:sz w:val="18"/>
                <w:szCs w:val="18"/>
              </w:rPr>
              <w:t xml:space="preserve"> · </w:t>
            </w:r>
            <w:r>
              <w:rPr>
                <w:color w:val="FF0000"/>
                <w:sz w:val="18"/>
                <w:szCs w:val="18"/>
              </w:rPr>
              <w:t>[31]</w:t>
            </w:r>
            <w:r>
              <w:rPr>
                <w:sz w:val="18"/>
                <w:szCs w:val="18"/>
              </w:rPr>
              <w:t xml:space="preserve"> days unless needed for an incident</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D6FC8" w14:textId="77777777" w:rsidR="003D3F97" w:rsidRDefault="00000000">
            <w:pPr>
              <w:spacing w:after="40" w:line="276" w:lineRule="auto"/>
            </w:pPr>
            <w:r>
              <w:rPr>
                <w:sz w:val="18"/>
                <w:szCs w:val="18"/>
              </w:rPr>
              <w:t xml:space="preserve">DPIA </w:t>
            </w:r>
            <w:r>
              <w:rPr>
                <w:color w:val="FF0000"/>
                <w:sz w:val="18"/>
                <w:szCs w:val="18"/>
              </w:rPr>
              <w:t>[date]</w:t>
            </w:r>
            <w:r>
              <w:rPr>
                <w:sz w:val="18"/>
                <w:szCs w:val="18"/>
              </w:rPr>
              <w:t xml:space="preserve"> · signs at gate, policy</w:t>
            </w:r>
          </w:p>
        </w:tc>
      </w:tr>
      <w:tr w:rsidR="003D3F97" w14:paraId="1BA97A79"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092134" w14:textId="77777777" w:rsidR="003D3F97" w:rsidRDefault="00000000">
            <w:pPr>
              <w:spacing w:after="40" w:line="276" w:lineRule="auto"/>
            </w:pPr>
            <w:r>
              <w:rPr>
                <w:b/>
                <w:bCs/>
                <w:sz w:val="18"/>
                <w:szCs w:val="18"/>
              </w:rPr>
              <w:t>System and email logs</w:t>
            </w:r>
            <w:r>
              <w:rPr>
                <w:sz w:val="18"/>
                <w:szCs w:val="18"/>
              </w:rPr>
              <w:t xml:space="preserve"> (</w:t>
            </w:r>
            <w:r>
              <w:rPr>
                <w:color w:val="FF0000"/>
                <w:sz w:val="18"/>
                <w:szCs w:val="18"/>
              </w:rPr>
              <w:t>[Microsoft 365 / Google Workspace]</w:t>
            </w:r>
            <w:r>
              <w:rPr>
                <w:sz w:val="18"/>
                <w:szCs w:val="18"/>
              </w:rPr>
              <w:t>)</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4B71A0" w14:textId="77777777" w:rsidR="003D3F97" w:rsidRDefault="00000000">
            <w:pPr>
              <w:spacing w:after="40" w:line="276" w:lineRule="auto"/>
            </w:pPr>
            <w:r>
              <w:rPr>
                <w:sz w:val="18"/>
                <w:szCs w:val="18"/>
              </w:rPr>
              <w:t>Security, investigating incidents, legal claims. Legitimate interests; legal obligation (security).</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52E7A3" w14:textId="77777777" w:rsidR="003D3F97" w:rsidRDefault="00000000">
            <w:pPr>
              <w:spacing w:after="40" w:line="276" w:lineRule="auto"/>
            </w:pPr>
            <w:r>
              <w:rPr>
                <w:sz w:val="18"/>
                <w:szCs w:val="18"/>
              </w:rPr>
              <w:t xml:space="preserve">Log-ins, devices, files shared, email sender, recipient and time. </w:t>
            </w:r>
            <w:r>
              <w:rPr>
                <w:b/>
                <w:bCs/>
                <w:sz w:val="18"/>
                <w:szCs w:val="18"/>
              </w:rPr>
              <w:t>Not</w:t>
            </w:r>
            <w:r>
              <w:rPr>
                <w:sz w:val="18"/>
                <w:szCs w:val="18"/>
              </w:rPr>
              <w:t xml:space="preserve"> content unless approved (Section 9).</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8D09E4" w14:textId="77777777" w:rsidR="003D3F97" w:rsidRDefault="00000000">
            <w:pPr>
              <w:spacing w:after="40" w:line="276" w:lineRule="auto"/>
            </w:pPr>
            <w:r>
              <w:rPr>
                <w:color w:val="FF0000"/>
                <w:sz w:val="18"/>
                <w:szCs w:val="18"/>
              </w:rPr>
              <w:t>[IT contact]</w:t>
            </w:r>
            <w:r>
              <w:rPr>
                <w:sz w:val="18"/>
                <w:szCs w:val="18"/>
              </w:rPr>
              <w:t xml:space="preserve"> · </w:t>
            </w:r>
            <w:r>
              <w:rPr>
                <w:color w:val="FF0000"/>
                <w:sz w:val="18"/>
                <w:szCs w:val="18"/>
              </w:rPr>
              <w:t>[90 days]</w:t>
            </w:r>
            <w:r>
              <w:rPr>
                <w:sz w:val="18"/>
                <w:szCs w:val="18"/>
              </w:rPr>
              <w:t xml:space="preserve"> or supplier default</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C15A14" w14:textId="77777777" w:rsidR="003D3F97" w:rsidRDefault="00000000">
            <w:pPr>
              <w:spacing w:after="40" w:line="276" w:lineRule="auto"/>
            </w:pPr>
            <w:r>
              <w:rPr>
                <w:sz w:val="18"/>
                <w:szCs w:val="18"/>
              </w:rPr>
              <w:t>Policy, induction</w:t>
            </w:r>
          </w:p>
        </w:tc>
      </w:tr>
      <w:tr w:rsidR="003D3F97" w14:paraId="2D6FEB98"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CC3931" w14:textId="77777777" w:rsidR="003D3F97" w:rsidRDefault="00000000">
            <w:pPr>
              <w:spacing w:after="40" w:line="276" w:lineRule="auto"/>
            </w:pPr>
            <w:r>
              <w:rPr>
                <w:b/>
                <w:bCs/>
                <w:sz w:val="18"/>
                <w:szCs w:val="18"/>
              </w:rPr>
              <w:t>Phone bills</w:t>
            </w:r>
            <w:r>
              <w:rPr>
                <w:sz w:val="18"/>
                <w:szCs w:val="18"/>
              </w:rPr>
              <w:t xml:space="preserve"> for work phones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BAE058" w14:textId="77777777" w:rsidR="003D3F97" w:rsidRDefault="00000000">
            <w:pPr>
              <w:spacing w:after="40" w:line="276" w:lineRule="auto"/>
            </w:pPr>
            <w:r>
              <w:rPr>
                <w:sz w:val="18"/>
                <w:szCs w:val="18"/>
              </w:rPr>
              <w:t>Cost control, finding misuse of premium or roaming services. Legitimate interests.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3D7E1D" w14:textId="77777777" w:rsidR="003D3F97" w:rsidRDefault="00000000">
            <w:pPr>
              <w:spacing w:after="40" w:line="276" w:lineRule="auto"/>
            </w:pPr>
            <w:r>
              <w:rPr>
                <w:sz w:val="18"/>
                <w:szCs w:val="18"/>
              </w:rPr>
              <w:t xml:space="preserve">Numbers called, times and lengths. </w:t>
            </w:r>
            <w:r>
              <w:rPr>
                <w:b/>
                <w:bCs/>
                <w:sz w:val="18"/>
                <w:szCs w:val="18"/>
              </w:rPr>
              <w:t>No call recordings</w:t>
            </w:r>
            <w:r>
              <w:rPr>
                <w:sz w:val="18"/>
                <w:szCs w:val="18"/>
              </w:rPr>
              <w:t xml:space="preserve"> </w:t>
            </w:r>
            <w:r>
              <w:rPr>
                <w:color w:val="FF0000"/>
                <w:sz w:val="18"/>
                <w:szCs w:val="18"/>
              </w:rPr>
              <w:t>[unless you record the office line]</w:t>
            </w:r>
            <w:r>
              <w:rPr>
                <w:sz w:val="18"/>
                <w:szCs w:val="18"/>
              </w:rPr>
              <w:t>.</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1BF8D3" w14:textId="77777777" w:rsidR="003D3F97" w:rsidRDefault="00000000">
            <w:pPr>
              <w:spacing w:after="40" w:line="276" w:lineRule="auto"/>
            </w:pPr>
            <w:r>
              <w:rPr>
                <w:color w:val="FF0000"/>
                <w:sz w:val="18"/>
                <w:szCs w:val="18"/>
              </w:rPr>
              <w:t>[Office]</w:t>
            </w:r>
            <w:r>
              <w:rPr>
                <w:sz w:val="18"/>
                <w:szCs w:val="18"/>
              </w:rPr>
              <w:t xml:space="preserve"> · </w:t>
            </w:r>
            <w:r>
              <w:rPr>
                <w:color w:val="FF0000"/>
                <w:sz w:val="18"/>
                <w:szCs w:val="18"/>
              </w:rPr>
              <w:t>[6 years]</w:t>
            </w:r>
            <w:r>
              <w:rPr>
                <w:sz w:val="18"/>
                <w:szCs w:val="18"/>
              </w:rPr>
              <w:t xml:space="preserve"> (accounts)</w:t>
            </w: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258BC6" w14:textId="77777777" w:rsidR="003D3F97" w:rsidRDefault="00000000">
            <w:pPr>
              <w:spacing w:after="40" w:line="276" w:lineRule="auto"/>
            </w:pPr>
            <w:r>
              <w:rPr>
                <w:sz w:val="18"/>
                <w:szCs w:val="18"/>
              </w:rPr>
              <w:t>Policy</w:t>
            </w:r>
          </w:p>
        </w:tc>
      </w:tr>
      <w:tr w:rsidR="003D3F97" w14:paraId="0AC05B97"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ADF6B1" w14:textId="77777777" w:rsidR="003D3F97" w:rsidRDefault="00000000">
            <w:pPr>
              <w:spacing w:after="40" w:line="276" w:lineRule="auto"/>
            </w:pPr>
            <w:r>
              <w:rPr>
                <w:b/>
                <w:bCs/>
                <w:sz w:val="18"/>
                <w:szCs w:val="18"/>
              </w:rPr>
              <w:t>Job app</w:t>
            </w:r>
            <w:r>
              <w:rPr>
                <w:sz w:val="18"/>
                <w:szCs w:val="18"/>
              </w:rPr>
              <w:t xml:space="preserve"> (</w:t>
            </w:r>
            <w:r>
              <w:rPr>
                <w:color w:val="FF0000"/>
                <w:sz w:val="18"/>
                <w:szCs w:val="18"/>
              </w:rPr>
              <w:t>[name]</w:t>
            </w:r>
            <w:r>
              <w:rPr>
                <w:sz w:val="18"/>
                <w:szCs w:val="18"/>
              </w:rPr>
              <w:t>) time and location stamps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DDC149" w14:textId="77777777" w:rsidR="003D3F97" w:rsidRDefault="00000000">
            <w:pPr>
              <w:spacing w:after="40" w:line="276" w:lineRule="auto"/>
            </w:pPr>
            <w:r>
              <w:rPr>
                <w:sz w:val="18"/>
                <w:szCs w:val="18"/>
              </w:rPr>
              <w:t>Timesheets, proof of attendance for customers and clients, lone worker check-ins. Contract; legitimate interests.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4CF752" w14:textId="77777777" w:rsidR="003D3F97" w:rsidRDefault="00000000">
            <w:pPr>
              <w:spacing w:after="40" w:line="276" w:lineRule="auto"/>
            </w:pPr>
            <w:r>
              <w:rPr>
                <w:sz w:val="18"/>
                <w:szCs w:val="18"/>
              </w:rPr>
              <w:t xml:space="preserve">Clock-in and out times and location </w:t>
            </w:r>
            <w:r>
              <w:rPr>
                <w:b/>
                <w:bCs/>
                <w:sz w:val="18"/>
                <w:szCs w:val="18"/>
              </w:rPr>
              <w:t>at that moment</w:t>
            </w:r>
            <w:r>
              <w:rPr>
                <w:sz w:val="18"/>
                <w:szCs w:val="18"/>
              </w:rPr>
              <w:t xml:space="preserve">. </w:t>
            </w:r>
            <w:r>
              <w:rPr>
                <w:b/>
                <w:bCs/>
                <w:sz w:val="18"/>
                <w:szCs w:val="18"/>
              </w:rPr>
              <w:t>Not</w:t>
            </w:r>
            <w:r>
              <w:rPr>
                <w:sz w:val="18"/>
                <w:szCs w:val="18"/>
              </w:rPr>
              <w:t xml:space="preserve"> continuous tracking.</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B8CA8D" w14:textId="77777777" w:rsidR="003D3F97" w:rsidRDefault="00000000">
            <w:pPr>
              <w:spacing w:after="40" w:line="276" w:lineRule="auto"/>
            </w:pPr>
            <w:r>
              <w:rPr>
                <w:color w:val="FF0000"/>
                <w:sz w:val="18"/>
                <w:szCs w:val="18"/>
              </w:rPr>
              <w:t>[Office, Team Leaders]</w:t>
            </w:r>
            <w:r>
              <w:rPr>
                <w:sz w:val="18"/>
                <w:szCs w:val="18"/>
              </w:rPr>
              <w:t xml:space="preserve"> · </w:t>
            </w:r>
            <w:r>
              <w:rPr>
                <w:color w:val="FF0000"/>
                <w:sz w:val="18"/>
                <w:szCs w:val="18"/>
              </w:rPr>
              <w:t>[6 years]</w:t>
            </w:r>
            <w:r>
              <w:rPr>
                <w:sz w:val="18"/>
                <w:szCs w:val="18"/>
              </w:rPr>
              <w:t xml:space="preserve"> (payroll)</w:t>
            </w: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3F3AD1" w14:textId="77777777" w:rsidR="003D3F97" w:rsidRDefault="00000000">
            <w:pPr>
              <w:spacing w:after="40" w:line="276" w:lineRule="auto"/>
            </w:pPr>
            <w:r>
              <w:rPr>
                <w:sz w:val="18"/>
                <w:szCs w:val="18"/>
              </w:rPr>
              <w:t xml:space="preserve">DPIA </w:t>
            </w:r>
            <w:r>
              <w:rPr>
                <w:color w:val="FF0000"/>
                <w:sz w:val="18"/>
                <w:szCs w:val="18"/>
              </w:rPr>
              <w:t>[date / screening only]</w:t>
            </w:r>
            <w:r>
              <w:rPr>
                <w:sz w:val="18"/>
                <w:szCs w:val="18"/>
              </w:rPr>
              <w:t xml:space="preserve"> · policy, app notice</w:t>
            </w:r>
          </w:p>
        </w:tc>
      </w:tr>
    </w:tbl>
    <w:p w14:paraId="1086667B"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2000"/>
        <w:gridCol w:w="2150"/>
        <w:gridCol w:w="1850"/>
        <w:gridCol w:w="1938"/>
      </w:tblGrid>
      <w:tr w:rsidR="003D3F97" w14:paraId="0238520A"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16401F" w14:textId="77777777" w:rsidR="003D3F97" w:rsidRDefault="00000000">
            <w:pPr>
              <w:keepNext/>
              <w:spacing w:after="40" w:line="276" w:lineRule="auto"/>
            </w:pPr>
            <w:r>
              <w:rPr>
                <w:b/>
                <w:bCs/>
                <w:color w:val="FFFFFF"/>
                <w:sz w:val="18"/>
                <w:szCs w:val="18"/>
              </w:rPr>
              <w:t>What and where</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A6AB05" w14:textId="77777777" w:rsidR="003D3F97" w:rsidRDefault="00000000">
            <w:pPr>
              <w:keepNext/>
              <w:spacing w:after="40" w:line="276" w:lineRule="auto"/>
            </w:pPr>
            <w:r>
              <w:rPr>
                <w:b/>
                <w:bCs/>
                <w:color w:val="FFFFFF"/>
                <w:sz w:val="18"/>
                <w:szCs w:val="18"/>
              </w:rPr>
              <w:t>Why and lawful basis</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FBBCC8" w14:textId="77777777" w:rsidR="003D3F97" w:rsidRDefault="00000000">
            <w:pPr>
              <w:keepNext/>
              <w:spacing w:after="40" w:line="276" w:lineRule="auto"/>
            </w:pPr>
            <w:r>
              <w:rPr>
                <w:b/>
                <w:bCs/>
                <w:color w:val="FFFFFF"/>
                <w:sz w:val="18"/>
                <w:szCs w:val="18"/>
              </w:rPr>
              <w:t>Recorded / not recorded</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85EF97" w14:textId="77777777" w:rsidR="003D3F97" w:rsidRDefault="00000000">
            <w:pPr>
              <w:keepNext/>
              <w:spacing w:after="40" w:line="276" w:lineRule="auto"/>
            </w:pPr>
            <w:r>
              <w:rPr>
                <w:b/>
                <w:bCs/>
                <w:color w:val="FFFFFF"/>
                <w:sz w:val="18"/>
                <w:szCs w:val="18"/>
              </w:rPr>
              <w:t>Who sees · kept for</w:t>
            </w:r>
          </w:p>
        </w:tc>
        <w:tc>
          <w:tcPr>
            <w:tcW w:w="1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4550C4" w14:textId="77777777" w:rsidR="003D3F97" w:rsidRDefault="00000000">
            <w:pPr>
              <w:keepNext/>
              <w:spacing w:after="40" w:line="276" w:lineRule="auto"/>
            </w:pPr>
            <w:r>
              <w:rPr>
                <w:b/>
                <w:bCs/>
                <w:color w:val="FFFFFF"/>
                <w:sz w:val="18"/>
                <w:szCs w:val="18"/>
              </w:rPr>
              <w:t>DPIA · told how</w:t>
            </w:r>
          </w:p>
        </w:tc>
      </w:tr>
      <w:tr w:rsidR="003D3F97" w14:paraId="7BA05B1A" w14:textId="77777777">
        <w:tblPrEx>
          <w:tblCellMar>
            <w:top w:w="0" w:type="dxa"/>
            <w:bottom w:w="0" w:type="dxa"/>
          </w:tblCellMar>
        </w:tblPrEx>
        <w:trPr>
          <w:cantSplit/>
          <w:trHeight w:val="600"/>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AFED26" w14:textId="77777777" w:rsidR="003D3F97" w:rsidRDefault="003D3F9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29A865" w14:textId="77777777" w:rsidR="003D3F97" w:rsidRDefault="003D3F97">
            <w:pPr>
              <w:keepNext/>
              <w:spacing w:after="40" w:line="276" w:lineRule="auto"/>
            </w:pP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2DF027" w14:textId="77777777" w:rsidR="003D3F97" w:rsidRDefault="003D3F97">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62CA41" w14:textId="77777777" w:rsidR="003D3F97" w:rsidRDefault="003D3F97">
            <w:pPr>
              <w:keepNext/>
              <w:spacing w:after="40" w:line="276" w:lineRule="auto"/>
            </w:pP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F60165" w14:textId="77777777" w:rsidR="003D3F97" w:rsidRDefault="003D3F97">
            <w:pPr>
              <w:keepNext/>
              <w:spacing w:after="40" w:line="276" w:lineRule="auto"/>
            </w:pPr>
          </w:p>
        </w:tc>
      </w:tr>
      <w:tr w:rsidR="003D3F97" w14:paraId="0A39C104" w14:textId="77777777">
        <w:tblPrEx>
          <w:tblCellMar>
            <w:top w:w="0" w:type="dxa"/>
            <w:bottom w:w="0" w:type="dxa"/>
          </w:tblCellMar>
        </w:tblPrEx>
        <w:trPr>
          <w:cantSplit/>
          <w:trHeight w:val="60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D3E55D" w14:textId="77777777" w:rsidR="003D3F97" w:rsidRDefault="003D3F9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12F06F" w14:textId="77777777" w:rsidR="003D3F97" w:rsidRDefault="003D3F97">
            <w:pPr>
              <w:keepNext/>
              <w:spacing w:after="40" w:line="276" w:lineRule="auto"/>
            </w:pP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9EAF62" w14:textId="77777777" w:rsidR="003D3F97" w:rsidRDefault="003D3F97">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BB335E" w14:textId="77777777" w:rsidR="003D3F97" w:rsidRDefault="003D3F97">
            <w:pPr>
              <w:keepNext/>
              <w:spacing w:after="40" w:line="276" w:lineRule="auto"/>
            </w:pPr>
          </w:p>
        </w:tc>
        <w:tc>
          <w:tcPr>
            <w:tcW w:w="1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AE8539" w14:textId="77777777" w:rsidR="003D3F97" w:rsidRDefault="003D3F97">
            <w:pPr>
              <w:keepNext/>
              <w:spacing w:after="40" w:line="276" w:lineRule="auto"/>
            </w:pPr>
          </w:p>
        </w:tc>
      </w:tr>
      <w:tr w:rsidR="003D3F97" w14:paraId="001A5A8E" w14:textId="77777777">
        <w:tblPrEx>
          <w:tblCellMar>
            <w:top w:w="0" w:type="dxa"/>
            <w:bottom w:w="0" w:type="dxa"/>
          </w:tblCellMar>
        </w:tblPrEx>
        <w:trPr>
          <w:cantSplit/>
          <w:trHeight w:val="600"/>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AE59BE" w14:textId="77777777" w:rsidR="003D3F97" w:rsidRDefault="003D3F9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B5BD12" w14:textId="77777777" w:rsidR="003D3F97" w:rsidRDefault="003D3F97">
            <w:pPr>
              <w:spacing w:after="40" w:line="276" w:lineRule="auto"/>
            </w:pP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23165C" w14:textId="77777777" w:rsidR="003D3F97" w:rsidRDefault="003D3F97">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D9174" w14:textId="77777777" w:rsidR="003D3F97" w:rsidRDefault="003D3F97">
            <w:pPr>
              <w:spacing w:after="40" w:line="276" w:lineRule="auto"/>
            </w:pPr>
          </w:p>
        </w:tc>
        <w:tc>
          <w:tcPr>
            <w:tcW w:w="1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61D44C" w14:textId="77777777" w:rsidR="003D3F97" w:rsidRDefault="003D3F97">
            <w:pPr>
              <w:spacing w:after="40" w:line="276" w:lineRule="auto"/>
            </w:pPr>
          </w:p>
        </w:tc>
      </w:tr>
    </w:tbl>
    <w:p w14:paraId="0E109F21"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3D3F97" w14:paraId="2C720913"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B5688B" w14:textId="77777777" w:rsidR="003D3F97" w:rsidRDefault="00000000">
            <w:pPr>
              <w:spacing w:after="40" w:line="276" w:lineRule="auto"/>
            </w:pPr>
            <w:r>
              <w:rPr>
                <w:b/>
                <w:bCs/>
                <w:sz w:val="20"/>
                <w:szCs w:val="20"/>
              </w:rPr>
              <w:lastRenderedPageBreak/>
              <w:t>Register reviewed by</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785D25" w14:textId="77777777" w:rsidR="003D3F97" w:rsidRDefault="003D3F9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9A066C" w14:textId="77777777" w:rsidR="003D3F97" w:rsidRDefault="00000000">
            <w:pPr>
              <w:spacing w:after="40" w:line="276" w:lineRule="auto"/>
            </w:pPr>
            <w:r>
              <w:rPr>
                <w:b/>
                <w:bCs/>
                <w:sz w:val="20"/>
                <w:szCs w:val="20"/>
              </w:rPr>
              <w:t>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F516A1" w14:textId="77777777" w:rsidR="003D3F97" w:rsidRDefault="003D3F97">
            <w:pPr>
              <w:spacing w:after="40" w:line="276" w:lineRule="auto"/>
            </w:pPr>
          </w:p>
        </w:tc>
      </w:tr>
      <w:tr w:rsidR="003D3F97" w14:paraId="0AEC600C"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D2F352" w14:textId="77777777" w:rsidR="003D3F97" w:rsidRDefault="00000000">
            <w:pPr>
              <w:spacing w:after="40" w:line="276" w:lineRule="auto"/>
            </w:pPr>
            <w:r>
              <w:rPr>
                <w:b/>
                <w:bCs/>
                <w:sz w:val="20"/>
                <w:szCs w:val="20"/>
              </w:rPr>
              <w:t>Next review due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CD6D54" w14:textId="77777777" w:rsidR="003D3F97" w:rsidRDefault="003D3F9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E7EF81" w14:textId="77777777" w:rsidR="003D3F97" w:rsidRDefault="00000000">
            <w:pPr>
              <w:spacing w:after="40" w:line="276" w:lineRule="auto"/>
            </w:pPr>
            <w:r>
              <w:rPr>
                <w:b/>
                <w:bCs/>
                <w:sz w:val="20"/>
                <w:szCs w:val="20"/>
              </w:rPr>
              <w:t>Staff told of changes on</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DC0659" w14:textId="77777777" w:rsidR="003D3F97" w:rsidRDefault="003D3F97">
            <w:pPr>
              <w:spacing w:after="40" w:line="276" w:lineRule="auto"/>
            </w:pPr>
          </w:p>
        </w:tc>
      </w:tr>
    </w:tbl>
    <w:p w14:paraId="4EA550B0" w14:textId="77777777" w:rsidR="003D3F97" w:rsidRDefault="003D3F9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4B4EBE6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7154788" w14:textId="77777777" w:rsidR="003D3F97"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665ECD8" w14:textId="77777777" w:rsidR="003D3F97" w:rsidRDefault="00000000">
            <w:pPr>
              <w:pStyle w:val="Heading1"/>
              <w:keepNext/>
              <w:spacing w:after="20"/>
            </w:pPr>
            <w:r>
              <w:t>Appendix B: Before we introduce or change monitoring</w:t>
            </w:r>
          </w:p>
          <w:p w14:paraId="4F3BFC66" w14:textId="77777777" w:rsidR="003D3F97" w:rsidRDefault="00000000">
            <w:pPr>
              <w:keepNext/>
            </w:pPr>
            <w:r>
              <w:rPr>
                <w:color w:val="595959"/>
                <w:sz w:val="19"/>
                <w:szCs w:val="19"/>
              </w:rPr>
              <w:t>Director  ·  About 30 minutes  ·  Use with the ICO DPIA template</w:t>
            </w:r>
          </w:p>
        </w:tc>
      </w:tr>
      <w:tr w:rsidR="003D3F97" w14:paraId="2D695E0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6EB5E18" w14:textId="77777777" w:rsidR="003D3F97" w:rsidRDefault="00000000">
            <w:pPr>
              <w:spacing w:after="140"/>
            </w:pPr>
            <w:r>
              <w:rPr>
                <w:sz w:val="20"/>
                <w:szCs w:val="20"/>
              </w:rPr>
              <w:t>Complete this before buying or switching on any new monitoring, or changing how existing monitoring is used, for example adding inward-facing dashcams, a new tracker supplier or AI driver scoring. If any answer raises a concern, complete a full DPIA before going ahead.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3D3F97" w14:paraId="671D6009"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858F0B" w14:textId="77777777" w:rsidR="003D3F97" w:rsidRDefault="00000000">
                  <w:pPr>
                    <w:spacing w:after="40" w:line="276" w:lineRule="auto"/>
                  </w:pPr>
                  <w:r>
                    <w:rPr>
                      <w:b/>
                      <w:bCs/>
                      <w:sz w:val="20"/>
                      <w:szCs w:val="20"/>
                    </w:rPr>
                    <w:t>Monitoring proposed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CD680B" w14:textId="77777777" w:rsidR="003D3F97" w:rsidRDefault="00000000">
                  <w:pPr>
                    <w:spacing w:after="40" w:line="276" w:lineRule="auto"/>
                  </w:pPr>
                  <w:r>
                    <w:rPr>
                      <w:color w:val="595959"/>
                      <w:sz w:val="20"/>
                      <w:szCs w:val="20"/>
                    </w:rPr>
                    <w:t>For example: telematics with driver behaviour scores on all vans</w:t>
                  </w:r>
                </w:p>
              </w:tc>
            </w:tr>
            <w:tr w:rsidR="003D3F97" w14:paraId="208A0447"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FA24A4" w14:textId="77777777" w:rsidR="003D3F97" w:rsidRDefault="00000000">
                  <w:pPr>
                    <w:spacing w:after="40" w:line="276" w:lineRule="auto"/>
                  </w:pPr>
                  <w:r>
                    <w:rPr>
                      <w:b/>
                      <w:bCs/>
                      <w:sz w:val="20"/>
                      <w:szCs w:val="20"/>
                    </w:rPr>
                    <w:t>Who it affects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5C8C95" w14:textId="77777777" w:rsidR="003D3F97" w:rsidRDefault="00000000">
                  <w:pPr>
                    <w:spacing w:after="40" w:line="276" w:lineRule="auto"/>
                  </w:pPr>
                  <w:r>
                    <w:rPr>
                      <w:color w:val="595959"/>
                      <w:sz w:val="20"/>
                      <w:szCs w:val="20"/>
                    </w:rPr>
                    <w:t>For example: all drivers, subcontractors using our vans</w:t>
                  </w:r>
                </w:p>
              </w:tc>
            </w:tr>
          </w:tbl>
          <w:p w14:paraId="56B308E7" w14:textId="77777777" w:rsidR="003D3F97" w:rsidRDefault="003D3F97">
            <w:pPr>
              <w:spacing w:after="140"/>
            </w:pPr>
          </w:p>
        </w:tc>
      </w:tr>
    </w:tbl>
    <w:p w14:paraId="3E494A20"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838"/>
        <w:gridCol w:w="2200"/>
      </w:tblGrid>
      <w:tr w:rsidR="003D3F97" w14:paraId="20E810C3"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AD72B6" w14:textId="77777777" w:rsidR="003D3F97" w:rsidRDefault="00000000">
            <w:pPr>
              <w:keepNext/>
              <w:spacing w:after="40" w:line="276" w:lineRule="auto"/>
            </w:pPr>
            <w:r>
              <w:rPr>
                <w:b/>
                <w:bCs/>
                <w:color w:val="FFFFFF"/>
                <w:sz w:val="19"/>
                <w:szCs w:val="19"/>
              </w:rPr>
              <w:t>✓</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1675BA" w14:textId="77777777" w:rsidR="003D3F97" w:rsidRDefault="00000000">
            <w:pPr>
              <w:keepNext/>
              <w:spacing w:after="40" w:line="276" w:lineRule="auto"/>
            </w:pPr>
            <w:r>
              <w:rPr>
                <w:b/>
                <w:bCs/>
                <w:color w:val="FFFFFF"/>
                <w:sz w:val="19"/>
                <w:szCs w:val="19"/>
              </w:rPr>
              <w:t>Check</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AF3099" w14:textId="77777777" w:rsidR="003D3F97" w:rsidRDefault="00000000">
            <w:pPr>
              <w:keepNext/>
              <w:spacing w:after="40" w:line="276" w:lineRule="auto"/>
            </w:pPr>
            <w:r>
              <w:rPr>
                <w:b/>
                <w:bCs/>
                <w:color w:val="FFFFFF"/>
                <w:sz w:val="19"/>
                <w:szCs w:val="19"/>
              </w:rPr>
              <w:t>Notes</w:t>
            </w:r>
          </w:p>
        </w:tc>
      </w:tr>
      <w:tr w:rsidR="003D3F97" w14:paraId="4CB95D17"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1D7BEA4" w14:textId="77777777" w:rsidR="003D3F97" w:rsidRDefault="00000000">
            <w:pPr>
              <w:keepNext/>
              <w:spacing w:after="40" w:line="276" w:lineRule="auto"/>
            </w:pPr>
            <w:r>
              <w:rPr>
                <w:b/>
                <w:bCs/>
                <w:color w:val="5C3566"/>
                <w:sz w:val="20"/>
                <w:szCs w:val="20"/>
              </w:rPr>
              <w:t>Purpose and necessity</w:t>
            </w:r>
          </w:p>
        </w:tc>
      </w:tr>
      <w:tr w:rsidR="003D3F97" w14:paraId="1341DE8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350815" w14:textId="77777777" w:rsidR="003D3F97" w:rsidRDefault="00000000">
            <w:pPr>
              <w:keepNext/>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83FE78" w14:textId="77777777" w:rsidR="003D3F97" w:rsidRDefault="00000000">
            <w:pPr>
              <w:keepNext/>
              <w:spacing w:after="40" w:line="276" w:lineRule="auto"/>
            </w:pPr>
            <w:r>
              <w:rPr>
                <w:sz w:val="19"/>
                <w:szCs w:val="19"/>
              </w:rPr>
              <w:t>We have written down the specific problem it solves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C63091" w14:textId="77777777" w:rsidR="003D3F97" w:rsidRDefault="003D3F97">
            <w:pPr>
              <w:keepNext/>
              <w:spacing w:after="40" w:line="276" w:lineRule="auto"/>
            </w:pPr>
          </w:p>
        </w:tc>
      </w:tr>
      <w:tr w:rsidR="003D3F97" w14:paraId="7B00926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2AF31" w14:textId="77777777" w:rsidR="003D3F97" w:rsidRDefault="00000000">
            <w:pPr>
              <w:keepNext/>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07D5F3" w14:textId="77777777" w:rsidR="003D3F97" w:rsidRDefault="00000000">
            <w:pPr>
              <w:keepNext/>
              <w:spacing w:after="40" w:line="276" w:lineRule="auto"/>
            </w:pPr>
            <w:r>
              <w:rPr>
                <w:sz w:val="19"/>
                <w:szCs w:val="19"/>
              </w:rPr>
              <w:t>We have considered less intrusive options, and recorded why they are not enough</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A79B61" w14:textId="77777777" w:rsidR="003D3F97" w:rsidRDefault="003D3F97">
            <w:pPr>
              <w:keepNext/>
              <w:spacing w:after="40" w:line="276" w:lineRule="auto"/>
            </w:pPr>
          </w:p>
        </w:tc>
      </w:tr>
      <w:tr w:rsidR="003D3F97" w14:paraId="7A8E49D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FC91A4"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6C2AE6" w14:textId="77777777" w:rsidR="003D3F97" w:rsidRDefault="00000000">
            <w:pPr>
              <w:spacing w:after="40" w:line="276" w:lineRule="auto"/>
            </w:pPr>
            <w:r>
              <w:rPr>
                <w:sz w:val="19"/>
                <w:szCs w:val="19"/>
              </w:rPr>
              <w:t>It will only operate in working time, or private use is excluded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B6B018" w14:textId="77777777" w:rsidR="003D3F97" w:rsidRDefault="003D3F97">
            <w:pPr>
              <w:spacing w:after="40" w:line="276" w:lineRule="auto"/>
            </w:pPr>
          </w:p>
        </w:tc>
      </w:tr>
      <w:tr w:rsidR="003D3F97" w14:paraId="5B50023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FB3444D" w14:textId="77777777" w:rsidR="003D3F97" w:rsidRDefault="00000000">
            <w:pPr>
              <w:keepNext/>
              <w:spacing w:after="40" w:line="276" w:lineRule="auto"/>
            </w:pPr>
            <w:r>
              <w:rPr>
                <w:b/>
                <w:bCs/>
                <w:color w:val="5C3566"/>
                <w:sz w:val="20"/>
                <w:szCs w:val="20"/>
              </w:rPr>
              <w:t>Lawful basis and risk</w:t>
            </w:r>
          </w:p>
        </w:tc>
      </w:tr>
      <w:tr w:rsidR="003D3F97" w14:paraId="535A253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727D7B"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4AEAC" w14:textId="77777777" w:rsidR="003D3F97" w:rsidRDefault="00000000">
            <w:pPr>
              <w:spacing w:after="40" w:line="276" w:lineRule="auto"/>
            </w:pPr>
            <w:r>
              <w:rPr>
                <w:sz w:val="19"/>
                <w:szCs w:val="19"/>
              </w:rPr>
              <w:t>Lawful basis chosen (and legitimate interests assessment done if relying on it)</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EDF844" w14:textId="77777777" w:rsidR="003D3F97" w:rsidRDefault="00000000">
            <w:pPr>
              <w:spacing w:after="40" w:line="276" w:lineRule="auto"/>
            </w:pPr>
            <w:r>
              <w:rPr>
                <w:sz w:val="19"/>
                <w:szCs w:val="19"/>
              </w:rPr>
              <w:t>Basis:</w:t>
            </w:r>
          </w:p>
        </w:tc>
      </w:tr>
      <w:tr w:rsidR="003D3F97" w14:paraId="7E4EB87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537B83"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B62F13" w14:textId="77777777" w:rsidR="003D3F97" w:rsidRDefault="00000000">
            <w:pPr>
              <w:spacing w:after="40" w:line="276" w:lineRule="auto"/>
            </w:pPr>
            <w:r>
              <w:rPr>
                <w:sz w:val="19"/>
                <w:szCs w:val="19"/>
              </w:rPr>
              <w:t>Checked whether it could capture special category data (health, union, biometrics) and, if so, identified a condition</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38C79D" w14:textId="77777777" w:rsidR="003D3F97" w:rsidRDefault="003D3F97">
            <w:pPr>
              <w:spacing w:after="40" w:line="276" w:lineRule="auto"/>
            </w:pPr>
          </w:p>
        </w:tc>
      </w:tr>
      <w:tr w:rsidR="003D3F97" w14:paraId="2B43169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076C52"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D35D62" w14:textId="77777777" w:rsidR="003D3F97" w:rsidRDefault="00000000">
            <w:pPr>
              <w:spacing w:after="40" w:line="276" w:lineRule="auto"/>
            </w:pPr>
            <w:r>
              <w:rPr>
                <w:sz w:val="19"/>
                <w:szCs w:val="19"/>
              </w:rPr>
              <w:t>Checked whether it involves automated decisions about staff; a person will always review before action</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B2390B" w14:textId="77777777" w:rsidR="003D3F97" w:rsidRDefault="003D3F97">
            <w:pPr>
              <w:spacing w:after="40" w:line="276" w:lineRule="auto"/>
            </w:pPr>
          </w:p>
        </w:tc>
      </w:tr>
      <w:tr w:rsidR="003D3F97" w14:paraId="1C60AA5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C57BA9"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25EB11" w14:textId="77777777" w:rsidR="003D3F97" w:rsidRDefault="00000000">
            <w:pPr>
              <w:spacing w:after="40" w:line="276" w:lineRule="auto"/>
            </w:pPr>
            <w:r>
              <w:rPr>
                <w:sz w:val="19"/>
                <w:szCs w:val="19"/>
              </w:rPr>
              <w:t>DPIA completed (a must if likely to be high risk; the ICO recommends one anyway)</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B7E1DE" w14:textId="77777777" w:rsidR="003D3F97" w:rsidRDefault="00000000">
            <w:pPr>
              <w:spacing w:after="40" w:line="276" w:lineRule="auto"/>
            </w:pPr>
            <w:r>
              <w:rPr>
                <w:sz w:val="19"/>
                <w:szCs w:val="19"/>
              </w:rPr>
              <w:t>Date:</w:t>
            </w:r>
          </w:p>
        </w:tc>
      </w:tr>
      <w:tr w:rsidR="003D3F97" w14:paraId="3EBFD2BE"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37370EB" w14:textId="77777777" w:rsidR="003D3F97" w:rsidRDefault="00000000">
            <w:pPr>
              <w:keepNext/>
              <w:spacing w:after="40" w:line="276" w:lineRule="auto"/>
            </w:pPr>
            <w:r>
              <w:rPr>
                <w:b/>
                <w:bCs/>
                <w:color w:val="5C3566"/>
                <w:sz w:val="20"/>
                <w:szCs w:val="20"/>
              </w:rPr>
              <w:t>People and transparency</w:t>
            </w:r>
          </w:p>
        </w:tc>
      </w:tr>
      <w:tr w:rsidR="003D3F97" w14:paraId="6262A22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4A806"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AEE8B0" w14:textId="77777777" w:rsidR="003D3F97" w:rsidRDefault="00000000">
            <w:pPr>
              <w:spacing w:after="40" w:line="276" w:lineRule="auto"/>
            </w:pPr>
            <w:r>
              <w:rPr>
                <w:sz w:val="19"/>
                <w:szCs w:val="19"/>
              </w:rPr>
              <w:t>Staff or their representatives asked for their views; views recorded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21811B" w14:textId="77777777" w:rsidR="003D3F97" w:rsidRDefault="00000000">
            <w:pPr>
              <w:spacing w:after="40" w:line="276" w:lineRule="auto"/>
            </w:pPr>
            <w:r>
              <w:rPr>
                <w:sz w:val="19"/>
                <w:szCs w:val="19"/>
              </w:rPr>
              <w:t>Date:</w:t>
            </w:r>
          </w:p>
        </w:tc>
      </w:tr>
      <w:tr w:rsidR="003D3F97" w14:paraId="2A5BC3F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F2A41A"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E6AAA" w14:textId="77777777" w:rsidR="003D3F97" w:rsidRDefault="00000000">
            <w:pPr>
              <w:spacing w:after="40" w:line="276" w:lineRule="auto"/>
            </w:pPr>
            <w:r>
              <w:rPr>
                <w:sz w:val="19"/>
                <w:szCs w:val="19"/>
              </w:rPr>
              <w:t xml:space="preserve">Staff told in writing what, why, when, who sees it and how long it is kept, </w:t>
            </w:r>
            <w:r>
              <w:rPr>
                <w:b/>
                <w:bCs/>
                <w:sz w:val="19"/>
                <w:szCs w:val="19"/>
              </w:rPr>
              <w:t>before</w:t>
            </w:r>
            <w:r>
              <w:rPr>
                <w:sz w:val="19"/>
                <w:szCs w:val="19"/>
              </w:rPr>
              <w:t xml:space="preserve"> it starts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9EC0EC" w14:textId="77777777" w:rsidR="003D3F97" w:rsidRDefault="00000000">
            <w:pPr>
              <w:spacing w:after="40" w:line="276" w:lineRule="auto"/>
            </w:pPr>
            <w:r>
              <w:rPr>
                <w:sz w:val="19"/>
                <w:szCs w:val="19"/>
              </w:rPr>
              <w:t>Date:</w:t>
            </w:r>
          </w:p>
        </w:tc>
      </w:tr>
      <w:tr w:rsidR="003D3F97" w14:paraId="6301ED7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790D2F"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B77A0" w14:textId="77777777" w:rsidR="003D3F97" w:rsidRDefault="00000000">
            <w:pPr>
              <w:spacing w:after="40" w:line="276" w:lineRule="auto"/>
            </w:pPr>
            <w:r>
              <w:rPr>
                <w:sz w:val="19"/>
                <w:szCs w:val="19"/>
              </w:rPr>
              <w:t>Staff privacy notice, monitoring register (Appendix A), signs or stickers updated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290DC5" w14:textId="77777777" w:rsidR="003D3F97" w:rsidRDefault="003D3F97">
            <w:pPr>
              <w:spacing w:after="40" w:line="276" w:lineRule="auto"/>
            </w:pPr>
          </w:p>
        </w:tc>
      </w:tr>
      <w:tr w:rsidR="003D3F97" w14:paraId="087B7B2F"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C00098E" w14:textId="77777777" w:rsidR="003D3F97" w:rsidRDefault="00000000">
            <w:pPr>
              <w:keepNext/>
              <w:spacing w:after="40" w:line="276" w:lineRule="auto"/>
            </w:pPr>
            <w:r>
              <w:rPr>
                <w:b/>
                <w:bCs/>
                <w:color w:val="5C3566"/>
                <w:sz w:val="20"/>
                <w:szCs w:val="20"/>
              </w:rPr>
              <w:lastRenderedPageBreak/>
              <w:t>Security and supplier</w:t>
            </w:r>
          </w:p>
        </w:tc>
      </w:tr>
      <w:tr w:rsidR="003D3F97" w14:paraId="1B71D1F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317173"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DA052B" w14:textId="77777777" w:rsidR="003D3F97" w:rsidRDefault="00000000">
            <w:pPr>
              <w:spacing w:after="40" w:line="276" w:lineRule="auto"/>
            </w:pPr>
            <w:r>
              <w:rPr>
                <w:sz w:val="19"/>
                <w:szCs w:val="19"/>
              </w:rPr>
              <w:t>Supplier contract includes data processing terms (UK GDPR Article 28); data stored in the UK or with safeguards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052BE6" w14:textId="77777777" w:rsidR="003D3F97" w:rsidRDefault="003D3F97">
            <w:pPr>
              <w:spacing w:after="40" w:line="276" w:lineRule="auto"/>
            </w:pPr>
          </w:p>
        </w:tc>
      </w:tr>
      <w:tr w:rsidR="003D3F97" w14:paraId="528DA0D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9118DE"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40491" w14:textId="77777777" w:rsidR="003D3F97" w:rsidRDefault="00000000">
            <w:pPr>
              <w:spacing w:after="40" w:line="276" w:lineRule="auto"/>
            </w:pPr>
            <w:r>
              <w:rPr>
                <w:sz w:val="19"/>
                <w:szCs w:val="19"/>
              </w:rPr>
              <w:t>Access limited to named people; retention periods set and automatic deletion switched on</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E01B8D" w14:textId="77777777" w:rsidR="003D3F97" w:rsidRDefault="003D3F97">
            <w:pPr>
              <w:spacing w:after="40" w:line="276" w:lineRule="auto"/>
            </w:pPr>
          </w:p>
        </w:tc>
      </w:tr>
      <w:tr w:rsidR="003D3F97" w14:paraId="1ED400D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60A09E"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E8391" w14:textId="77777777" w:rsidR="003D3F97" w:rsidRDefault="00000000">
            <w:pPr>
              <w:spacing w:after="40" w:line="276" w:lineRule="auto"/>
            </w:pPr>
            <w:r>
              <w:rPr>
                <w:sz w:val="19"/>
                <w:szCs w:val="19"/>
              </w:rPr>
              <w:t>Audio recording off by default (cameras)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0A5E63" w14:textId="77777777" w:rsidR="003D3F97" w:rsidRDefault="003D3F97">
            <w:pPr>
              <w:spacing w:after="40" w:line="276" w:lineRule="auto"/>
            </w:pPr>
          </w:p>
        </w:tc>
      </w:tr>
    </w:tbl>
    <w:p w14:paraId="46300759"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838"/>
        <w:gridCol w:w="2200"/>
      </w:tblGrid>
      <w:tr w:rsidR="003D3F97" w14:paraId="746B0861"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96CEBA" w14:textId="77777777" w:rsidR="003D3F97" w:rsidRDefault="00000000">
            <w:pPr>
              <w:keepNext/>
              <w:spacing w:after="40" w:line="276" w:lineRule="auto"/>
            </w:pPr>
            <w:r>
              <w:rPr>
                <w:b/>
                <w:bCs/>
                <w:color w:val="FFFFFF"/>
                <w:sz w:val="19"/>
                <w:szCs w:val="19"/>
              </w:rPr>
              <w:t>✓</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8596E7" w14:textId="77777777" w:rsidR="003D3F97" w:rsidRDefault="00000000">
            <w:pPr>
              <w:keepNext/>
              <w:spacing w:after="40" w:line="276" w:lineRule="auto"/>
            </w:pPr>
            <w:r>
              <w:rPr>
                <w:b/>
                <w:bCs/>
                <w:color w:val="FFFFFF"/>
                <w:sz w:val="19"/>
                <w:szCs w:val="19"/>
              </w:rPr>
              <w:t>Decision</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FAF3E2" w14:textId="77777777" w:rsidR="003D3F97" w:rsidRDefault="00000000">
            <w:pPr>
              <w:keepNext/>
              <w:spacing w:after="40" w:line="276" w:lineRule="auto"/>
            </w:pPr>
            <w:r>
              <w:rPr>
                <w:b/>
                <w:bCs/>
                <w:color w:val="FFFFFF"/>
                <w:sz w:val="19"/>
                <w:szCs w:val="19"/>
              </w:rPr>
              <w:t>Notes</w:t>
            </w:r>
          </w:p>
        </w:tc>
      </w:tr>
      <w:tr w:rsidR="003D3F97" w14:paraId="6A0B68F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2D64ED" w14:textId="77777777" w:rsidR="003D3F97" w:rsidRDefault="00000000">
            <w:pPr>
              <w:keepNext/>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85C351" w14:textId="77777777" w:rsidR="003D3F97" w:rsidRDefault="00000000">
            <w:pPr>
              <w:keepNext/>
              <w:spacing w:after="40" w:line="276" w:lineRule="auto"/>
            </w:pPr>
            <w:r>
              <w:rPr>
                <w:sz w:val="19"/>
                <w:szCs w:val="19"/>
              </w:rPr>
              <w:t>Go ahead as planned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2F7DB" w14:textId="77777777" w:rsidR="003D3F97" w:rsidRDefault="003D3F97">
            <w:pPr>
              <w:keepNext/>
              <w:spacing w:after="40" w:line="276" w:lineRule="auto"/>
            </w:pPr>
          </w:p>
        </w:tc>
      </w:tr>
      <w:tr w:rsidR="003D3F97" w14:paraId="3AF28C8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C5E454" w14:textId="77777777" w:rsidR="003D3F97" w:rsidRDefault="00000000">
            <w:pPr>
              <w:keepNext/>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D5513F" w14:textId="77777777" w:rsidR="003D3F97" w:rsidRDefault="00000000">
            <w:pPr>
              <w:keepNext/>
              <w:spacing w:after="40" w:line="276" w:lineRule="auto"/>
            </w:pPr>
            <w:r>
              <w:rPr>
                <w:sz w:val="19"/>
                <w:szCs w:val="19"/>
              </w:rPr>
              <w:t>Go ahead with changes (below)</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A927C" w14:textId="77777777" w:rsidR="003D3F97" w:rsidRDefault="003D3F97">
            <w:pPr>
              <w:keepNext/>
              <w:spacing w:after="40" w:line="276" w:lineRule="auto"/>
            </w:pPr>
          </w:p>
        </w:tc>
      </w:tr>
      <w:tr w:rsidR="003D3F97" w14:paraId="70B50FE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058C55" w14:textId="77777777" w:rsidR="003D3F97" w:rsidRDefault="00000000">
            <w:pPr>
              <w:spacing w:after="40" w:line="276" w:lineRule="auto"/>
              <w:jc w:val="center"/>
            </w:pPr>
            <w:r>
              <w:rPr>
                <w:sz w:val="24"/>
                <w:szCs w:val="24"/>
              </w:rPr>
              <w: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54D55" w14:textId="77777777" w:rsidR="003D3F97" w:rsidRDefault="00000000">
            <w:pPr>
              <w:spacing w:after="40" w:line="276" w:lineRule="auto"/>
            </w:pPr>
            <w:r>
              <w:rPr>
                <w:sz w:val="19"/>
                <w:szCs w:val="19"/>
              </w:rPr>
              <w:t>Do not go ahead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D46F0E" w14:textId="77777777" w:rsidR="003D3F97" w:rsidRDefault="003D3F97">
            <w:pPr>
              <w:spacing w:after="40" w:line="276" w:lineRule="auto"/>
            </w:pPr>
          </w:p>
        </w:tc>
      </w:tr>
    </w:tbl>
    <w:p w14:paraId="6D2FE403"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3D3F97" w14:paraId="3CAE5848"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4B3D40" w14:textId="77777777" w:rsidR="003D3F97" w:rsidRDefault="00000000">
            <w:pPr>
              <w:spacing w:after="40" w:line="276" w:lineRule="auto"/>
            </w:pPr>
            <w:r>
              <w:rPr>
                <w:b/>
                <w:bCs/>
                <w:sz w:val="20"/>
                <w:szCs w:val="20"/>
              </w:rPr>
              <w:t>Changes or conditions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79AB53" w14:textId="77777777" w:rsidR="003D3F97" w:rsidRDefault="003D3F97">
            <w:pPr>
              <w:spacing w:after="40" w:line="276" w:lineRule="auto"/>
            </w:pPr>
          </w:p>
        </w:tc>
      </w:tr>
      <w:tr w:rsidR="003D3F97" w14:paraId="597BDB58"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7DA6CA" w14:textId="77777777" w:rsidR="003D3F97" w:rsidRDefault="00000000">
            <w:pPr>
              <w:spacing w:after="40" w:line="276" w:lineRule="auto"/>
            </w:pPr>
            <w:r>
              <w:rPr>
                <w:b/>
                <w:bCs/>
                <w:sz w:val="20"/>
                <w:szCs w:val="20"/>
              </w:rPr>
              <w:t>Director (name, signature,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7444AF" w14:textId="77777777" w:rsidR="003D3F97" w:rsidRDefault="003D3F97">
            <w:pPr>
              <w:spacing w:after="40" w:line="276" w:lineRule="auto"/>
            </w:pPr>
          </w:p>
        </w:tc>
      </w:tr>
      <w:tr w:rsidR="003D3F97" w14:paraId="7952B07E"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9A9CDA" w14:textId="77777777" w:rsidR="003D3F97" w:rsidRDefault="00000000">
            <w:pPr>
              <w:spacing w:after="40" w:line="276" w:lineRule="auto"/>
            </w:pPr>
            <w:r>
              <w:rPr>
                <w:b/>
                <w:bCs/>
                <w:sz w:val="20"/>
                <w:szCs w:val="20"/>
              </w:rPr>
              <w:t>Review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8047E3" w14:textId="77777777" w:rsidR="003D3F97" w:rsidRDefault="003D3F97">
            <w:pPr>
              <w:spacing w:after="40" w:line="276" w:lineRule="auto"/>
            </w:pPr>
          </w:p>
        </w:tc>
      </w:tr>
    </w:tbl>
    <w:p w14:paraId="7449DA97" w14:textId="77777777" w:rsidR="003D3F97" w:rsidRDefault="003D3F97">
      <w:pPr>
        <w:spacing w:after="140"/>
      </w:pPr>
    </w:p>
    <w:p w14:paraId="5053C69E"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18CBF9A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20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770F4FE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8F78DAA" w14:textId="77777777" w:rsidR="003D3F97"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C028CAD" w14:textId="77777777" w:rsidR="003D3F97" w:rsidRDefault="00000000">
                  <w:pPr>
                    <w:pStyle w:val="Heading1"/>
                    <w:keepNext/>
                    <w:spacing w:after="20"/>
                  </w:pPr>
                  <w:r>
                    <w:t>Appendix C: Access to content and covert monitoring – authorisation record</w:t>
                  </w:r>
                </w:p>
                <w:p w14:paraId="58DB7B20" w14:textId="77777777" w:rsidR="003D3F97" w:rsidRDefault="00000000">
                  <w:pPr>
                    <w:keepNext/>
                  </w:pPr>
                  <w:r>
                    <w:rPr>
                      <w:color w:val="595959"/>
                      <w:sz w:val="19"/>
                      <w:szCs w:val="19"/>
                    </w:rPr>
                    <w:t>Director  ·  About 10 minutes  ·  Keep in the confidential file</w:t>
                  </w:r>
                </w:p>
              </w:tc>
            </w:tr>
          </w:tbl>
          <w:p w14:paraId="2178D2CB" w14:textId="77777777" w:rsidR="003D3F97" w:rsidRDefault="003D3F97"/>
          <w:p w14:paraId="333B7E0E" w14:textId="77777777" w:rsidR="003D3F97" w:rsidRDefault="00000000">
            <w:pPr>
              <w:spacing w:after="140"/>
            </w:pPr>
            <w:r>
              <w:rPr>
                <w:sz w:val="20"/>
                <w:szCs w:val="20"/>
              </w:rPr>
              <w:t xml:space="preserve">Use this before anyone looks at the </w:t>
            </w:r>
            <w:r>
              <w:rPr>
                <w:b/>
                <w:bCs/>
                <w:sz w:val="20"/>
                <w:szCs w:val="20"/>
              </w:rPr>
              <w:t>content</w:t>
            </w:r>
            <w:r>
              <w:rPr>
                <w:sz w:val="20"/>
                <w:szCs w:val="20"/>
              </w:rPr>
              <w:t xml:space="preserve"> of a person’s work email, files or messages, reviews footage or tracker data about a named person outside routine checks, or starts covert monitoring. In a genuine emergency, complete it the same day.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3D3F97" w14:paraId="096CE2C5"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5F9D6E" w14:textId="77777777" w:rsidR="003D3F97" w:rsidRDefault="00000000">
                  <w:pPr>
                    <w:spacing w:after="40" w:line="276" w:lineRule="auto"/>
                  </w:pPr>
                  <w:r>
                    <w:rPr>
                      <w:b/>
                      <w:bCs/>
                      <w:sz w:val="20"/>
                      <w:szCs w:val="20"/>
                    </w:rPr>
                    <w:t>Reference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273D3B" w14:textId="77777777" w:rsidR="003D3F97" w:rsidRDefault="003D3F9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64EA15" w14:textId="77777777" w:rsidR="003D3F97" w:rsidRDefault="00000000">
                  <w:pPr>
                    <w:spacing w:after="40" w:line="276" w:lineRule="auto"/>
                  </w:pPr>
                  <w:r>
                    <w:rPr>
                      <w:b/>
                      <w:bCs/>
                      <w:sz w:val="20"/>
                      <w:szCs w:val="20"/>
                    </w:rPr>
                    <w:t>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7505D1" w14:textId="77777777" w:rsidR="003D3F97" w:rsidRDefault="003D3F97">
                  <w:pPr>
                    <w:spacing w:after="40" w:line="276" w:lineRule="auto"/>
                  </w:pPr>
                </w:p>
              </w:tc>
            </w:tr>
            <w:tr w:rsidR="003D3F97" w14:paraId="0F7D35ED"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4449C1" w14:textId="77777777" w:rsidR="003D3F97" w:rsidRDefault="00000000">
                  <w:pPr>
                    <w:spacing w:after="40" w:line="276" w:lineRule="auto"/>
                  </w:pPr>
                  <w:r>
                    <w:rPr>
                      <w:b/>
                      <w:bCs/>
                      <w:sz w:val="20"/>
                      <w:szCs w:val="20"/>
                    </w:rPr>
                    <w:t>Requested by</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E2EB5" w14:textId="77777777" w:rsidR="003D3F97" w:rsidRDefault="003D3F9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E29512" w14:textId="77777777" w:rsidR="003D3F97" w:rsidRDefault="00000000">
                  <w:pPr>
                    <w:spacing w:after="40" w:line="276" w:lineRule="auto"/>
                  </w:pPr>
                  <w:r>
                    <w:rPr>
                      <w:b/>
                      <w:bCs/>
                      <w:sz w:val="20"/>
                      <w:szCs w:val="20"/>
                    </w:rPr>
                    <w:t>Approved by</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7D99AD" w14:textId="77777777" w:rsidR="003D3F97" w:rsidRDefault="003D3F97">
                  <w:pPr>
                    <w:spacing w:after="40" w:line="276" w:lineRule="auto"/>
                  </w:pPr>
                </w:p>
              </w:tc>
            </w:tr>
          </w:tbl>
          <w:p w14:paraId="49A2012B"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3D3F97" w14:paraId="3C0B5E19"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139FD7" w14:textId="77777777" w:rsidR="003D3F97" w:rsidRDefault="00000000">
                  <w:pPr>
                    <w:keepNext/>
                    <w:spacing w:after="40" w:line="276" w:lineRule="auto"/>
                  </w:pPr>
                  <w:r>
                    <w:rPr>
                      <w:b/>
                      <w:bCs/>
                      <w:sz w:val="20"/>
                      <w:szCs w:val="20"/>
                    </w:rPr>
                    <w:t>Whose data or account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E7F769" w14:textId="77777777" w:rsidR="003D3F97" w:rsidRDefault="003D3F97">
                  <w:pPr>
                    <w:keepNext/>
                    <w:spacing w:after="40" w:line="276" w:lineRule="auto"/>
                  </w:pPr>
                </w:p>
              </w:tc>
            </w:tr>
            <w:tr w:rsidR="003D3F97" w14:paraId="487EBAEE"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25AE97" w14:textId="77777777" w:rsidR="003D3F97" w:rsidRDefault="00000000">
                  <w:pPr>
                    <w:keepNext/>
                    <w:spacing w:after="40" w:line="276" w:lineRule="auto"/>
                  </w:pPr>
                  <w:r>
                    <w:rPr>
                      <w:b/>
                      <w:bCs/>
                      <w:sz w:val="20"/>
                      <w:szCs w:val="20"/>
                    </w:rPr>
                    <w:t>Type of access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A7919A" w14:textId="77777777" w:rsidR="003D3F97" w:rsidRDefault="00000000">
                  <w:pPr>
                    <w:keepNext/>
                    <w:spacing w:after="40" w:line="276" w:lineRule="auto"/>
                  </w:pPr>
                  <w:r>
                    <w:rPr>
                      <w:sz w:val="20"/>
                      <w:szCs w:val="20"/>
                    </w:rPr>
                    <w:t>☐  Email, files or messages content</w:t>
                  </w:r>
                </w:p>
                <w:p w14:paraId="2A898402" w14:textId="77777777" w:rsidR="003D3F97" w:rsidRDefault="00000000">
                  <w:pPr>
                    <w:keepNext/>
                    <w:spacing w:after="40" w:line="276" w:lineRule="auto"/>
                  </w:pPr>
                  <w:r>
                    <w:rPr>
                      <w:sz w:val="20"/>
                      <w:szCs w:val="20"/>
                    </w:rPr>
                    <w:t>☐  Footage or tracker data</w:t>
                  </w:r>
                </w:p>
                <w:p w14:paraId="789A0A01" w14:textId="77777777" w:rsidR="003D3F97" w:rsidRDefault="00000000">
                  <w:pPr>
                    <w:keepNext/>
                    <w:spacing w:after="40" w:line="276" w:lineRule="auto"/>
                  </w:pPr>
                  <w:r>
                    <w:rPr>
                      <w:sz w:val="20"/>
                      <w:szCs w:val="20"/>
                    </w:rPr>
                    <w:t>☐  Covert monitoring</w:t>
                  </w:r>
                </w:p>
              </w:tc>
            </w:tr>
            <w:tr w:rsidR="003D3F97" w14:paraId="386E5EF7"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D60BF6" w14:textId="77777777" w:rsidR="003D3F97" w:rsidRDefault="00000000">
                  <w:pPr>
                    <w:keepNext/>
                    <w:spacing w:after="40" w:line="276" w:lineRule="auto"/>
                  </w:pPr>
                  <w:r>
                    <w:rPr>
                      <w:b/>
                      <w:bCs/>
                      <w:sz w:val="20"/>
                      <w:szCs w:val="20"/>
                    </w:rPr>
                    <w:t>Reason</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5AB7D" w14:textId="77777777" w:rsidR="003D3F97" w:rsidRDefault="00000000">
                  <w:pPr>
                    <w:keepNext/>
                    <w:spacing w:after="40" w:line="276" w:lineRule="auto"/>
                  </w:pPr>
                  <w:r>
                    <w:rPr>
                      <w:sz w:val="20"/>
                      <w:szCs w:val="20"/>
                    </w:rPr>
                    <w:t>☐  Absence – urgent business</w:t>
                  </w:r>
                </w:p>
                <w:p w14:paraId="7EE0D36A" w14:textId="77777777" w:rsidR="003D3F97" w:rsidRDefault="00000000">
                  <w:pPr>
                    <w:keepNext/>
                    <w:spacing w:after="40" w:line="276" w:lineRule="auto"/>
                  </w:pPr>
                  <w:r>
                    <w:rPr>
                      <w:sz w:val="20"/>
                      <w:szCs w:val="20"/>
                    </w:rPr>
                    <w:t>☐  Security incident or data breach</w:t>
                  </w:r>
                </w:p>
                <w:p w14:paraId="121B9733" w14:textId="77777777" w:rsidR="003D3F97" w:rsidRDefault="00000000">
                  <w:pPr>
                    <w:keepNext/>
                    <w:spacing w:after="40" w:line="276" w:lineRule="auto"/>
                  </w:pPr>
                  <w:r>
                    <w:rPr>
                      <w:sz w:val="20"/>
                      <w:szCs w:val="20"/>
                    </w:rPr>
                    <w:t>☐  Legal claim or subject access request</w:t>
                  </w:r>
                </w:p>
                <w:p w14:paraId="47844596" w14:textId="77777777" w:rsidR="003D3F97" w:rsidRDefault="00000000">
                  <w:pPr>
                    <w:keepNext/>
                    <w:spacing w:after="40" w:line="276" w:lineRule="auto"/>
                  </w:pPr>
                  <w:r>
                    <w:rPr>
                      <w:sz w:val="20"/>
                      <w:szCs w:val="20"/>
                    </w:rPr>
                    <w:t>☐  Suspected serious misconduct or crime</w:t>
                  </w:r>
                </w:p>
              </w:tc>
            </w:tr>
            <w:tr w:rsidR="003D3F97" w14:paraId="1837FD07"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3DEA8A" w14:textId="77777777" w:rsidR="003D3F97" w:rsidRDefault="00000000">
                  <w:pPr>
                    <w:spacing w:after="40" w:line="276" w:lineRule="auto"/>
                  </w:pPr>
                  <w:r>
                    <w:rPr>
                      <w:b/>
                      <w:bCs/>
                      <w:sz w:val="20"/>
                      <w:szCs w:val="20"/>
                    </w:rPr>
                    <w:t>Why less intrusive options are not enough</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5BB4E8" w14:textId="77777777" w:rsidR="003D3F97" w:rsidRDefault="003D3F97">
                  <w:pPr>
                    <w:spacing w:after="40" w:line="276" w:lineRule="auto"/>
                  </w:pPr>
                </w:p>
              </w:tc>
            </w:tr>
          </w:tbl>
          <w:p w14:paraId="36F2B9BB" w14:textId="77777777" w:rsidR="003D3F97" w:rsidRDefault="003D3F97"/>
        </w:tc>
      </w:tr>
    </w:tbl>
    <w:p w14:paraId="6435306A"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3D3F97" w14:paraId="279C62C6"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8F4DEA" w14:textId="77777777" w:rsidR="003D3F97" w:rsidRDefault="00000000">
            <w:pPr>
              <w:keepNext/>
              <w:spacing w:after="40" w:line="276" w:lineRule="auto"/>
            </w:pPr>
            <w:r>
              <w:rPr>
                <w:b/>
                <w:bCs/>
                <w:sz w:val="20"/>
                <w:szCs w:val="20"/>
              </w:rPr>
              <w:t>Exactly what will be looked at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CEA10" w14:textId="77777777" w:rsidR="003D3F97" w:rsidRDefault="00000000">
            <w:pPr>
              <w:keepNext/>
              <w:spacing w:after="40" w:line="276" w:lineRule="auto"/>
            </w:pPr>
            <w:r>
              <w:rPr>
                <w:sz w:val="20"/>
                <w:szCs w:val="20"/>
              </w:rPr>
              <w:t>For example: emails from the council between 1 and 14 March containing "tender"</w:t>
            </w:r>
          </w:p>
        </w:tc>
      </w:tr>
      <w:tr w:rsidR="003D3F97" w14:paraId="4032DF60"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85FC41" w14:textId="77777777" w:rsidR="003D3F97" w:rsidRDefault="00000000">
            <w:pPr>
              <w:keepNext/>
              <w:spacing w:after="40" w:line="276" w:lineRule="auto"/>
            </w:pPr>
            <w:r>
              <w:rPr>
                <w:b/>
                <w:bCs/>
                <w:sz w:val="20"/>
                <w:szCs w:val="20"/>
              </w:rPr>
              <w:t>Time limit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2B1789" w14:textId="77777777" w:rsidR="003D3F97" w:rsidRDefault="003D3F97">
            <w:pPr>
              <w:keepNext/>
              <w:spacing w:after="40" w:line="276" w:lineRule="auto"/>
            </w:pPr>
          </w:p>
        </w:tc>
      </w:tr>
      <w:tr w:rsidR="003D3F97" w14:paraId="67B0929F"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B04268" w14:textId="77777777" w:rsidR="003D3F97" w:rsidRDefault="00000000">
            <w:pPr>
              <w:spacing w:after="40" w:line="276" w:lineRule="auto"/>
            </w:pPr>
            <w:r>
              <w:rPr>
                <w:b/>
                <w:bCs/>
                <w:sz w:val="20"/>
                <w:szCs w:val="20"/>
              </w:rPr>
              <w:t>Covert only:</w:t>
            </w:r>
            <w:r>
              <w:rPr>
                <w:sz w:val="20"/>
                <w:szCs w:val="20"/>
              </w:rPr>
              <w:t xml:space="preserve"> DPIA done, why telling the person would stop us finding out, and end date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F09C7F" w14:textId="77777777" w:rsidR="003D3F97" w:rsidRDefault="003D3F97">
            <w:pPr>
              <w:spacing w:after="40" w:line="276" w:lineRule="auto"/>
            </w:pPr>
          </w:p>
        </w:tc>
      </w:tr>
      <w:tr w:rsidR="003D3F97" w14:paraId="75099B89"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F5B978" w14:textId="77777777" w:rsidR="003D3F97" w:rsidRDefault="00000000">
            <w:pPr>
              <w:spacing w:after="40" w:line="276" w:lineRule="auto"/>
            </w:pPr>
            <w:r>
              <w:rPr>
                <w:b/>
                <w:bCs/>
                <w:sz w:val="20"/>
                <w:szCs w:val="20"/>
              </w:rPr>
              <w:t>Person told</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D93D63" w14:textId="77777777" w:rsidR="003D3F97" w:rsidRDefault="00000000">
            <w:pPr>
              <w:spacing w:after="40" w:line="276" w:lineRule="auto"/>
            </w:pPr>
            <w:r>
              <w:rPr>
                <w:sz w:val="20"/>
                <w:szCs w:val="20"/>
              </w:rPr>
              <w:t>☐  Before</w:t>
            </w:r>
          </w:p>
          <w:p w14:paraId="5514BE21" w14:textId="77777777" w:rsidR="003D3F97" w:rsidRDefault="00000000">
            <w:pPr>
              <w:spacing w:after="40" w:line="276" w:lineRule="auto"/>
            </w:pPr>
            <w:r>
              <w:rPr>
                <w:sz w:val="20"/>
                <w:szCs w:val="20"/>
              </w:rPr>
              <w:t>☐  After, on (date):</w:t>
            </w:r>
          </w:p>
          <w:p w14:paraId="17CED68D" w14:textId="77777777" w:rsidR="003D3F97" w:rsidRDefault="00000000">
            <w:pPr>
              <w:spacing w:after="40" w:line="276" w:lineRule="auto"/>
            </w:pPr>
            <w:r>
              <w:rPr>
                <w:sz w:val="20"/>
                <w:szCs w:val="20"/>
              </w:rPr>
              <w:t>☐  Not told yet (reason):</w:t>
            </w:r>
          </w:p>
        </w:tc>
      </w:tr>
      <w:tr w:rsidR="003D3F97" w14:paraId="6CAEE905" w14:textId="77777777">
        <w:tblPrEx>
          <w:tblCellMar>
            <w:top w:w="0" w:type="dxa"/>
            <w:bottom w:w="0" w:type="dxa"/>
          </w:tblCellMar>
        </w:tblPrEx>
        <w:trPr>
          <w:cantSplit/>
          <w:trHeight w:val="48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A0DF71" w14:textId="77777777" w:rsidR="003D3F97" w:rsidRDefault="00000000">
            <w:pPr>
              <w:spacing w:after="40" w:line="276" w:lineRule="auto"/>
            </w:pPr>
            <w:r>
              <w:rPr>
                <w:b/>
                <w:bCs/>
                <w:sz w:val="20"/>
                <w:szCs w:val="20"/>
              </w:rPr>
              <w:t>What was found, what was done, and what data was deleted or kept (and why)</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A8B185" w14:textId="77777777" w:rsidR="003D3F97" w:rsidRDefault="003D3F97">
            <w:pPr>
              <w:spacing w:after="40" w:line="276" w:lineRule="auto"/>
            </w:pPr>
          </w:p>
        </w:tc>
      </w:tr>
    </w:tbl>
    <w:p w14:paraId="0D2E5D61" w14:textId="77777777" w:rsidR="003D3F97" w:rsidRDefault="003D3F97">
      <w:pPr>
        <w:spacing w:after="140"/>
      </w:pPr>
    </w:p>
    <w:p w14:paraId="46C10FC1"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3DBF893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20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D3F97" w14:paraId="3FCA357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7863DD2" w14:textId="77777777" w:rsidR="003D3F97" w:rsidRDefault="00000000">
                  <w:pPr>
                    <w:keepNext/>
                    <w:jc w:val="center"/>
                  </w:pPr>
                  <w:r>
                    <w:rPr>
                      <w:b/>
                      <w:bCs/>
                      <w:color w:val="FFFFFF"/>
                      <w:sz w:val="40"/>
                      <w:szCs w:val="40"/>
                    </w:rPr>
                    <w:lastRenderedPageBreak/>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3FE91E7" w14:textId="77777777" w:rsidR="003D3F97" w:rsidRDefault="00000000">
                  <w:pPr>
                    <w:pStyle w:val="Heading1"/>
                    <w:keepNext/>
                    <w:spacing w:after="20"/>
                  </w:pPr>
                  <w:r>
                    <w:t>Appendix D: Employee acknowledgement and personal device record</w:t>
                  </w:r>
                </w:p>
                <w:p w14:paraId="08304B6C" w14:textId="77777777" w:rsidR="003D3F97" w:rsidRDefault="00000000">
                  <w:pPr>
                    <w:keepNext/>
                  </w:pPr>
                  <w:r>
                    <w:rPr>
                      <w:color w:val="595959"/>
                      <w:sz w:val="19"/>
                      <w:szCs w:val="19"/>
                    </w:rPr>
                    <w:t>Employee and Manager  ·  About 5 minutes  ·  At induction and after changes</w:t>
                  </w:r>
                </w:p>
              </w:tc>
            </w:tr>
          </w:tbl>
          <w:p w14:paraId="4B72F2A6" w14:textId="77777777" w:rsidR="003D3F97" w:rsidRDefault="003D3F97"/>
          <w:p w14:paraId="13D395E9" w14:textId="77777777" w:rsidR="003D3F97" w:rsidRDefault="00000000">
            <w:pPr>
              <w:spacing w:after="140"/>
            </w:pPr>
            <w:r>
              <w:rPr>
                <w:sz w:val="20"/>
                <w:szCs w:val="20"/>
              </w:rPr>
              <w:t>Please read this policy and the monitoring register before you sign. Ask if anything is unclear. Keep a copy.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3D3F97" w14:paraId="5F166F09"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2AC9B0" w14:textId="77777777" w:rsidR="003D3F97" w:rsidRDefault="00000000">
                  <w:pPr>
                    <w:spacing w:after="40" w:line="276" w:lineRule="auto"/>
                  </w:pPr>
                  <w:r>
                    <w:rPr>
                      <w:b/>
                      <w:bCs/>
                      <w:sz w:val="20"/>
                      <w:szCs w:val="20"/>
                    </w:rPr>
                    <w:t>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8827B2" w14:textId="77777777" w:rsidR="003D3F97" w:rsidRDefault="003D3F9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67D1CD" w14:textId="77777777" w:rsidR="003D3F97" w:rsidRDefault="00000000">
                  <w:pPr>
                    <w:spacing w:after="40" w:line="276" w:lineRule="auto"/>
                  </w:pPr>
                  <w:r>
                    <w:rPr>
                      <w:b/>
                      <w:bCs/>
                      <w:sz w:val="20"/>
                      <w:szCs w:val="20"/>
                    </w:rPr>
                    <w:t>Job title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E85BCC" w14:textId="77777777" w:rsidR="003D3F97" w:rsidRDefault="003D3F97">
                  <w:pPr>
                    <w:spacing w:after="40" w:line="276" w:lineRule="auto"/>
                  </w:pPr>
                </w:p>
              </w:tc>
            </w:tr>
          </w:tbl>
          <w:p w14:paraId="13D1B80E"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3D3F97" w14:paraId="4B46216B"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8EAA1B" w14:textId="77777777" w:rsidR="003D3F97"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20B06A" w14:textId="77777777" w:rsidR="003D3F97"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1CADD9" w14:textId="77777777" w:rsidR="003D3F97" w:rsidRDefault="00000000">
                  <w:pPr>
                    <w:keepNext/>
                    <w:spacing w:after="40" w:line="276" w:lineRule="auto"/>
                  </w:pPr>
                  <w:r>
                    <w:rPr>
                      <w:b/>
                      <w:bCs/>
                      <w:color w:val="FFFFFF"/>
                      <w:sz w:val="19"/>
                      <w:szCs w:val="19"/>
                    </w:rPr>
                    <w:t>Notes</w:t>
                  </w:r>
                </w:p>
              </w:tc>
            </w:tr>
            <w:tr w:rsidR="003D3F97" w14:paraId="3CB36565"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C7CD991" w14:textId="77777777" w:rsidR="003D3F97" w:rsidRDefault="00000000">
                  <w:pPr>
                    <w:keepNext/>
                    <w:spacing w:after="40" w:line="276" w:lineRule="auto"/>
                  </w:pPr>
                  <w:r>
                    <w:rPr>
                      <w:b/>
                      <w:bCs/>
                      <w:color w:val="5C3566"/>
                      <w:sz w:val="20"/>
                      <w:szCs w:val="20"/>
                    </w:rPr>
                    <w:t>I confirm that…</w:t>
                  </w:r>
                </w:p>
              </w:tc>
            </w:tr>
            <w:tr w:rsidR="003D3F97" w14:paraId="44334A2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5A5BD" w14:textId="77777777" w:rsidR="003D3F9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F41988" w14:textId="77777777" w:rsidR="003D3F97" w:rsidRDefault="00000000">
                  <w:pPr>
                    <w:keepNext/>
                    <w:spacing w:after="40" w:line="276" w:lineRule="auto"/>
                  </w:pPr>
                  <w:r>
                    <w:rPr>
                      <w:sz w:val="19"/>
                      <w:szCs w:val="19"/>
                    </w:rPr>
                    <w:t>I have read and understood the IT, Communications and Monitoring Policy (ARB-POL-21)</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843007" w14:textId="77777777" w:rsidR="003D3F97" w:rsidRDefault="003D3F97">
                  <w:pPr>
                    <w:keepNext/>
                    <w:spacing w:after="40" w:line="276" w:lineRule="auto"/>
                  </w:pPr>
                </w:p>
              </w:tc>
            </w:tr>
            <w:tr w:rsidR="003D3F97" w14:paraId="6AD621A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B1345A" w14:textId="77777777" w:rsidR="003D3F9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324DA3" w14:textId="77777777" w:rsidR="003D3F97" w:rsidRDefault="00000000">
                  <w:pPr>
                    <w:keepNext/>
                    <w:spacing w:after="40" w:line="276" w:lineRule="auto"/>
                  </w:pPr>
                  <w:r>
                    <w:rPr>
                      <w:sz w:val="19"/>
                      <w:szCs w:val="19"/>
                    </w:rPr>
                    <w:t>I have been shown the monitoring register (Appendix A) and know what is monitored, why, and how long it is kept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D96A76" w14:textId="77777777" w:rsidR="003D3F97" w:rsidRDefault="003D3F97">
                  <w:pPr>
                    <w:keepNext/>
                    <w:spacing w:after="40" w:line="276" w:lineRule="auto"/>
                  </w:pPr>
                </w:p>
              </w:tc>
            </w:tr>
            <w:tr w:rsidR="003D3F97" w14:paraId="7E56087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52BEE"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3087B" w14:textId="77777777" w:rsidR="003D3F97" w:rsidRDefault="00000000">
                  <w:pPr>
                    <w:spacing w:after="40" w:line="276" w:lineRule="auto"/>
                  </w:pPr>
                  <w:r>
                    <w:rPr>
                      <w:sz w:val="19"/>
                      <w:szCs w:val="19"/>
                    </w:rPr>
                    <w:t>I know I must never hold and use a phone while driving, or use a phone while operating machinery</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6900F1" w14:textId="77777777" w:rsidR="003D3F97" w:rsidRDefault="003D3F97">
                  <w:pPr>
                    <w:spacing w:after="40" w:line="276" w:lineRule="auto"/>
                  </w:pPr>
                </w:p>
              </w:tc>
            </w:tr>
            <w:tr w:rsidR="003D3F97" w14:paraId="40CC537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FEB83"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4AED76" w14:textId="77777777" w:rsidR="003D3F97" w:rsidRDefault="00000000">
                  <w:pPr>
                    <w:spacing w:after="40" w:line="276" w:lineRule="auto"/>
                  </w:pPr>
                  <w:r>
                    <w:rPr>
                      <w:sz w:val="19"/>
                      <w:szCs w:val="19"/>
                    </w:rPr>
                    <w:t>I know how to report a lost device, a suspicious message or a data mistake, and who to tell</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49EC8" w14:textId="77777777" w:rsidR="003D3F97" w:rsidRDefault="003D3F97">
                  <w:pPr>
                    <w:spacing w:after="40" w:line="276" w:lineRule="auto"/>
                  </w:pPr>
                </w:p>
              </w:tc>
            </w:tr>
            <w:tr w:rsidR="003D3F97" w14:paraId="3EA4B46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B0353"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AB7419" w14:textId="77777777" w:rsidR="003D3F97" w:rsidRDefault="00000000">
                  <w:pPr>
                    <w:spacing w:after="40" w:line="276" w:lineRule="auto"/>
                  </w:pPr>
                  <w:r>
                    <w:rPr>
                      <w:sz w:val="19"/>
                      <w:szCs w:val="19"/>
                    </w:rPr>
                    <w:t>I know I can ask for a copy of monitoring data about me, and who to ask</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1C0F8" w14:textId="77777777" w:rsidR="003D3F97" w:rsidRDefault="003D3F97">
                  <w:pPr>
                    <w:spacing w:after="40" w:line="276" w:lineRule="auto"/>
                  </w:pPr>
                </w:p>
              </w:tc>
            </w:tr>
            <w:tr w:rsidR="003D3F97" w14:paraId="593B3728"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FAA7444" w14:textId="77777777" w:rsidR="003D3F97" w:rsidRDefault="00000000">
                  <w:pPr>
                    <w:keepNext/>
                    <w:spacing w:after="40" w:line="276" w:lineRule="auto"/>
                  </w:pPr>
                  <w:r>
                    <w:rPr>
                      <w:b/>
                      <w:bCs/>
                      <w:color w:val="5C3566"/>
                      <w:sz w:val="20"/>
                      <w:szCs w:val="20"/>
                    </w:rPr>
                    <w:t>Personal devices (complete if you use your own phone or tablet for work)</w:t>
                  </w:r>
                </w:p>
              </w:tc>
            </w:tr>
            <w:tr w:rsidR="003D3F97" w14:paraId="627FFA9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BFED4B"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FF4871" w14:textId="77777777" w:rsidR="003D3F97" w:rsidRDefault="00000000">
                  <w:pPr>
                    <w:spacing w:after="40" w:line="276" w:lineRule="auto"/>
                  </w:pPr>
                  <w:r>
                    <w:rPr>
                      <w:sz w:val="19"/>
                      <w:szCs w:val="19"/>
                    </w:rPr>
                    <w:t>I use my own device for work</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AC3A2" w14:textId="77777777" w:rsidR="003D3F97" w:rsidRDefault="00000000">
                  <w:pPr>
                    <w:spacing w:after="40" w:line="276" w:lineRule="auto"/>
                  </w:pPr>
                  <w:r>
                    <w:rPr>
                      <w:sz w:val="19"/>
                      <w:szCs w:val="19"/>
                    </w:rPr>
                    <w:t>Make / model:</w:t>
                  </w:r>
                </w:p>
              </w:tc>
            </w:tr>
            <w:tr w:rsidR="003D3F97" w14:paraId="70968C9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BE2DED"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F4D595" w14:textId="77777777" w:rsidR="003D3F97" w:rsidRDefault="00000000">
                  <w:pPr>
                    <w:spacing w:after="40" w:line="276" w:lineRule="auto"/>
                  </w:pPr>
                  <w:r>
                    <w:rPr>
                      <w:sz w:val="19"/>
                      <w:szCs w:val="19"/>
                    </w:rPr>
                    <w:t>I use it for: work email / job app / crew group / other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B291F7" w14:textId="77777777" w:rsidR="003D3F97" w:rsidRDefault="00000000">
                  <w:pPr>
                    <w:spacing w:after="40" w:line="276" w:lineRule="auto"/>
                  </w:pPr>
                  <w:r>
                    <w:rPr>
                      <w:sz w:val="19"/>
                      <w:szCs w:val="19"/>
                    </w:rPr>
                    <w:t>Tick or list:</w:t>
                  </w:r>
                </w:p>
              </w:tc>
            </w:tr>
            <w:tr w:rsidR="003D3F97" w14:paraId="09794EC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9C7138"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B04EA1" w14:textId="77777777" w:rsidR="003D3F97" w:rsidRDefault="00000000">
                  <w:pPr>
                    <w:spacing w:after="40" w:line="276" w:lineRule="auto"/>
                  </w:pPr>
                  <w:r>
                    <w:rPr>
                      <w:sz w:val="19"/>
                      <w:szCs w:val="19"/>
                    </w:rPr>
                    <w:t>It has a screen lock and is kept updated, and I agree the work apps and data can be removed if I leave or it is lost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C555CD" w14:textId="77777777" w:rsidR="003D3F97" w:rsidRDefault="003D3F97">
                  <w:pPr>
                    <w:spacing w:after="40" w:line="276" w:lineRule="auto"/>
                  </w:pPr>
                </w:p>
              </w:tc>
            </w:tr>
            <w:tr w:rsidR="003D3F97" w14:paraId="294616F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ED4D9" w14:textId="77777777" w:rsidR="003D3F9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C84C0B" w14:textId="77777777" w:rsidR="003D3F97" w:rsidRDefault="00000000">
                  <w:pPr>
                    <w:spacing w:after="40" w:line="276" w:lineRule="auto"/>
                  </w:pPr>
                  <w:r>
                    <w:rPr>
                      <w:sz w:val="19"/>
                      <w:szCs w:val="19"/>
                    </w:rPr>
                    <w:t>Agreed payment towards costs (if any)</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1A1936" w14:textId="77777777" w:rsidR="003D3F97" w:rsidRDefault="00000000">
                  <w:pPr>
                    <w:spacing w:after="40" w:line="276" w:lineRule="auto"/>
                  </w:pPr>
                  <w:r>
                    <w:rPr>
                      <w:sz w:val="19"/>
                      <w:szCs w:val="19"/>
                    </w:rPr>
                    <w:t>£</w:t>
                  </w:r>
                </w:p>
              </w:tc>
            </w:tr>
          </w:tbl>
          <w:p w14:paraId="00EAEBBA" w14:textId="77777777" w:rsidR="003D3F97" w:rsidRDefault="003D3F97"/>
          <w:p w14:paraId="4F61FFAF"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3D3F97" w14:paraId="5D9C24EC"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9AB07E" w14:textId="77777777" w:rsidR="003D3F97" w:rsidRDefault="003D3F9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71C7DD" w14:textId="77777777" w:rsidR="003D3F97" w:rsidRDefault="00000000">
                  <w:pPr>
                    <w:spacing w:after="40" w:line="276" w:lineRule="auto"/>
                  </w:pPr>
                  <w:r>
                    <w:rPr>
                      <w:b/>
                      <w:bCs/>
                      <w:color w:val="FFFFFF"/>
                      <w:sz w:val="20"/>
                      <w:szCs w:val="20"/>
                    </w:rPr>
                    <w:t>Employee</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0D26F3" w14:textId="77777777" w:rsidR="003D3F97" w:rsidRDefault="00000000">
                  <w:pPr>
                    <w:spacing w:after="40" w:line="276" w:lineRule="auto"/>
                  </w:pPr>
                  <w:r>
                    <w:rPr>
                      <w:b/>
                      <w:bCs/>
                      <w:color w:val="FFFFFF"/>
                      <w:sz w:val="20"/>
                      <w:szCs w:val="20"/>
                    </w:rPr>
                    <w:t>Manager</w:t>
                  </w:r>
                </w:p>
              </w:tc>
            </w:tr>
            <w:tr w:rsidR="003D3F97" w14:paraId="7A7C54CE"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415A1C" w14:textId="77777777" w:rsidR="003D3F97"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ABEFC" w14:textId="77777777" w:rsidR="003D3F97" w:rsidRDefault="003D3F9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EDA915" w14:textId="77777777" w:rsidR="003D3F97" w:rsidRDefault="003D3F97">
                  <w:pPr>
                    <w:spacing w:after="40" w:line="276" w:lineRule="auto"/>
                  </w:pPr>
                </w:p>
              </w:tc>
            </w:tr>
            <w:tr w:rsidR="003D3F97" w14:paraId="3C45327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CE5C4C" w14:textId="77777777" w:rsidR="003D3F97"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B79405" w14:textId="77777777" w:rsidR="003D3F97" w:rsidRDefault="003D3F9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B65770" w14:textId="77777777" w:rsidR="003D3F97" w:rsidRDefault="003D3F97">
                  <w:pPr>
                    <w:spacing w:after="40" w:line="276" w:lineRule="auto"/>
                  </w:pPr>
                </w:p>
              </w:tc>
            </w:tr>
          </w:tbl>
          <w:p w14:paraId="45ACC8DB" w14:textId="77777777" w:rsidR="003D3F97" w:rsidRDefault="003D3F97"/>
          <w:p w14:paraId="10A24F0E" w14:textId="77777777" w:rsidR="003D3F97" w:rsidRDefault="003D3F97">
            <w:pPr>
              <w:spacing w:after="160"/>
            </w:pPr>
          </w:p>
        </w:tc>
      </w:tr>
    </w:tbl>
    <w:p w14:paraId="7800584C" w14:textId="77777777" w:rsidR="003D3F97" w:rsidRDefault="003D3F9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D3F97" w14:paraId="77469D6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404860D5" w14:textId="77777777" w:rsidR="003D3F97" w:rsidRDefault="00000000">
            <w:pPr>
              <w:keepNext/>
              <w:spacing w:after="80"/>
            </w:pPr>
            <w:r>
              <w:rPr>
                <w:b/>
                <w:bCs/>
                <w:color w:val="5C3566"/>
              </w:rPr>
              <w:t>Policy statement</w:t>
            </w:r>
          </w:p>
          <w:p w14:paraId="33B7A392" w14:textId="77777777" w:rsidR="003D3F97" w:rsidRDefault="00000000">
            <w:pPr>
              <w:keepNext/>
              <w:spacing w:after="120" w:line="276" w:lineRule="auto"/>
            </w:pPr>
            <w:r>
              <w:rPr>
                <w:sz w:val="21"/>
                <w:szCs w:val="21"/>
              </w:rPr>
              <w:t>We will use technology to work safely, efficiently and securely, and we will respect the privacy of everyone who works with us. We only monitor where it is necessary and proportionate, we are open about what we monitor and why, and we protect the information we collect.</w:t>
            </w:r>
          </w:p>
          <w:p w14:paraId="270AE9DD" w14:textId="77777777" w:rsidR="003D3F97"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3D3F97" w14:paraId="2DE9374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BA843F" w14:textId="77777777" w:rsidR="003D3F97" w:rsidRDefault="003D3F97">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70513B" w14:textId="77777777" w:rsidR="003D3F97" w:rsidRDefault="00000000">
                  <w:pPr>
                    <w:spacing w:after="40" w:line="276" w:lineRule="auto"/>
                  </w:pPr>
                  <w:r>
                    <w:rPr>
                      <w:b/>
                      <w:bCs/>
                      <w:color w:val="FFFFFF"/>
                      <w:sz w:val="20"/>
                      <w:szCs w:val="20"/>
                    </w:rPr>
                    <w:t>Director / Managing Director</w:t>
                  </w:r>
                </w:p>
              </w:tc>
            </w:tr>
            <w:tr w:rsidR="003D3F97" w14:paraId="64A426B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FB49E8" w14:textId="77777777" w:rsidR="003D3F97"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14F2751" w14:textId="77777777" w:rsidR="003D3F97" w:rsidRDefault="003D3F97">
                  <w:pPr>
                    <w:spacing w:after="40" w:line="276" w:lineRule="auto"/>
                  </w:pPr>
                </w:p>
              </w:tc>
            </w:tr>
            <w:tr w:rsidR="003D3F97" w14:paraId="27A090AC"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6D2D18" w14:textId="77777777" w:rsidR="003D3F97"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F67AE8F" w14:textId="77777777" w:rsidR="003D3F97" w:rsidRDefault="003D3F97">
                  <w:pPr>
                    <w:spacing w:after="40" w:line="276" w:lineRule="auto"/>
                  </w:pPr>
                </w:p>
              </w:tc>
            </w:tr>
            <w:tr w:rsidR="003D3F97" w14:paraId="633273A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DADF77" w14:textId="77777777" w:rsidR="003D3F97"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8BBAEEC" w14:textId="77777777" w:rsidR="003D3F97" w:rsidRDefault="003D3F97">
                  <w:pPr>
                    <w:spacing w:after="40" w:line="276" w:lineRule="auto"/>
                  </w:pPr>
                </w:p>
              </w:tc>
            </w:tr>
          </w:tbl>
          <w:p w14:paraId="218B479A" w14:textId="77777777" w:rsidR="003D3F97" w:rsidRDefault="003D3F97"/>
        </w:tc>
      </w:tr>
    </w:tbl>
    <w:p w14:paraId="6B1297E5" w14:textId="77777777" w:rsidR="003D3F97" w:rsidRDefault="003D3F97">
      <w:pPr>
        <w:spacing w:after="160"/>
      </w:pPr>
    </w:p>
    <w:p w14:paraId="435A0DAC" w14:textId="77777777" w:rsidR="003D3F9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D3F97" w14:paraId="12EBF855"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CB6576" w14:textId="77777777" w:rsidR="003D3F97"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0041E0" w14:textId="77777777" w:rsidR="003D3F97" w:rsidRDefault="00000000">
            <w:pPr>
              <w:keepNext/>
              <w:spacing w:after="40" w:line="276" w:lineRule="auto"/>
            </w:pPr>
            <w:r>
              <w:rPr>
                <w:b/>
                <w:bCs/>
                <w:color w:val="FFFFFF"/>
                <w:sz w:val="20"/>
                <w:szCs w:val="20"/>
              </w:rPr>
              <w:t>Document</w:t>
            </w:r>
          </w:p>
        </w:tc>
      </w:tr>
      <w:tr w:rsidR="003D3F97" w14:paraId="3956F1B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A29313" w14:textId="77777777" w:rsidR="003D3F97" w:rsidRDefault="00000000">
            <w:pPr>
              <w:keepNext/>
              <w:spacing w:after="40" w:line="276" w:lineRule="auto"/>
            </w:pPr>
            <w:r>
              <w:rPr>
                <w:sz w:val="20"/>
                <w:szCs w:val="20"/>
              </w:rPr>
              <w:t>ARB-POL-01 / 03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F0EA3C" w14:textId="77777777" w:rsidR="003D3F97" w:rsidRDefault="00000000">
            <w:pPr>
              <w:keepNext/>
              <w:spacing w:after="40" w:line="276" w:lineRule="auto"/>
            </w:pPr>
            <w:r>
              <w:rPr>
                <w:sz w:val="20"/>
                <w:szCs w:val="20"/>
              </w:rPr>
              <w:t>Health and Safety Policy; Cyber Security Policy</w:t>
            </w:r>
          </w:p>
        </w:tc>
      </w:tr>
      <w:tr w:rsidR="003D3F97" w14:paraId="5F05AE2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82D5D6" w14:textId="77777777" w:rsidR="003D3F97"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5257F8" w14:textId="77777777" w:rsidR="003D3F97" w:rsidRDefault="00000000">
            <w:pPr>
              <w:keepNext/>
              <w:spacing w:after="40" w:line="276" w:lineRule="auto"/>
            </w:pPr>
            <w:r>
              <w:rPr>
                <w:sz w:val="20"/>
                <w:szCs w:val="20"/>
              </w:rPr>
              <w:t>Data Protection Policy (UK GDPR)</w:t>
            </w:r>
          </w:p>
        </w:tc>
      </w:tr>
      <w:tr w:rsidR="003D3F97" w14:paraId="65F4A7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F68E3D" w14:textId="77777777" w:rsidR="003D3F97" w:rsidRDefault="00000000">
            <w:pPr>
              <w:keepNext/>
              <w:spacing w:after="40" w:line="276" w:lineRule="auto"/>
            </w:pPr>
            <w:r>
              <w:rPr>
                <w:sz w:val="20"/>
                <w:szCs w:val="20"/>
              </w:rPr>
              <w:t>ARB-POL-11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BBC155" w14:textId="77777777" w:rsidR="003D3F97" w:rsidRDefault="00000000">
            <w:pPr>
              <w:keepNext/>
              <w:spacing w:after="40" w:line="276" w:lineRule="auto"/>
            </w:pPr>
            <w:r>
              <w:rPr>
                <w:sz w:val="20"/>
                <w:szCs w:val="20"/>
              </w:rPr>
              <w:t>AI in the Workplace Policy</w:t>
            </w:r>
          </w:p>
        </w:tc>
      </w:tr>
      <w:tr w:rsidR="003D3F97" w14:paraId="24211D0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C800B9" w14:textId="77777777" w:rsidR="003D3F97" w:rsidRDefault="00000000">
            <w:pPr>
              <w:keepNext/>
              <w:spacing w:after="40" w:line="276" w:lineRule="auto"/>
            </w:pPr>
            <w:r>
              <w:rPr>
                <w:sz w:val="20"/>
                <w:szCs w:val="20"/>
              </w:rPr>
              <w:t>ARB-POL-27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0AA47" w14:textId="77777777" w:rsidR="003D3F97" w:rsidRDefault="00000000">
            <w:pPr>
              <w:keepNext/>
              <w:spacing w:after="40" w:line="276" w:lineRule="auto"/>
            </w:pPr>
            <w:r>
              <w:rPr>
                <w:sz w:val="20"/>
                <w:szCs w:val="20"/>
              </w:rPr>
              <w:t>Social Media Policy</w:t>
            </w:r>
          </w:p>
        </w:tc>
      </w:tr>
      <w:tr w:rsidR="003D3F97" w14:paraId="1B574C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2F746" w14:textId="77777777" w:rsidR="003D3F97" w:rsidRDefault="00000000">
            <w:pPr>
              <w:keepNext/>
              <w:spacing w:after="40" w:line="276" w:lineRule="auto"/>
            </w:pPr>
            <w:r>
              <w:rPr>
                <w:sz w:val="20"/>
                <w:szCs w:val="20"/>
              </w:rPr>
              <w:t>ARB-POL-09 / 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50395" w14:textId="77777777" w:rsidR="003D3F97" w:rsidRDefault="00000000">
            <w:pPr>
              <w:keepNext/>
              <w:spacing w:after="40" w:line="276" w:lineRule="auto"/>
            </w:pPr>
            <w:r>
              <w:rPr>
                <w:sz w:val="20"/>
                <w:szCs w:val="20"/>
              </w:rPr>
              <w:t>Sexual Harassment Prevention Policy; Anti-Bullying and Harassment Policy</w:t>
            </w:r>
          </w:p>
        </w:tc>
      </w:tr>
      <w:tr w:rsidR="003D3F97" w14:paraId="3E7D17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0EC37A" w14:textId="77777777" w:rsidR="003D3F97" w:rsidRDefault="00000000">
            <w:pPr>
              <w:keepNext/>
              <w:spacing w:after="40" w:line="276" w:lineRule="auto"/>
            </w:pPr>
            <w:r>
              <w:rPr>
                <w:sz w:val="20"/>
                <w:szCs w:val="20"/>
              </w:rPr>
              <w:t>ARB-POL-22 / 30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6E1734" w14:textId="77777777" w:rsidR="003D3F97" w:rsidRDefault="00000000">
            <w:pPr>
              <w:keepNext/>
              <w:spacing w:after="40" w:line="276" w:lineRule="auto"/>
            </w:pPr>
            <w:r>
              <w:rPr>
                <w:sz w:val="20"/>
                <w:szCs w:val="20"/>
              </w:rPr>
              <w:t>Lone Working Policy; Vehicle and Driving Policy</w:t>
            </w:r>
          </w:p>
        </w:tc>
      </w:tr>
      <w:tr w:rsidR="003D3F97" w14:paraId="4F33FD0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3514B" w14:textId="77777777" w:rsidR="003D3F97" w:rsidRDefault="00000000">
            <w:pPr>
              <w:keepNext/>
              <w:spacing w:after="40" w:line="276" w:lineRule="auto"/>
            </w:pPr>
            <w:r>
              <w:rPr>
                <w:sz w:val="20"/>
                <w:szCs w:val="20"/>
              </w:rPr>
              <w:t>ARB-POL-10 / 17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52A294" w14:textId="77777777" w:rsidR="003D3F97" w:rsidRDefault="00000000">
            <w:pPr>
              <w:keepNext/>
              <w:spacing w:after="40" w:line="276" w:lineRule="auto"/>
            </w:pPr>
            <w:r>
              <w:rPr>
                <w:sz w:val="20"/>
                <w:szCs w:val="20"/>
              </w:rPr>
              <w:t>Mental Health, Wellbeing &amp; Fatigue Policy; Emergency Call-Out Policy</w:t>
            </w:r>
          </w:p>
        </w:tc>
      </w:tr>
      <w:tr w:rsidR="003D3F97" w14:paraId="4693CFB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7ED9BA" w14:textId="77777777" w:rsidR="003D3F97" w:rsidRDefault="00000000">
            <w:pPr>
              <w:keepNext/>
              <w:spacing w:after="40" w:line="276" w:lineRule="auto"/>
            </w:pPr>
            <w:r>
              <w:rPr>
                <w:sz w:val="20"/>
                <w:szCs w:val="20"/>
              </w:rPr>
              <w:t>ARB-POL-32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73626D" w14:textId="77777777" w:rsidR="003D3F97" w:rsidRDefault="00000000">
            <w:pPr>
              <w:keepNext/>
              <w:spacing w:after="40" w:line="276" w:lineRule="auto"/>
            </w:pPr>
            <w:r>
              <w:rPr>
                <w:sz w:val="20"/>
                <w:szCs w:val="20"/>
              </w:rPr>
              <w:t>Whistleblowing Policy</w:t>
            </w:r>
          </w:p>
        </w:tc>
      </w:tr>
      <w:tr w:rsidR="003D3F97" w14:paraId="08C9FBD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95147F" w14:textId="77777777" w:rsidR="003D3F97" w:rsidRDefault="00000000">
            <w:pPr>
              <w:keepNext/>
              <w:spacing w:after="40" w:line="276" w:lineRule="auto"/>
            </w:pPr>
            <w:r>
              <w:rPr>
                <w:sz w:val="20"/>
                <w:szCs w:val="20"/>
              </w:rPr>
              <w:t>ARB-HR-001 / 002 / 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4024A2" w14:textId="77777777" w:rsidR="003D3F97" w:rsidRDefault="00000000">
            <w:pPr>
              <w:keepNext/>
              <w:spacing w:after="40" w:line="276" w:lineRule="auto"/>
            </w:pPr>
            <w:r>
              <w:rPr>
                <w:sz w:val="20"/>
                <w:szCs w:val="20"/>
              </w:rPr>
              <w:t>Contract of Employment; Employee Handbook (Disciplinary Procedure); Employee Induction Checklist</w:t>
            </w:r>
          </w:p>
        </w:tc>
      </w:tr>
      <w:tr w:rsidR="003D3F97" w14:paraId="6DEBC12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CE7E21" w14:textId="77777777" w:rsidR="003D3F97"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C9A5D5" w14:textId="77777777" w:rsidR="003D3F97" w:rsidRDefault="00000000">
            <w:pPr>
              <w:spacing w:after="40" w:line="276" w:lineRule="auto"/>
            </w:pPr>
            <w:r>
              <w:rPr>
                <w:sz w:val="20"/>
                <w:szCs w:val="20"/>
              </w:rPr>
              <w:t>Staff Privacy Notice; DPIAs for trackers, dashcams and CCTV</w:t>
            </w:r>
          </w:p>
        </w:tc>
      </w:tr>
    </w:tbl>
    <w:p w14:paraId="085E0123" w14:textId="77777777" w:rsidR="003D3F97" w:rsidRDefault="003D3F97">
      <w:pPr>
        <w:spacing w:after="140"/>
      </w:pPr>
    </w:p>
    <w:p w14:paraId="195E5AE2" w14:textId="77777777" w:rsidR="003D3F97"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D3F97" w14:paraId="16C6EF3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D1484C" w14:textId="77777777" w:rsidR="003D3F97"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CF6E4B" w14:textId="77777777" w:rsidR="003D3F97" w:rsidRDefault="00000000">
            <w:pPr>
              <w:keepNext/>
              <w:spacing w:after="40" w:line="276" w:lineRule="auto"/>
            </w:pPr>
            <w:r>
              <w:rPr>
                <w:sz w:val="20"/>
                <w:szCs w:val="20"/>
              </w:rPr>
              <w:t>IT, Communications and Monitoring Policy (ARB-POL-21)</w:t>
            </w:r>
          </w:p>
        </w:tc>
      </w:tr>
      <w:tr w:rsidR="003D3F97" w14:paraId="777AAC1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D2EA43" w14:textId="77777777" w:rsidR="003D3F97"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7206C5" w14:textId="77777777" w:rsidR="003D3F97" w:rsidRDefault="00000000">
            <w:pPr>
              <w:keepNext/>
              <w:spacing w:after="40" w:line="276" w:lineRule="auto"/>
            </w:pPr>
            <w:r>
              <w:rPr>
                <w:sz w:val="20"/>
                <w:szCs w:val="20"/>
              </w:rPr>
              <w:t>Company Director</w:t>
            </w:r>
          </w:p>
        </w:tc>
      </w:tr>
      <w:tr w:rsidR="003D3F97" w14:paraId="0D44FB8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2A2B81" w14:textId="77777777" w:rsidR="003D3F97"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D3D2A6" w14:textId="77777777" w:rsidR="003D3F97" w:rsidRDefault="00000000">
            <w:pPr>
              <w:keepNext/>
              <w:spacing w:after="40" w:line="276" w:lineRule="auto"/>
            </w:pPr>
            <w:r>
              <w:rPr>
                <w:color w:val="FF0000"/>
                <w:sz w:val="20"/>
                <w:szCs w:val="20"/>
              </w:rPr>
              <w:t>[Name, role]</w:t>
            </w:r>
          </w:p>
        </w:tc>
      </w:tr>
      <w:tr w:rsidR="003D3F97" w14:paraId="2EFA310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723FFD" w14:textId="77777777" w:rsidR="003D3F97"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0D8D7F" w14:textId="77777777" w:rsidR="003D3F97" w:rsidRDefault="00000000">
            <w:pPr>
              <w:keepNext/>
              <w:spacing w:after="40" w:line="276" w:lineRule="auto"/>
            </w:pPr>
            <w:r>
              <w:rPr>
                <w:sz w:val="20"/>
                <w:szCs w:val="20"/>
              </w:rPr>
              <w:t>Controlled template – Live once approved</w:t>
            </w:r>
          </w:p>
        </w:tc>
      </w:tr>
      <w:tr w:rsidR="003D3F97" w14:paraId="521B97F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36D48B" w14:textId="77777777" w:rsidR="003D3F97"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84C8E4" w14:textId="77777777" w:rsidR="003D3F97" w:rsidRDefault="00000000">
            <w:pPr>
              <w:keepNext/>
              <w:spacing w:after="40" w:line="276" w:lineRule="auto"/>
            </w:pPr>
            <w:r>
              <w:rPr>
                <w:sz w:val="20"/>
                <w:szCs w:val="20"/>
              </w:rPr>
              <w:t>At least every 12 months, and sooner if any trigger in Section 10 happens</w:t>
            </w:r>
          </w:p>
        </w:tc>
      </w:tr>
    </w:tbl>
    <w:p w14:paraId="07A2917E" w14:textId="77777777" w:rsidR="003D3F97" w:rsidRDefault="003D3F9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D3F97" w14:paraId="76BC229C"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B43451" w14:textId="77777777" w:rsidR="003D3F97"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47BAFA" w14:textId="77777777" w:rsidR="003D3F97"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DCE177" w14:textId="77777777" w:rsidR="003D3F97"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C25823" w14:textId="77777777" w:rsidR="003D3F97" w:rsidRDefault="00000000">
            <w:pPr>
              <w:keepNext/>
              <w:spacing w:after="40" w:line="276" w:lineRule="auto"/>
            </w:pPr>
            <w:r>
              <w:rPr>
                <w:b/>
                <w:bCs/>
                <w:color w:val="FFFFFF"/>
                <w:sz w:val="20"/>
                <w:szCs w:val="20"/>
              </w:rPr>
              <w:t>Summary of changes</w:t>
            </w:r>
          </w:p>
        </w:tc>
      </w:tr>
      <w:tr w:rsidR="003D3F97" w14:paraId="5FB4DD3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8AA18" w14:textId="77777777" w:rsidR="003D3F97"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F21217" w14:textId="0B8A2B81" w:rsidR="003D3F97" w:rsidRDefault="009842B5">
            <w:pPr>
              <w:keepNext/>
              <w:spacing w:after="40" w:line="276" w:lineRule="auto"/>
            </w:pPr>
            <w:r w:rsidRPr="009842B5">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ACDF1C" w14:textId="14F9FCE0" w:rsidR="003D3F97" w:rsidRDefault="00000000">
            <w:pPr>
              <w:keepNext/>
              <w:spacing w:after="40" w:line="276" w:lineRule="auto"/>
            </w:pPr>
            <w:r>
              <w:rPr>
                <w:color w:val="FF0000"/>
                <w:sz w:val="20"/>
                <w:szCs w:val="20"/>
              </w:rPr>
              <w:t>[</w:t>
            </w:r>
            <w:r w:rsidR="009842B5">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81E73" w14:textId="77777777" w:rsidR="003D3F97" w:rsidRDefault="00000000">
            <w:pPr>
              <w:keepNext/>
              <w:spacing w:after="40" w:line="276" w:lineRule="auto"/>
            </w:pPr>
            <w:r>
              <w:rPr>
                <w:sz w:val="20"/>
                <w:szCs w:val="20"/>
              </w:rPr>
              <w:t>First edition created</w:t>
            </w:r>
          </w:p>
        </w:tc>
      </w:tr>
      <w:tr w:rsidR="003D3F97" w14:paraId="1516502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D3BF6" w14:textId="77777777" w:rsidR="003D3F97" w:rsidRDefault="003D3F97">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925497" w14:textId="77777777" w:rsidR="003D3F97" w:rsidRDefault="003D3F97">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C3E0DF" w14:textId="77777777" w:rsidR="003D3F97" w:rsidRDefault="003D3F97">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6B7CF" w14:textId="77777777" w:rsidR="003D3F97" w:rsidRDefault="003D3F97">
            <w:pPr>
              <w:spacing w:after="40" w:line="276" w:lineRule="auto"/>
            </w:pPr>
          </w:p>
        </w:tc>
      </w:tr>
    </w:tbl>
    <w:p w14:paraId="140D9461" w14:textId="77777777" w:rsidR="001D268F" w:rsidRDefault="001D268F"/>
    <w:sectPr w:rsidR="001D268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AEFD4F" w14:textId="77777777" w:rsidR="001D268F" w:rsidRDefault="001D268F">
      <w:pPr>
        <w:spacing w:line="240" w:lineRule="auto"/>
      </w:pPr>
      <w:r>
        <w:separator/>
      </w:r>
    </w:p>
  </w:endnote>
  <w:endnote w:type="continuationSeparator" w:id="0">
    <w:p w14:paraId="01C8FBEC" w14:textId="77777777" w:rsidR="001D268F" w:rsidRDefault="001D26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92D5C" w14:textId="6D6C4341" w:rsidR="003D3F97" w:rsidRDefault="00000000">
    <w:pPr>
      <w:pBdr>
        <w:top w:val="single" w:sz="6" w:space="4" w:color="6B4E8E"/>
      </w:pBdr>
    </w:pPr>
    <w:r>
      <w:rPr>
        <w:color w:val="FF0000"/>
        <w:sz w:val="16"/>
        <w:szCs w:val="16"/>
      </w:rPr>
      <w:t>[COMPANY NAME]</w:t>
    </w:r>
    <w:r>
      <w:rPr>
        <w:color w:val="595959"/>
        <w:sz w:val="16"/>
        <w:szCs w:val="16"/>
      </w:rPr>
      <w:t xml:space="preserve">  –  IT, Communications and Monitoring Policy  –  ARB-POL-</w:t>
    </w:r>
    <w:r w:rsidR="009842B5">
      <w:rPr>
        <w:color w:val="595959"/>
        <w:sz w:val="16"/>
        <w:szCs w:val="16"/>
      </w:rPr>
      <w:t>33</w:t>
    </w:r>
  </w:p>
  <w:p w14:paraId="569DDF6A" w14:textId="16CB6C1F" w:rsidR="003D3F97"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9842B5">
      <w:rPr>
        <w:color w:val="595959"/>
        <w:sz w:val="16"/>
        <w:szCs w:val="16"/>
      </w:rPr>
      <w:tab/>
    </w:r>
    <w:r w:rsidR="009842B5">
      <w:rPr>
        <w:color w:val="595959"/>
        <w:sz w:val="16"/>
        <w:szCs w:val="16"/>
      </w:rPr>
      <w:tab/>
    </w:r>
    <w:r w:rsidR="009842B5">
      <w:rPr>
        <w:color w:val="595959"/>
        <w:sz w:val="16"/>
        <w:szCs w:val="16"/>
      </w:rPr>
      <w:tab/>
    </w:r>
    <w:r w:rsidR="009842B5">
      <w:rPr>
        <w:color w:val="595959"/>
        <w:sz w:val="16"/>
        <w:szCs w:val="16"/>
      </w:rPr>
      <w:tab/>
    </w:r>
    <w:r w:rsidR="009842B5">
      <w:rPr>
        <w:color w:val="595959"/>
        <w:sz w:val="16"/>
        <w:szCs w:val="16"/>
      </w:rPr>
      <w:tab/>
    </w:r>
    <w:r w:rsidR="009842B5">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190B9CE" w14:textId="77777777" w:rsidR="003D3F97"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1BA701" w14:textId="77777777" w:rsidR="001D268F" w:rsidRDefault="001D268F">
      <w:pPr>
        <w:spacing w:line="240" w:lineRule="auto"/>
      </w:pPr>
      <w:r>
        <w:separator/>
      </w:r>
    </w:p>
  </w:footnote>
  <w:footnote w:type="continuationSeparator" w:id="0">
    <w:p w14:paraId="440EBAA6" w14:textId="77777777" w:rsidR="001D268F" w:rsidRDefault="001D26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91262" w14:textId="77777777" w:rsidR="003D3F97" w:rsidRDefault="00000000">
    <w:pPr>
      <w:tabs>
        <w:tab w:val="right" w:pos="9638"/>
      </w:tabs>
      <w:spacing w:after="220"/>
    </w:pPr>
    <w:r>
      <w:rPr>
        <w:color w:val="FF0000"/>
      </w:rPr>
      <w:t>[Insert Company Logo Here]</w:t>
    </w:r>
    <w:r>
      <w:rPr>
        <w:color w:val="7030A0"/>
        <w:sz w:val="16"/>
        <w:szCs w:val="16"/>
      </w:rPr>
      <w:tab/>
      <w:t xml:space="preserve">IT, Communications and Monitoring Policy  |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F1CCB"/>
    <w:multiLevelType w:val="hybridMultilevel"/>
    <w:tmpl w:val="8E248A3C"/>
    <w:lvl w:ilvl="0" w:tplc="94B67FD4">
      <w:start w:val="1"/>
      <w:numFmt w:val="bullet"/>
      <w:lvlText w:val="●"/>
      <w:lvlJc w:val="left"/>
      <w:pPr>
        <w:ind w:left="400" w:hanging="280"/>
      </w:pPr>
      <w:rPr>
        <w:color w:val="6B4E8E"/>
        <w:sz w:val="16"/>
        <w:szCs w:val="16"/>
      </w:rPr>
    </w:lvl>
    <w:lvl w:ilvl="1" w:tplc="6F045B40">
      <w:start w:val="1"/>
      <w:numFmt w:val="bullet"/>
      <w:lvlText w:val="–"/>
      <w:lvlJc w:val="left"/>
      <w:pPr>
        <w:ind w:left="800" w:hanging="280"/>
      </w:pPr>
    </w:lvl>
    <w:lvl w:ilvl="2" w:tplc="3E9E97DA">
      <w:numFmt w:val="decimal"/>
      <w:lvlText w:val=""/>
      <w:lvlJc w:val="left"/>
    </w:lvl>
    <w:lvl w:ilvl="3" w:tplc="25DCBE50">
      <w:numFmt w:val="decimal"/>
      <w:lvlText w:val=""/>
      <w:lvlJc w:val="left"/>
    </w:lvl>
    <w:lvl w:ilvl="4" w:tplc="A36E2B1E">
      <w:numFmt w:val="decimal"/>
      <w:lvlText w:val=""/>
      <w:lvlJc w:val="left"/>
    </w:lvl>
    <w:lvl w:ilvl="5" w:tplc="A1C0F18C">
      <w:numFmt w:val="decimal"/>
      <w:lvlText w:val=""/>
      <w:lvlJc w:val="left"/>
    </w:lvl>
    <w:lvl w:ilvl="6" w:tplc="2AB025EE">
      <w:numFmt w:val="decimal"/>
      <w:lvlText w:val=""/>
      <w:lvlJc w:val="left"/>
    </w:lvl>
    <w:lvl w:ilvl="7" w:tplc="7C6E08E0">
      <w:numFmt w:val="decimal"/>
      <w:lvlText w:val=""/>
      <w:lvlJc w:val="left"/>
    </w:lvl>
    <w:lvl w:ilvl="8" w:tplc="D7407544">
      <w:numFmt w:val="decimal"/>
      <w:lvlText w:val=""/>
      <w:lvlJc w:val="left"/>
    </w:lvl>
  </w:abstractNum>
  <w:abstractNum w:abstractNumId="1" w15:restartNumberingAfterBreak="0">
    <w:nsid w:val="4BCD3A4A"/>
    <w:multiLevelType w:val="hybridMultilevel"/>
    <w:tmpl w:val="AD46ED7E"/>
    <w:lvl w:ilvl="0" w:tplc="ACD879C2">
      <w:start w:val="1"/>
      <w:numFmt w:val="bullet"/>
      <w:lvlText w:val="●"/>
      <w:lvlJc w:val="left"/>
      <w:pPr>
        <w:ind w:left="720" w:hanging="360"/>
      </w:pPr>
    </w:lvl>
    <w:lvl w:ilvl="1" w:tplc="960A9924">
      <w:start w:val="1"/>
      <w:numFmt w:val="bullet"/>
      <w:lvlText w:val="○"/>
      <w:lvlJc w:val="left"/>
      <w:pPr>
        <w:ind w:left="1440" w:hanging="360"/>
      </w:pPr>
    </w:lvl>
    <w:lvl w:ilvl="2" w:tplc="7DCA1A04">
      <w:start w:val="1"/>
      <w:numFmt w:val="bullet"/>
      <w:lvlText w:val="■"/>
      <w:lvlJc w:val="left"/>
      <w:pPr>
        <w:ind w:left="2160" w:hanging="360"/>
      </w:pPr>
    </w:lvl>
    <w:lvl w:ilvl="3" w:tplc="5470B60A">
      <w:start w:val="1"/>
      <w:numFmt w:val="bullet"/>
      <w:lvlText w:val="●"/>
      <w:lvlJc w:val="left"/>
      <w:pPr>
        <w:ind w:left="2880" w:hanging="360"/>
      </w:pPr>
    </w:lvl>
    <w:lvl w:ilvl="4" w:tplc="3BA0C550">
      <w:start w:val="1"/>
      <w:numFmt w:val="bullet"/>
      <w:lvlText w:val="○"/>
      <w:lvlJc w:val="left"/>
      <w:pPr>
        <w:ind w:left="3600" w:hanging="360"/>
      </w:pPr>
    </w:lvl>
    <w:lvl w:ilvl="5" w:tplc="0504C14A">
      <w:start w:val="1"/>
      <w:numFmt w:val="bullet"/>
      <w:lvlText w:val="■"/>
      <w:lvlJc w:val="left"/>
      <w:pPr>
        <w:ind w:left="4320" w:hanging="360"/>
      </w:pPr>
    </w:lvl>
    <w:lvl w:ilvl="6" w:tplc="DE26F3E0">
      <w:start w:val="1"/>
      <w:numFmt w:val="bullet"/>
      <w:lvlText w:val="●"/>
      <w:lvlJc w:val="left"/>
      <w:pPr>
        <w:ind w:left="5040" w:hanging="360"/>
      </w:pPr>
    </w:lvl>
    <w:lvl w:ilvl="7" w:tplc="7E7013AE">
      <w:start w:val="1"/>
      <w:numFmt w:val="bullet"/>
      <w:lvlText w:val="●"/>
      <w:lvlJc w:val="left"/>
      <w:pPr>
        <w:ind w:left="5760" w:hanging="360"/>
      </w:pPr>
    </w:lvl>
    <w:lvl w:ilvl="8" w:tplc="4B2099A2">
      <w:start w:val="1"/>
      <w:numFmt w:val="bullet"/>
      <w:lvlText w:val="●"/>
      <w:lvlJc w:val="left"/>
      <w:pPr>
        <w:ind w:left="6480" w:hanging="360"/>
      </w:pPr>
    </w:lvl>
  </w:abstractNum>
  <w:abstractNum w:abstractNumId="2" w15:restartNumberingAfterBreak="0">
    <w:nsid w:val="5AD14060"/>
    <w:multiLevelType w:val="hybridMultilevel"/>
    <w:tmpl w:val="D34EEE22"/>
    <w:lvl w:ilvl="0" w:tplc="42BA4974">
      <w:start w:val="1"/>
      <w:numFmt w:val="decimal"/>
      <w:lvlText w:val="%1."/>
      <w:lvlJc w:val="left"/>
      <w:pPr>
        <w:ind w:left="400" w:hanging="320"/>
      </w:pPr>
      <w:rPr>
        <w:b/>
        <w:bCs/>
        <w:color w:val="5C3566"/>
      </w:rPr>
    </w:lvl>
    <w:lvl w:ilvl="1" w:tplc="5AB0963A">
      <w:numFmt w:val="decimal"/>
      <w:lvlText w:val=""/>
      <w:lvlJc w:val="left"/>
    </w:lvl>
    <w:lvl w:ilvl="2" w:tplc="A0AEDD60">
      <w:numFmt w:val="decimal"/>
      <w:lvlText w:val=""/>
      <w:lvlJc w:val="left"/>
    </w:lvl>
    <w:lvl w:ilvl="3" w:tplc="65F85E76">
      <w:numFmt w:val="decimal"/>
      <w:lvlText w:val=""/>
      <w:lvlJc w:val="left"/>
    </w:lvl>
    <w:lvl w:ilvl="4" w:tplc="35D6D9C2">
      <w:numFmt w:val="decimal"/>
      <w:lvlText w:val=""/>
      <w:lvlJc w:val="left"/>
    </w:lvl>
    <w:lvl w:ilvl="5" w:tplc="878A5678">
      <w:numFmt w:val="decimal"/>
      <w:lvlText w:val=""/>
      <w:lvlJc w:val="left"/>
    </w:lvl>
    <w:lvl w:ilvl="6" w:tplc="955C90CA">
      <w:numFmt w:val="decimal"/>
      <w:lvlText w:val=""/>
      <w:lvlJc w:val="left"/>
    </w:lvl>
    <w:lvl w:ilvl="7" w:tplc="00564900">
      <w:numFmt w:val="decimal"/>
      <w:lvlText w:val=""/>
      <w:lvlJc w:val="left"/>
    </w:lvl>
    <w:lvl w:ilvl="8" w:tplc="E5DCD830">
      <w:numFmt w:val="decimal"/>
      <w:lvlText w:val=""/>
      <w:lvlJc w:val="left"/>
    </w:lvl>
  </w:abstractNum>
  <w:num w:numId="1" w16cid:durableId="1623727941">
    <w:abstractNumId w:val="1"/>
    <w:lvlOverride w:ilvl="0">
      <w:startOverride w:val="1"/>
    </w:lvlOverride>
  </w:num>
  <w:num w:numId="2" w16cid:durableId="96974407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97"/>
    <w:rsid w:val="001D268F"/>
    <w:rsid w:val="003D3F97"/>
    <w:rsid w:val="008C096E"/>
    <w:rsid w:val="0098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EF0391"/>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842B5"/>
    <w:pPr>
      <w:tabs>
        <w:tab w:val="center" w:pos="4680"/>
        <w:tab w:val="right" w:pos="9360"/>
      </w:tabs>
      <w:spacing w:line="240" w:lineRule="auto"/>
    </w:pPr>
  </w:style>
  <w:style w:type="character" w:customStyle="1" w:styleId="HeaderChar">
    <w:name w:val="Header Char"/>
    <w:basedOn w:val="DefaultParagraphFont"/>
    <w:link w:val="Header"/>
    <w:uiPriority w:val="99"/>
    <w:rsid w:val="009842B5"/>
  </w:style>
  <w:style w:type="paragraph" w:styleId="Footer">
    <w:name w:val="footer"/>
    <w:basedOn w:val="Normal"/>
    <w:link w:val="FooterChar"/>
    <w:uiPriority w:val="99"/>
    <w:unhideWhenUsed/>
    <w:rsid w:val="009842B5"/>
    <w:pPr>
      <w:tabs>
        <w:tab w:val="center" w:pos="4680"/>
        <w:tab w:val="right" w:pos="9360"/>
      </w:tabs>
      <w:spacing w:line="240" w:lineRule="auto"/>
    </w:pPr>
  </w:style>
  <w:style w:type="character" w:customStyle="1" w:styleId="FooterChar">
    <w:name w:val="Footer Char"/>
    <w:basedOn w:val="DefaultParagraphFont"/>
    <w:link w:val="Footer"/>
    <w:uiPriority w:val="99"/>
    <w:rsid w:val="00984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7409</Words>
  <Characters>36308</Characters>
  <Application>Microsoft Office Word</Application>
  <DocSecurity>0</DocSecurity>
  <Lines>1134</Lines>
  <Paragraphs>652</Paragraphs>
  <ScaleCrop>false</ScaleCrop>
  <Company/>
  <LinksUpToDate>false</LinksUpToDate>
  <CharactersWithSpaces>43065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Communications and Monitoring Policy</dc:title>
  <dc:creator>Arborella Consultancy Ltd</dc:creator>
  <cp:lastModifiedBy>Sophie Rogers</cp:lastModifiedBy>
  <cp:revision>2</cp:revision>
  <dcterms:created xsi:type="dcterms:W3CDTF">2026-09-27T09:27:00Z</dcterms:created>
  <dcterms:modified xsi:type="dcterms:W3CDTF">2026-09-27T10:11:00Z</dcterms:modified>
</cp:coreProperties>
</file>