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2901B7" w14:textId="77777777" w:rsidR="00E97313"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0433989C" w14:textId="77777777" w:rsidR="00E97313" w:rsidRDefault="00000000">
      <w:pPr>
        <w:spacing w:before="80" w:after="100" w:line="240" w:lineRule="auto"/>
      </w:pPr>
      <w:r>
        <w:rPr>
          <w:b/>
          <w:bCs/>
          <w:color w:val="5C3566"/>
          <w:sz w:val="48"/>
          <w:szCs w:val="48"/>
        </w:rPr>
        <w:t>OCCUPATIONAL HEALTH AND HEALTH SURVEILLANCE POLICY</w:t>
      </w:r>
    </w:p>
    <w:p w14:paraId="4A7244F4" w14:textId="77777777" w:rsidR="00E97313" w:rsidRDefault="00000000">
      <w:pPr>
        <w:spacing w:after="220"/>
      </w:pPr>
      <w:r>
        <w:rPr>
          <w:color w:val="595959"/>
          <w:sz w:val="23"/>
          <w:szCs w:val="23"/>
        </w:rPr>
        <w:t>How we check that work is not harming people’s health, make sure people are fit for safety-critical tasks, and support anyone whose health is affected.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E97313" w14:paraId="7A93452A"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CC2BE5" w14:textId="77777777" w:rsidR="00E97313"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BCAF34" w14:textId="77777777" w:rsidR="00E97313"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49A54E0" w14:textId="77777777" w:rsidR="00E97313"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B7004D" w14:textId="77777777" w:rsidR="00E97313" w:rsidRDefault="00000000">
            <w:pPr>
              <w:spacing w:after="40" w:line="276" w:lineRule="auto"/>
            </w:pPr>
            <w:r>
              <w:rPr>
                <w:b/>
                <w:bCs/>
                <w:color w:val="FFFFFF"/>
                <w:sz w:val="18"/>
                <w:szCs w:val="18"/>
              </w:rPr>
              <w:t>Review date</w:t>
            </w:r>
          </w:p>
        </w:tc>
      </w:tr>
      <w:tr w:rsidR="00E97313" w14:paraId="02ADF1EE"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D14920" w14:textId="77777777" w:rsidR="00E97313" w:rsidRDefault="00000000">
            <w:pPr>
              <w:spacing w:after="40" w:line="276" w:lineRule="auto"/>
            </w:pPr>
            <w:r>
              <w:rPr>
                <w:sz w:val="20"/>
                <w:szCs w:val="20"/>
              </w:rPr>
              <w:t>ARB-POL-23</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EF4DFB" w14:textId="77777777" w:rsidR="00E97313"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8F6BAE" w14:textId="77777777" w:rsidR="00E97313"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22AF5A" w14:textId="77777777" w:rsidR="00E97313" w:rsidRDefault="00000000">
            <w:pPr>
              <w:spacing w:after="40" w:line="276" w:lineRule="auto"/>
            </w:pPr>
            <w:r>
              <w:rPr>
                <w:color w:val="FF0000"/>
                <w:sz w:val="20"/>
                <w:szCs w:val="20"/>
              </w:rPr>
              <w:t>[DD/MM/YYYY]</w:t>
            </w:r>
          </w:p>
        </w:tc>
      </w:tr>
    </w:tbl>
    <w:p w14:paraId="6626EFF4" w14:textId="77777777" w:rsidR="00E97313" w:rsidRDefault="00E97313">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E97313" w14:paraId="1B5400FE"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7ED06231" w14:textId="77777777" w:rsidR="00E97313" w:rsidRDefault="00000000">
            <w:pPr>
              <w:spacing w:after="40" w:line="276" w:lineRule="auto"/>
            </w:pPr>
            <w:proofErr w:type="gramStart"/>
            <w:r>
              <w:rPr>
                <w:b/>
                <w:bCs/>
                <w:color w:val="FFFFFF"/>
                <w:sz w:val="24"/>
                <w:szCs w:val="24"/>
              </w:rPr>
              <w:t>At a glance</w:t>
            </w:r>
            <w:proofErr w:type="gramEnd"/>
          </w:p>
        </w:tc>
      </w:tr>
      <w:tr w:rsidR="00E97313" w14:paraId="7899D010"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B6C840" w14:textId="77777777" w:rsidR="00E97313"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2CE6A9" w14:textId="77777777" w:rsidR="00E97313" w:rsidRDefault="00000000">
            <w:pPr>
              <w:spacing w:after="40" w:line="276" w:lineRule="auto"/>
            </w:pPr>
            <w:r>
              <w:rPr>
                <w:sz w:val="21"/>
                <w:szCs w:val="21"/>
              </w:rPr>
              <w:t xml:space="preserve">Health surveillance for vibration (HAVS), noise, skin and breathing. Fitness for </w:t>
            </w:r>
            <w:proofErr w:type="gramStart"/>
            <w:r>
              <w:rPr>
                <w:sz w:val="21"/>
                <w:szCs w:val="21"/>
              </w:rPr>
              <w:t>climbing,</w:t>
            </w:r>
            <w:proofErr w:type="gramEnd"/>
            <w:r>
              <w:rPr>
                <w:sz w:val="21"/>
                <w:szCs w:val="21"/>
              </w:rPr>
              <w:t xml:space="preserve"> chainsaws, machines and driving. Health questions after job offer, OH referrals, health records and reporting occupational diseases.</w:t>
            </w:r>
          </w:p>
        </w:tc>
      </w:tr>
      <w:tr w:rsidR="00E97313" w14:paraId="6AE00548"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CFE5FB" w14:textId="77777777" w:rsidR="00E97313"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B6A4E1" w14:textId="77777777" w:rsidR="00E97313" w:rsidRDefault="00000000">
            <w:pPr>
              <w:spacing w:after="40" w:line="276" w:lineRule="auto"/>
            </w:pPr>
            <w:r>
              <w:rPr>
                <w:sz w:val="21"/>
                <w:szCs w:val="21"/>
              </w:rPr>
              <w:t>All employees, apprentices, agency workers and new starters after a job offer. Subcontractors must have their own surveillance.</w:t>
            </w:r>
          </w:p>
        </w:tc>
      </w:tr>
      <w:tr w:rsidR="00E97313" w14:paraId="656D6FF8"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37882E" w14:textId="77777777" w:rsidR="00E97313"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700B48" w14:textId="77777777" w:rsidR="00E97313" w:rsidRDefault="00000000">
            <w:pPr>
              <w:spacing w:after="40" w:line="276" w:lineRule="auto"/>
            </w:pPr>
            <w:r>
              <w:rPr>
                <w:sz w:val="21"/>
                <w:szCs w:val="21"/>
              </w:rPr>
              <w:t>Report symptoms early, take part in health checks, and follow OH advice. We use a competent OH provider for anything clinical.</w:t>
            </w:r>
          </w:p>
        </w:tc>
      </w:tr>
      <w:tr w:rsidR="00E97313" w14:paraId="008C14B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6D5A62" w14:textId="77777777" w:rsidR="00E97313"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312603" w14:textId="77777777" w:rsidR="00E97313" w:rsidRDefault="00000000">
            <w:pPr>
              <w:spacing w:after="40" w:line="276" w:lineRule="auto"/>
            </w:pPr>
            <w:r>
              <w:rPr>
                <w:color w:val="FF0000"/>
                <w:sz w:val="21"/>
                <w:szCs w:val="21"/>
              </w:rPr>
              <w:t>[Responsible person name and phone]</w:t>
            </w:r>
            <w:r>
              <w:rPr>
                <w:sz w:val="21"/>
                <w:szCs w:val="21"/>
              </w:rPr>
              <w:t xml:space="preserve">. OH provider: </w:t>
            </w:r>
            <w:r>
              <w:rPr>
                <w:color w:val="FF0000"/>
                <w:sz w:val="21"/>
                <w:szCs w:val="21"/>
              </w:rPr>
              <w:t>[name and phone]</w:t>
            </w:r>
          </w:p>
        </w:tc>
      </w:tr>
      <w:tr w:rsidR="00E97313" w14:paraId="165FBCEC"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0358DF" w14:textId="77777777" w:rsidR="00E97313"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7512D2" w14:textId="77777777" w:rsidR="00E97313" w:rsidRDefault="00000000">
            <w:pPr>
              <w:spacing w:after="40" w:line="276" w:lineRule="auto"/>
            </w:pPr>
            <w:r>
              <w:rPr>
                <w:sz w:val="21"/>
                <w:szCs w:val="21"/>
              </w:rPr>
              <w:t>About 25 minutes. The one-page summary takes 2 minutes.</w:t>
            </w:r>
          </w:p>
        </w:tc>
      </w:tr>
      <w:tr w:rsidR="00E97313" w14:paraId="0790D3C2"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DF7586" w14:textId="77777777" w:rsidR="00E97313"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AC7853" w14:textId="77777777" w:rsidR="00E97313" w:rsidRDefault="00000000">
            <w:pPr>
              <w:spacing w:after="40" w:line="276" w:lineRule="auto"/>
            </w:pPr>
            <w:r>
              <w:rPr>
                <w:color w:val="FF0000"/>
                <w:sz w:val="21"/>
                <w:szCs w:val="21"/>
              </w:rPr>
              <w:t>[Shared drive / office / van folder]</w:t>
            </w:r>
            <w:r>
              <w:rPr>
                <w:sz w:val="21"/>
                <w:szCs w:val="21"/>
              </w:rPr>
              <w:t>. Reviewed every 12 months.</w:t>
            </w:r>
          </w:p>
        </w:tc>
      </w:tr>
    </w:tbl>
    <w:p w14:paraId="5A187784" w14:textId="77777777" w:rsidR="00E97313" w:rsidRDefault="00E97313">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97313" w14:paraId="3E691E50"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77ADEC13" w14:textId="77777777" w:rsidR="00E97313" w:rsidRDefault="00000000">
            <w:pPr>
              <w:keepNext/>
              <w:spacing w:after="80"/>
            </w:pPr>
            <w:r>
              <w:rPr>
                <w:b/>
                <w:bCs/>
                <w:color w:val="FF0000"/>
              </w:rPr>
              <w:lastRenderedPageBreak/>
              <w:t>Guidance for the business owner – remove before issue</w:t>
            </w:r>
          </w:p>
          <w:p w14:paraId="66468F09" w14:textId="77777777" w:rsidR="00E97313" w:rsidRDefault="00000000">
            <w:pPr>
              <w:spacing w:after="80" w:line="276" w:lineRule="auto"/>
            </w:pPr>
            <w:r>
              <w:rPr>
                <w:b/>
                <w:bCs/>
                <w:sz w:val="21"/>
                <w:szCs w:val="21"/>
              </w:rPr>
              <w:t>In force now (checked 26/09/2026)</w:t>
            </w:r>
          </w:p>
          <w:p w14:paraId="3BEA28F5" w14:textId="77777777" w:rsidR="00E97313" w:rsidRDefault="00000000">
            <w:pPr>
              <w:pStyle w:val="ListParagraph"/>
              <w:numPr>
                <w:ilvl w:val="0"/>
                <w:numId w:val="2"/>
              </w:numPr>
              <w:spacing w:after="50" w:line="276" w:lineRule="auto"/>
            </w:pPr>
            <w:r>
              <w:rPr>
                <w:b/>
                <w:bCs/>
                <w:sz w:val="21"/>
                <w:szCs w:val="21"/>
              </w:rPr>
              <w:t>Management of Health and Safety at Work Regulations 1999:</w:t>
            </w:r>
            <w:r>
              <w:rPr>
                <w:sz w:val="21"/>
                <w:szCs w:val="21"/>
              </w:rPr>
              <w:t xml:space="preserve"> regulation 6 requires health surveillance where the risk assessment shows it is appropriate. Regulation 16 requires a risk assessment for new and expectant mothers once you are told in writing.</w:t>
            </w:r>
          </w:p>
          <w:p w14:paraId="21320CEE" w14:textId="77777777" w:rsidR="00E97313" w:rsidRDefault="00000000">
            <w:pPr>
              <w:pStyle w:val="ListParagraph"/>
              <w:numPr>
                <w:ilvl w:val="0"/>
                <w:numId w:val="2"/>
              </w:numPr>
              <w:spacing w:after="50" w:line="276" w:lineRule="auto"/>
            </w:pPr>
            <w:r>
              <w:rPr>
                <w:b/>
                <w:bCs/>
                <w:sz w:val="21"/>
                <w:szCs w:val="21"/>
              </w:rPr>
              <w:t>COSHH 2002, regulation 11:</w:t>
            </w:r>
            <w:r>
              <w:rPr>
                <w:sz w:val="21"/>
                <w:szCs w:val="21"/>
              </w:rPr>
              <w:t xml:space="preserve"> health surveillance where exposure could cause an identifiable disease and valid ways of detecting it exist. Health records must be kept for </w:t>
            </w:r>
            <w:r>
              <w:rPr>
                <w:b/>
                <w:bCs/>
                <w:sz w:val="21"/>
                <w:szCs w:val="21"/>
              </w:rPr>
              <w:t>at least 40 years from the last entry</w:t>
            </w:r>
            <w:r>
              <w:rPr>
                <w:sz w:val="21"/>
                <w:szCs w:val="21"/>
              </w:rPr>
              <w:t xml:space="preserve"> (reg 11(3)). Employees can see their own record. If you stop trading, you must notify HSE in writing and make the records available (reg 11(4)(c)). Source: legislation.gov.uk; HSE skin health surveillance page.</w:t>
            </w:r>
          </w:p>
          <w:p w14:paraId="1826DCB5" w14:textId="77777777" w:rsidR="00E97313" w:rsidRDefault="00000000">
            <w:pPr>
              <w:pStyle w:val="ListParagraph"/>
              <w:numPr>
                <w:ilvl w:val="0"/>
                <w:numId w:val="2"/>
              </w:numPr>
              <w:spacing w:after="50" w:line="276" w:lineRule="auto"/>
            </w:pPr>
            <w:r>
              <w:rPr>
                <w:b/>
                <w:bCs/>
                <w:sz w:val="21"/>
                <w:szCs w:val="21"/>
              </w:rPr>
              <w:t>Control of Vibration at Work Regulations 2005, regulation 7:</w:t>
            </w:r>
            <w:r>
              <w:rPr>
                <w:sz w:val="21"/>
                <w:szCs w:val="21"/>
              </w:rPr>
              <w:t xml:space="preserve"> health surveillance where there is a risk to health, or where people are likely to be exposed at or above the EAV (2.5 m/s² </w:t>
            </w:r>
            <w:proofErr w:type="gramStart"/>
            <w:r>
              <w:rPr>
                <w:sz w:val="21"/>
                <w:szCs w:val="21"/>
              </w:rPr>
              <w:t>A(</w:t>
            </w:r>
            <w:proofErr w:type="gramEnd"/>
            <w:r>
              <w:rPr>
                <w:sz w:val="21"/>
                <w:szCs w:val="21"/>
              </w:rPr>
              <w:t xml:space="preserve">8), which is 100 HSE exposure points). ELV: 5 m/s² </w:t>
            </w:r>
            <w:proofErr w:type="gramStart"/>
            <w:r>
              <w:rPr>
                <w:sz w:val="21"/>
                <w:szCs w:val="21"/>
              </w:rPr>
              <w:t>A(</w:t>
            </w:r>
            <w:proofErr w:type="gramEnd"/>
            <w:r>
              <w:rPr>
                <w:sz w:val="21"/>
                <w:szCs w:val="21"/>
              </w:rPr>
              <w:t xml:space="preserve">8) (400 points). A health record must be kept, but </w:t>
            </w:r>
            <w:r>
              <w:rPr>
                <w:b/>
                <w:bCs/>
                <w:sz w:val="21"/>
                <w:szCs w:val="21"/>
              </w:rPr>
              <w:t>no retention period is set</w:t>
            </w:r>
            <w:r>
              <w:rPr>
                <w:sz w:val="21"/>
                <w:szCs w:val="21"/>
              </w:rPr>
              <w:t>. Where HAVS is found, you must tell the employee, review the risk assessment and controls, consider other work, and review the health of others similarly exposed (reg 7(4)). HSE says health surveillance is needed for anyone likely to be regularly exposed above the EAV, or at risk for any other reason. The Tier 1 to 5 approach is HSE’s recommended model (L140, second edition 2019, and HSE HAVS pages).</w:t>
            </w:r>
          </w:p>
          <w:p w14:paraId="25EDC1DB" w14:textId="77777777" w:rsidR="00E97313" w:rsidRDefault="00000000">
            <w:pPr>
              <w:pStyle w:val="ListParagraph"/>
              <w:numPr>
                <w:ilvl w:val="0"/>
                <w:numId w:val="2"/>
              </w:numPr>
              <w:spacing w:after="50" w:line="276" w:lineRule="auto"/>
            </w:pPr>
            <w:r>
              <w:rPr>
                <w:b/>
                <w:bCs/>
                <w:sz w:val="21"/>
                <w:szCs w:val="21"/>
              </w:rPr>
              <w:t>Control of Noise at Work Regulations 2005, regulation 9:</w:t>
            </w:r>
            <w:r>
              <w:rPr>
                <w:sz w:val="21"/>
                <w:szCs w:val="21"/>
              </w:rPr>
              <w:t xml:space="preserve"> health surveillance, including hearing tests, where there is a risk to health. HSE says this means anyone regularly exposed above the upper exposure action value (85 dB(A) or 137 dB(C) peak), or at risk for any other reason. Lower EAV 80 dB(A), ELV 87 dB(A) at the ear. HSE suggests audiometry yearly for the first 2 years, then every 3 years. A record must be kept, but </w:t>
            </w:r>
            <w:r>
              <w:rPr>
                <w:b/>
                <w:bCs/>
                <w:sz w:val="21"/>
                <w:szCs w:val="21"/>
              </w:rPr>
              <w:t>no retention period is set</w:t>
            </w:r>
            <w:r>
              <w:rPr>
                <w:sz w:val="21"/>
                <w:szCs w:val="21"/>
              </w:rPr>
              <w:t>. A questionnaire alone is not audiometry.</w:t>
            </w:r>
          </w:p>
          <w:p w14:paraId="2D32A795" w14:textId="77777777" w:rsidR="00E97313" w:rsidRDefault="00000000">
            <w:pPr>
              <w:pStyle w:val="ListParagraph"/>
              <w:numPr>
                <w:ilvl w:val="0"/>
                <w:numId w:val="2"/>
              </w:numPr>
              <w:spacing w:after="50" w:line="276" w:lineRule="auto"/>
            </w:pPr>
            <w:r>
              <w:rPr>
                <w:b/>
                <w:bCs/>
                <w:sz w:val="21"/>
                <w:szCs w:val="21"/>
              </w:rPr>
              <w:t>Wood dust:</w:t>
            </w:r>
            <w:r>
              <w:rPr>
                <w:sz w:val="21"/>
                <w:szCs w:val="21"/>
              </w:rPr>
              <w:t xml:space="preserve"> the GB workplace exposure limit for </w:t>
            </w:r>
            <w:r>
              <w:rPr>
                <w:b/>
                <w:bCs/>
                <w:sz w:val="21"/>
                <w:szCs w:val="21"/>
              </w:rPr>
              <w:t>hardwood dust is 3 mg/m³</w:t>
            </w:r>
            <w:r>
              <w:rPr>
                <w:sz w:val="21"/>
                <w:szCs w:val="21"/>
              </w:rPr>
              <w:t xml:space="preserve"> (8-hour TWA, carcinogen and sensitiser). Softwood dust is 5 mg/m³. For mixed dusts, the hardwood limit applies to all of it. Source: HSE EH40/2005 (fourth edition, 2020) and HSE wood dust pages. </w:t>
            </w:r>
            <w:r>
              <w:rPr>
                <w:b/>
                <w:bCs/>
                <w:sz w:val="21"/>
                <w:szCs w:val="21"/>
              </w:rPr>
              <w:t>Note:</w:t>
            </w:r>
            <w:r>
              <w:rPr>
                <w:sz w:val="21"/>
                <w:szCs w:val="21"/>
              </w:rPr>
              <w:t xml:space="preserve"> you may see 2 mg/m³ quoted online. That is the </w:t>
            </w:r>
            <w:r>
              <w:rPr>
                <w:b/>
                <w:bCs/>
                <w:sz w:val="21"/>
                <w:szCs w:val="21"/>
              </w:rPr>
              <w:t>EU</w:t>
            </w:r>
            <w:r>
              <w:rPr>
                <w:sz w:val="21"/>
                <w:szCs w:val="21"/>
              </w:rPr>
              <w:t xml:space="preserve"> limit from January 2023. HSE said it would consult separately on it, but it has not been adopted in GB, so 3 mg/m³ still applies here. HSE advises baseline and ongoing (usually yearly) respiratory checks, with a questionnaire and spirometry, where there is a risk of asthma.</w:t>
            </w:r>
          </w:p>
          <w:p w14:paraId="0B53BB60" w14:textId="77777777" w:rsidR="00E97313" w:rsidRDefault="00000000">
            <w:pPr>
              <w:pStyle w:val="ListParagraph"/>
              <w:numPr>
                <w:ilvl w:val="0"/>
                <w:numId w:val="2"/>
              </w:numPr>
              <w:spacing w:after="50" w:line="276" w:lineRule="auto"/>
            </w:pPr>
            <w:r>
              <w:rPr>
                <w:b/>
                <w:bCs/>
                <w:sz w:val="21"/>
                <w:szCs w:val="21"/>
              </w:rPr>
              <w:t>RIDDOR 2013, regulations 8 and 9:</w:t>
            </w:r>
            <w:r>
              <w:rPr>
                <w:sz w:val="21"/>
                <w:szCs w:val="21"/>
              </w:rPr>
              <w:t xml:space="preserve"> report HAVS, carpal tunnel syndrome, occupational dermatitis, occupational asthma, hand or forearm cramp, and tendonitis or tenosynovitis when a doctor diagnoses them in writing and the person does the linked work. </w:t>
            </w:r>
            <w:proofErr w:type="gramStart"/>
            <w:r>
              <w:rPr>
                <w:sz w:val="21"/>
                <w:szCs w:val="21"/>
              </w:rPr>
              <w:t>Also</w:t>
            </w:r>
            <w:proofErr w:type="gramEnd"/>
            <w:r>
              <w:rPr>
                <w:sz w:val="21"/>
                <w:szCs w:val="21"/>
              </w:rPr>
              <w:t xml:space="preserve"> occupational cancer (for example nasal cancer from wood dust) and diseases caused by a biological agent at work. Keep RIDDOR records for at least 3 years.</w:t>
            </w:r>
          </w:p>
          <w:p w14:paraId="264806DA" w14:textId="77777777" w:rsidR="00E97313" w:rsidRDefault="00000000">
            <w:pPr>
              <w:pStyle w:val="ListParagraph"/>
              <w:numPr>
                <w:ilvl w:val="0"/>
                <w:numId w:val="2"/>
              </w:numPr>
              <w:spacing w:after="50" w:line="276" w:lineRule="auto"/>
            </w:pPr>
            <w:r>
              <w:rPr>
                <w:b/>
                <w:bCs/>
                <w:sz w:val="21"/>
                <w:szCs w:val="21"/>
              </w:rPr>
              <w:t>Equality Act 2010:</w:t>
            </w:r>
            <w:r>
              <w:rPr>
                <w:sz w:val="21"/>
                <w:szCs w:val="21"/>
              </w:rPr>
              <w:t xml:space="preserve"> section 60 bans pre-offer health questions except for limited purposes (interview adjustments, functions intrinsic to the job, monitoring, positive action). Sections 20 and 21: duty to make reasonable adjustments.</w:t>
            </w:r>
          </w:p>
          <w:p w14:paraId="343B9CC8" w14:textId="77777777" w:rsidR="00E97313" w:rsidRDefault="00000000">
            <w:pPr>
              <w:pStyle w:val="ListParagraph"/>
              <w:numPr>
                <w:ilvl w:val="0"/>
                <w:numId w:val="2"/>
              </w:numPr>
              <w:spacing w:after="50" w:line="276" w:lineRule="auto"/>
            </w:pPr>
            <w:r>
              <w:rPr>
                <w:b/>
                <w:bCs/>
                <w:sz w:val="21"/>
                <w:szCs w:val="21"/>
              </w:rPr>
              <w:t>Access to Medical Reports Act 1988:</w:t>
            </w:r>
            <w:r>
              <w:rPr>
                <w:sz w:val="21"/>
                <w:szCs w:val="21"/>
              </w:rPr>
              <w:t xml:space="preserve"> you need written consent before asking a doctor who has treated the person for a report, and the person can see it before it is sent.</w:t>
            </w:r>
          </w:p>
          <w:p w14:paraId="6DFA7859" w14:textId="77777777" w:rsidR="00E97313" w:rsidRDefault="00000000">
            <w:pPr>
              <w:pStyle w:val="ListParagraph"/>
              <w:numPr>
                <w:ilvl w:val="0"/>
                <w:numId w:val="2"/>
              </w:numPr>
              <w:spacing w:after="50" w:line="276" w:lineRule="auto"/>
            </w:pPr>
            <w:r>
              <w:rPr>
                <w:b/>
                <w:bCs/>
                <w:sz w:val="21"/>
                <w:szCs w:val="21"/>
              </w:rPr>
              <w:t>Working Time Regulations 1998, regulation 7:</w:t>
            </w:r>
            <w:r>
              <w:rPr>
                <w:sz w:val="21"/>
                <w:szCs w:val="21"/>
              </w:rPr>
              <w:t xml:space="preserve"> offer night workers a free health assessment before night work starts and regularly afterwards. GOV.UK says keep the assessment records for 2 years.</w:t>
            </w:r>
          </w:p>
          <w:p w14:paraId="3CE7EA6A" w14:textId="77777777" w:rsidR="00E97313" w:rsidRDefault="00000000">
            <w:pPr>
              <w:pStyle w:val="ListParagraph"/>
              <w:numPr>
                <w:ilvl w:val="0"/>
                <w:numId w:val="2"/>
              </w:numPr>
              <w:spacing w:after="50" w:line="276" w:lineRule="auto"/>
            </w:pPr>
            <w:r>
              <w:rPr>
                <w:b/>
                <w:bCs/>
                <w:sz w:val="21"/>
                <w:szCs w:val="21"/>
              </w:rPr>
              <w:lastRenderedPageBreak/>
              <w:t>UK GDPR Article 9 and DPA 2018 Schedule 1:</w:t>
            </w:r>
            <w:r>
              <w:rPr>
                <w:sz w:val="21"/>
                <w:szCs w:val="21"/>
              </w:rPr>
              <w:t xml:space="preserve"> health data is special category data. Keep it confidential, separate and </w:t>
            </w:r>
            <w:proofErr w:type="gramStart"/>
            <w:r>
              <w:rPr>
                <w:sz w:val="21"/>
                <w:szCs w:val="21"/>
              </w:rPr>
              <w:t>access-limited</w:t>
            </w:r>
            <w:proofErr w:type="gramEnd"/>
            <w:r>
              <w:rPr>
                <w:sz w:val="21"/>
                <w:szCs w:val="21"/>
              </w:rPr>
              <w:t>.</w:t>
            </w:r>
          </w:p>
          <w:p w14:paraId="2818B68E" w14:textId="77777777" w:rsidR="00E97313" w:rsidRDefault="00000000">
            <w:pPr>
              <w:spacing w:after="80" w:line="276" w:lineRule="auto"/>
            </w:pPr>
            <w:r>
              <w:rPr>
                <w:b/>
                <w:bCs/>
                <w:sz w:val="21"/>
                <w:szCs w:val="21"/>
              </w:rPr>
              <w:t>Coming changes to watch</w:t>
            </w:r>
          </w:p>
          <w:p w14:paraId="57203B74" w14:textId="77777777" w:rsidR="00E97313" w:rsidRDefault="00000000">
            <w:pPr>
              <w:pStyle w:val="ListParagraph"/>
              <w:numPr>
                <w:ilvl w:val="0"/>
                <w:numId w:val="2"/>
              </w:numPr>
              <w:spacing w:after="50" w:line="276" w:lineRule="auto"/>
            </w:pPr>
            <w:r>
              <w:rPr>
                <w:b/>
                <w:bCs/>
                <w:sz w:val="21"/>
                <w:szCs w:val="21"/>
              </w:rPr>
              <w:t>30 September 2026 – the ICO becomes the Information Commission.</w:t>
            </w:r>
            <w:r>
              <w:rPr>
                <w:sz w:val="21"/>
                <w:szCs w:val="21"/>
              </w:rPr>
              <w:t xml:space="preserve"> The ICO says it will continue to be known as the </w:t>
            </w:r>
            <w:proofErr w:type="gramStart"/>
            <w:r>
              <w:rPr>
                <w:sz w:val="21"/>
                <w:szCs w:val="21"/>
              </w:rPr>
              <w:t>ICO</w:t>
            </w:r>
            <w:proofErr w:type="gramEnd"/>
            <w:r>
              <w:rPr>
                <w:sz w:val="21"/>
                <w:szCs w:val="21"/>
              </w:rPr>
              <w:t xml:space="preserve"> and its functions stay the same. </w:t>
            </w:r>
            <w:r>
              <w:rPr>
                <w:b/>
                <w:bCs/>
                <w:sz w:val="21"/>
                <w:szCs w:val="21"/>
              </w:rPr>
              <w:t>Update:</w:t>
            </w:r>
            <w:r>
              <w:rPr>
                <w:sz w:val="21"/>
                <w:szCs w:val="21"/>
              </w:rPr>
              <w:t xml:space="preserve"> check the name in the privacy wording at your next review.</w:t>
            </w:r>
          </w:p>
          <w:p w14:paraId="0A95B121" w14:textId="77777777" w:rsidR="00E97313" w:rsidRDefault="00000000">
            <w:pPr>
              <w:pStyle w:val="ListParagraph"/>
              <w:numPr>
                <w:ilvl w:val="0"/>
                <w:numId w:val="2"/>
              </w:numPr>
              <w:spacing w:after="50" w:line="276" w:lineRule="auto"/>
            </w:pPr>
            <w:r>
              <w:rPr>
                <w:b/>
                <w:bCs/>
                <w:sz w:val="21"/>
                <w:szCs w:val="21"/>
              </w:rPr>
              <w:t>1 October 2026 – tribunal time limits rise from 3 to 6 months</w:t>
            </w:r>
            <w:r>
              <w:rPr>
                <w:sz w:val="21"/>
                <w:szCs w:val="21"/>
              </w:rPr>
              <w:t xml:space="preserve"> for most claims (Employment Rights Act 2025), including disability discrimination. </w:t>
            </w:r>
            <w:r>
              <w:rPr>
                <w:b/>
                <w:bCs/>
                <w:sz w:val="21"/>
                <w:szCs w:val="21"/>
              </w:rPr>
              <w:t>Update:</w:t>
            </w:r>
            <w:r>
              <w:rPr>
                <w:sz w:val="21"/>
                <w:szCs w:val="21"/>
              </w:rPr>
              <w:t xml:space="preserve"> keep clear records of fitness decisions and adjustments.</w:t>
            </w:r>
          </w:p>
          <w:p w14:paraId="2BB8E641" w14:textId="77777777" w:rsidR="00E97313" w:rsidRDefault="00000000">
            <w:pPr>
              <w:pStyle w:val="ListParagraph"/>
              <w:numPr>
                <w:ilvl w:val="0"/>
                <w:numId w:val="2"/>
              </w:numPr>
              <w:spacing w:after="50" w:line="276" w:lineRule="auto"/>
            </w:pPr>
            <w:r>
              <w:rPr>
                <w:b/>
                <w:bCs/>
                <w:sz w:val="21"/>
                <w:szCs w:val="21"/>
              </w:rPr>
              <w:t>1 January 2027 – unfair dismissal qualifying period falls to 6 months,</w:t>
            </w:r>
            <w:r>
              <w:rPr>
                <w:sz w:val="21"/>
                <w:szCs w:val="21"/>
              </w:rPr>
              <w:t xml:space="preserve"> and the compensation cap is removed. Ill-health capability decisions will be open to challenge much sooner. </w:t>
            </w:r>
            <w:r>
              <w:rPr>
                <w:b/>
                <w:bCs/>
                <w:sz w:val="21"/>
                <w:szCs w:val="21"/>
              </w:rPr>
              <w:t>Update:</w:t>
            </w:r>
            <w:r>
              <w:rPr>
                <w:sz w:val="21"/>
                <w:szCs w:val="21"/>
              </w:rPr>
              <w:t xml:space="preserve"> always get OH advice before any decision about someone’s job on health grounds.</w:t>
            </w:r>
          </w:p>
          <w:p w14:paraId="6F6605FB" w14:textId="77777777" w:rsidR="00E97313" w:rsidRDefault="00000000">
            <w:pPr>
              <w:pStyle w:val="ListParagraph"/>
              <w:numPr>
                <w:ilvl w:val="0"/>
                <w:numId w:val="2"/>
              </w:numPr>
              <w:spacing w:after="50" w:line="276" w:lineRule="auto"/>
            </w:pPr>
            <w:r>
              <w:rPr>
                <w:b/>
                <w:bCs/>
                <w:sz w:val="21"/>
                <w:szCs w:val="21"/>
              </w:rPr>
              <w:t>Workplace exposure limits:</w:t>
            </w:r>
            <w:r>
              <w:rPr>
                <w:sz w:val="21"/>
                <w:szCs w:val="21"/>
              </w:rPr>
              <w:t xml:space="preserve"> HSE updates EH40 from time to time. Check the hardwood dust WEL at each review, because a lower GB limit could be proposed.</w:t>
            </w:r>
          </w:p>
          <w:p w14:paraId="38005B21" w14:textId="77777777" w:rsidR="00E97313" w:rsidRDefault="00000000">
            <w:pPr>
              <w:pStyle w:val="ListParagraph"/>
              <w:numPr>
                <w:ilvl w:val="0"/>
                <w:numId w:val="2"/>
              </w:numPr>
              <w:spacing w:after="50" w:line="276" w:lineRule="auto"/>
            </w:pPr>
            <w:r>
              <w:rPr>
                <w:b/>
                <w:bCs/>
                <w:sz w:val="21"/>
                <w:szCs w:val="21"/>
              </w:rPr>
              <w:t>HSE guidance:</w:t>
            </w:r>
            <w:r>
              <w:rPr>
                <w:sz w:val="21"/>
                <w:szCs w:val="21"/>
              </w:rPr>
              <w:t xml:space="preserve"> check the HSE HAVS, noise and health surveillance pages at each review.</w:t>
            </w:r>
          </w:p>
          <w:p w14:paraId="00B4DEE1" w14:textId="77777777" w:rsidR="00E97313" w:rsidRDefault="00000000">
            <w:pPr>
              <w:spacing w:after="80" w:line="276" w:lineRule="auto"/>
            </w:pPr>
            <w:r>
              <w:rPr>
                <w:b/>
                <w:bCs/>
                <w:sz w:val="21"/>
                <w:szCs w:val="21"/>
              </w:rPr>
              <w:t>Who it applies to.</w:t>
            </w:r>
            <w:r>
              <w:rPr>
                <w:sz w:val="21"/>
                <w:szCs w:val="21"/>
              </w:rPr>
              <w:t xml:space="preserve"> Every employer with employees who are exposed to these risks, whatever its size. The 40-year COSHH rule applies wherever COSHH surveillance is carried out. This policy is written for </w:t>
            </w:r>
            <w:r>
              <w:rPr>
                <w:b/>
                <w:bCs/>
                <w:sz w:val="21"/>
                <w:szCs w:val="21"/>
              </w:rPr>
              <w:t>Great Britain</w:t>
            </w:r>
            <w:r>
              <w:rPr>
                <w:sz w:val="21"/>
                <w:szCs w:val="21"/>
              </w:rPr>
              <w:t>. Northern Ireland has its own regulations (enforced by HSENI) with similar requirements.</w:t>
            </w:r>
          </w:p>
          <w:p w14:paraId="35D701B4" w14:textId="77777777" w:rsidR="00E97313" w:rsidRDefault="00000000">
            <w:pPr>
              <w:spacing w:after="80" w:line="276" w:lineRule="auto"/>
            </w:pPr>
            <w:r>
              <w:rPr>
                <w:b/>
                <w:bCs/>
                <w:sz w:val="21"/>
                <w:szCs w:val="21"/>
              </w:rPr>
              <w:t>Retention decision for you.</w:t>
            </w:r>
            <w:r>
              <w:rPr>
                <w:sz w:val="21"/>
                <w:szCs w:val="21"/>
              </w:rPr>
              <w:t xml:space="preserve"> The law sets 40 years only for COSHH records. HSE says to keep HAVS and noise records at least while you employ the person. Because HAVS and hearing loss claims can arise many years later, </w:t>
            </w:r>
            <w:proofErr w:type="spellStart"/>
            <w:r>
              <w:rPr>
                <w:sz w:val="21"/>
                <w:szCs w:val="21"/>
              </w:rPr>
              <w:t>Arborella</w:t>
            </w:r>
            <w:proofErr w:type="spellEnd"/>
            <w:r>
              <w:rPr>
                <w:sz w:val="21"/>
                <w:szCs w:val="21"/>
              </w:rPr>
              <w:t xml:space="preserve"> suggests keeping them for 40 years too. You must be able to justify this under UK GDPR (storage limitation), so record your reason in your retention schedule.</w:t>
            </w:r>
          </w:p>
          <w:p w14:paraId="1469376D" w14:textId="77777777" w:rsidR="00E97313" w:rsidRDefault="00000000">
            <w:pPr>
              <w:spacing w:after="80" w:line="276" w:lineRule="auto"/>
            </w:pPr>
            <w:r>
              <w:rPr>
                <w:b/>
                <w:bCs/>
                <w:sz w:val="21"/>
                <w:szCs w:val="21"/>
              </w:rPr>
              <w:t>What changed from the draft.</w:t>
            </w:r>
            <w:r>
              <w:rPr>
                <w:sz w:val="21"/>
                <w:szCs w:val="21"/>
              </w:rPr>
              <w:t xml:space="preserve"> The owner’s draft was a general health and safety policy. Its emergency management and general prevention content (fire, first aid, PPE, inspections, training, two-person working) belongs in the Health and Safety Policy (ARB-POL-01), so check it is there. The stress content is kept in Section 9 and links to ARB-POL-10. The draft did not cover health surveillance, fitness for task, records or RIDDOR, so those are new.</w:t>
            </w:r>
          </w:p>
          <w:p w14:paraId="23801828" w14:textId="77777777" w:rsidR="00E97313" w:rsidRDefault="00000000">
            <w:pPr>
              <w:spacing w:after="80" w:line="276" w:lineRule="auto"/>
            </w:pPr>
            <w:r>
              <w:rPr>
                <w:b/>
                <w:bCs/>
                <w:sz w:val="21"/>
                <w:szCs w:val="21"/>
              </w:rPr>
              <w:t>Sources:</w:t>
            </w:r>
            <w:r>
              <w:rPr>
                <w:sz w:val="21"/>
                <w:szCs w:val="21"/>
              </w:rPr>
              <w:t xml:space="preserve"> legislation.gov.uk (COSHH reg 11, CVWR reg 7, CNWR reg 9, Equality Act s60); HSE pages on HAVS, noise health surveillance, skin health surveillance, wood dust, RIDDOR occupational diseases and carcinogens; HSE EH40/2005 and CD287; GOV.UK night working health assessments.</w:t>
            </w:r>
          </w:p>
          <w:p w14:paraId="042B7BEB" w14:textId="77777777" w:rsidR="00E97313" w:rsidRDefault="00000000">
            <w:pPr>
              <w:spacing w:after="80" w:line="276" w:lineRule="auto"/>
            </w:pPr>
            <w:r>
              <w:rPr>
                <w:b/>
                <w:bCs/>
                <w:sz w:val="21"/>
                <w:szCs w:val="21"/>
              </w:rPr>
              <w:t>Tailor it.</w:t>
            </w:r>
            <w:r>
              <w:rPr>
                <w:sz w:val="21"/>
                <w:szCs w:val="21"/>
              </w:rPr>
              <w:t xml:space="preserve"> Choose a competent OH provider. Ask for evidence of competence for HAVS assessments, such as nurses and doctors who have completed a Faculty of Occupational Medicine approved HAVS course, and for audiometry to a recognised standard. Name your responsible person and get them trained. Set referral timescales and retention periods. Check the schedule in Section 3 against your risk assessments. Fill in everything in </w:t>
            </w:r>
            <w:proofErr w:type="gramStart"/>
            <w:r>
              <w:rPr>
                <w:color w:val="FF0000"/>
                <w:sz w:val="21"/>
                <w:szCs w:val="21"/>
              </w:rPr>
              <w:t>[red]</w:t>
            </w:r>
            <w:r>
              <w:rPr>
                <w:sz w:val="21"/>
                <w:szCs w:val="21"/>
              </w:rPr>
              <w:t>, and</w:t>
            </w:r>
            <w:proofErr w:type="gramEnd"/>
            <w:r>
              <w:rPr>
                <w:sz w:val="21"/>
                <w:szCs w:val="21"/>
              </w:rPr>
              <w:t xml:space="preserve"> delete this box before issue.</w:t>
            </w:r>
          </w:p>
          <w:p w14:paraId="133DA17E" w14:textId="77777777" w:rsidR="00E97313"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or medical advice. Clinical decisions must be made by your OH provider.</w:t>
            </w:r>
          </w:p>
        </w:tc>
      </w:tr>
    </w:tbl>
    <w:p w14:paraId="61BCBE19" w14:textId="77777777" w:rsidR="00E97313" w:rsidRDefault="00E9731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97313" w14:paraId="7A0F0D38"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20D5B986" w14:textId="77777777" w:rsidR="00E97313" w:rsidRDefault="00000000">
            <w:pPr>
              <w:keepNext/>
              <w:spacing w:after="80"/>
            </w:pPr>
            <w:r>
              <w:rPr>
                <w:b/>
                <w:bCs/>
                <w:color w:val="6B4E8E"/>
              </w:rPr>
              <w:lastRenderedPageBreak/>
              <w:t>If your business is larger (optional – delete if it does not apply)</w:t>
            </w:r>
          </w:p>
          <w:p w14:paraId="423B077F" w14:textId="77777777" w:rsidR="00E97313" w:rsidRDefault="00000000">
            <w:pPr>
              <w:spacing w:after="80" w:line="276" w:lineRule="auto"/>
            </w:pPr>
            <w:r>
              <w:rPr>
                <w:sz w:val="21"/>
                <w:szCs w:val="21"/>
              </w:rPr>
              <w:t>With more than a few exposed staff, contract an OH provider to run the whole surveillance programme, including audiometry on site or in a mobile unit, and ask for an anonymised yearly report of trends.</w:t>
            </w:r>
          </w:p>
          <w:p w14:paraId="6D9B675B" w14:textId="77777777" w:rsidR="00E97313" w:rsidRDefault="00000000">
            <w:pPr>
              <w:spacing w:after="80" w:line="276" w:lineRule="auto"/>
            </w:pPr>
            <w:r>
              <w:rPr>
                <w:sz w:val="21"/>
                <w:szCs w:val="21"/>
              </w:rPr>
              <w:t>Use HR software or a secure spreadsheet with restricted access for the surveillance register, with automatic reminders for due dates.</w:t>
            </w:r>
          </w:p>
          <w:p w14:paraId="7DD8EE30" w14:textId="77777777" w:rsidR="00E97313" w:rsidRDefault="00000000">
            <w:pPr>
              <w:spacing w:after="80" w:line="276" w:lineRule="auto"/>
            </w:pPr>
            <w:r>
              <w:rPr>
                <w:sz w:val="21"/>
                <w:szCs w:val="21"/>
              </w:rPr>
              <w:t>If you have 5 or more employees, your risk assessment findings (including who needs surveillance) must be written down (Management Regulations, regulation 3(6)).</w:t>
            </w:r>
          </w:p>
          <w:p w14:paraId="0636A971" w14:textId="77777777" w:rsidR="00E97313" w:rsidRDefault="00000000">
            <w:pPr>
              <w:spacing w:after="80" w:line="276" w:lineRule="auto"/>
            </w:pPr>
            <w:r>
              <w:rPr>
                <w:sz w:val="21"/>
                <w:szCs w:val="21"/>
              </w:rPr>
              <w:t xml:space="preserve">Larger firms and those on public sector frameworks may be asked for health surveillance KPIs, such as the percentage of checks completed on time. Report them to the board every </w:t>
            </w:r>
            <w:r>
              <w:rPr>
                <w:color w:val="FF0000"/>
                <w:sz w:val="21"/>
                <w:szCs w:val="21"/>
              </w:rPr>
              <w:t>[quarter]</w:t>
            </w:r>
            <w:r>
              <w:rPr>
                <w:sz w:val="21"/>
                <w:szCs w:val="21"/>
              </w:rPr>
              <w:t>.</w:t>
            </w:r>
          </w:p>
        </w:tc>
      </w:tr>
    </w:tbl>
    <w:p w14:paraId="2E7B0DE3" w14:textId="77777777" w:rsidR="00E97313" w:rsidRDefault="00E9731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97313" w14:paraId="66DBB518"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41D0908F" w14:textId="77777777" w:rsidR="00E97313" w:rsidRDefault="00000000">
            <w:pPr>
              <w:keepNext/>
              <w:spacing w:after="80"/>
            </w:pPr>
            <w:r>
              <w:rPr>
                <w:b/>
                <w:bCs/>
                <w:color w:val="5C3566"/>
              </w:rPr>
              <w:t>This policy on one page</w:t>
            </w:r>
          </w:p>
          <w:p w14:paraId="7946A8A5" w14:textId="77777777" w:rsidR="00E97313" w:rsidRDefault="00000000">
            <w:pPr>
              <w:pStyle w:val="ListParagraph"/>
              <w:numPr>
                <w:ilvl w:val="0"/>
                <w:numId w:val="2"/>
              </w:numPr>
              <w:spacing w:after="50" w:line="276" w:lineRule="auto"/>
            </w:pPr>
            <w:r>
              <w:rPr>
                <w:sz w:val="21"/>
                <w:szCs w:val="21"/>
              </w:rPr>
              <w:t xml:space="preserve">We </w:t>
            </w:r>
            <w:r>
              <w:rPr>
                <w:b/>
                <w:bCs/>
                <w:sz w:val="21"/>
                <w:szCs w:val="21"/>
              </w:rPr>
              <w:t>reduce exposure first</w:t>
            </w:r>
            <w:r>
              <w:rPr>
                <w:sz w:val="21"/>
                <w:szCs w:val="21"/>
              </w:rPr>
              <w:t>. Health checks show whether the controls are working.</w:t>
            </w:r>
          </w:p>
          <w:p w14:paraId="26C0B4F5" w14:textId="77777777" w:rsidR="00E97313" w:rsidRDefault="00000000">
            <w:pPr>
              <w:pStyle w:val="ListParagraph"/>
              <w:numPr>
                <w:ilvl w:val="0"/>
                <w:numId w:val="2"/>
              </w:numPr>
              <w:spacing w:after="50" w:line="276" w:lineRule="auto"/>
            </w:pPr>
            <w:r>
              <w:rPr>
                <w:sz w:val="21"/>
                <w:szCs w:val="21"/>
              </w:rPr>
              <w:t xml:space="preserve">If you use vibrating tools or work in noise, you get </w:t>
            </w:r>
            <w:r>
              <w:rPr>
                <w:b/>
                <w:bCs/>
                <w:sz w:val="21"/>
                <w:szCs w:val="21"/>
              </w:rPr>
              <w:t>regular health checks</w:t>
            </w:r>
            <w:r>
              <w:rPr>
                <w:sz w:val="21"/>
                <w:szCs w:val="21"/>
              </w:rPr>
              <w:t>: a HAVS questionnaire every year, and hearing tests.</w:t>
            </w:r>
          </w:p>
          <w:p w14:paraId="49EAEDF3" w14:textId="77777777" w:rsidR="00E97313" w:rsidRDefault="00000000">
            <w:pPr>
              <w:pStyle w:val="ListParagraph"/>
              <w:numPr>
                <w:ilvl w:val="0"/>
                <w:numId w:val="2"/>
              </w:numPr>
              <w:spacing w:after="50" w:line="276" w:lineRule="auto"/>
            </w:pPr>
            <w:r>
              <w:rPr>
                <w:b/>
                <w:bCs/>
                <w:sz w:val="21"/>
                <w:szCs w:val="21"/>
              </w:rPr>
              <w:t>Tell your Team Leader straight away</w:t>
            </w:r>
            <w:r>
              <w:rPr>
                <w:sz w:val="21"/>
                <w:szCs w:val="21"/>
              </w:rPr>
              <w:t xml:space="preserve"> about tingling or white fingers, ringing ears, a rash, or a cough when chipping. Do not wait for the yearly check.</w:t>
            </w:r>
          </w:p>
          <w:p w14:paraId="54B7600A" w14:textId="77777777" w:rsidR="00E97313" w:rsidRDefault="00000000">
            <w:pPr>
              <w:pStyle w:val="ListParagraph"/>
              <w:numPr>
                <w:ilvl w:val="0"/>
                <w:numId w:val="2"/>
              </w:numPr>
              <w:spacing w:after="50" w:line="276" w:lineRule="auto"/>
            </w:pPr>
            <w:r>
              <w:rPr>
                <w:sz w:val="21"/>
                <w:szCs w:val="21"/>
              </w:rPr>
              <w:t xml:space="preserve">Climbing, chainsaws, machines and driving are </w:t>
            </w:r>
            <w:proofErr w:type="gramStart"/>
            <w:r>
              <w:rPr>
                <w:b/>
                <w:bCs/>
                <w:sz w:val="21"/>
                <w:szCs w:val="21"/>
              </w:rPr>
              <w:t>safety-critical</w:t>
            </w:r>
            <w:proofErr w:type="gramEnd"/>
            <w:r>
              <w:rPr>
                <w:sz w:val="21"/>
                <w:szCs w:val="21"/>
              </w:rPr>
              <w:t>. Tell us if your health or medicine changes.</w:t>
            </w:r>
          </w:p>
          <w:p w14:paraId="19EC3487" w14:textId="77777777" w:rsidR="00E97313" w:rsidRDefault="00000000">
            <w:pPr>
              <w:pStyle w:val="ListParagraph"/>
              <w:numPr>
                <w:ilvl w:val="0"/>
                <w:numId w:val="2"/>
              </w:numPr>
              <w:spacing w:after="50" w:line="276" w:lineRule="auto"/>
            </w:pPr>
            <w:r>
              <w:rPr>
                <w:sz w:val="21"/>
                <w:szCs w:val="21"/>
              </w:rPr>
              <w:t xml:space="preserve">We only ask health questions </w:t>
            </w:r>
            <w:r>
              <w:rPr>
                <w:b/>
                <w:bCs/>
                <w:sz w:val="21"/>
                <w:szCs w:val="21"/>
              </w:rPr>
              <w:t>after</w:t>
            </w:r>
            <w:r>
              <w:rPr>
                <w:sz w:val="21"/>
                <w:szCs w:val="21"/>
              </w:rPr>
              <w:t xml:space="preserve"> a job offer. Health information is </w:t>
            </w:r>
            <w:r>
              <w:rPr>
                <w:b/>
                <w:bCs/>
                <w:sz w:val="21"/>
                <w:szCs w:val="21"/>
              </w:rPr>
              <w:t>confidential</w:t>
            </w:r>
            <w:r>
              <w:rPr>
                <w:sz w:val="21"/>
                <w:szCs w:val="21"/>
              </w:rPr>
              <w:t xml:space="preserve"> and kept separately.</w:t>
            </w:r>
          </w:p>
          <w:p w14:paraId="15A7F12B" w14:textId="77777777" w:rsidR="00E97313" w:rsidRDefault="00000000">
            <w:pPr>
              <w:pStyle w:val="ListParagraph"/>
              <w:numPr>
                <w:ilvl w:val="0"/>
                <w:numId w:val="2"/>
              </w:numPr>
              <w:spacing w:after="50" w:line="276" w:lineRule="auto"/>
            </w:pPr>
            <w:r>
              <w:rPr>
                <w:sz w:val="21"/>
                <w:szCs w:val="21"/>
              </w:rPr>
              <w:t xml:space="preserve">A competent </w:t>
            </w:r>
            <w:r>
              <w:rPr>
                <w:b/>
                <w:bCs/>
                <w:sz w:val="21"/>
                <w:szCs w:val="21"/>
              </w:rPr>
              <w:t>occupational health provider</w:t>
            </w:r>
            <w:r>
              <w:rPr>
                <w:sz w:val="21"/>
                <w:szCs w:val="21"/>
              </w:rPr>
              <w:t xml:space="preserve"> gives the medical advice. We follow it.</w:t>
            </w:r>
          </w:p>
        </w:tc>
      </w:tr>
    </w:tbl>
    <w:p w14:paraId="63776321" w14:textId="77777777" w:rsidR="00E97313" w:rsidRDefault="00E9731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97313" w14:paraId="6639A2BC"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622C632" w14:textId="77777777" w:rsidR="00E97313" w:rsidRDefault="00000000">
            <w:pPr>
              <w:keepNext/>
              <w:jc w:val="center"/>
            </w:pPr>
            <w:r>
              <w:rPr>
                <w:b/>
                <w:bCs/>
                <w:color w:val="FFFFFF"/>
                <w:sz w:val="40"/>
                <w:szCs w:val="40"/>
              </w:rPr>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F1A6ADF" w14:textId="77777777" w:rsidR="00E97313" w:rsidRDefault="00000000">
            <w:pPr>
              <w:pStyle w:val="Heading1"/>
              <w:keepNext/>
              <w:spacing w:after="20"/>
            </w:pPr>
            <w:r>
              <w:t>Why we have this policy and who it covers</w:t>
            </w:r>
          </w:p>
          <w:p w14:paraId="2382A67C" w14:textId="77777777" w:rsidR="00E97313" w:rsidRDefault="00000000">
            <w:pPr>
              <w:keepNext/>
            </w:pPr>
            <w:r>
              <w:rPr>
                <w:color w:val="595959"/>
                <w:sz w:val="19"/>
                <w:szCs w:val="19"/>
              </w:rPr>
              <w:t xml:space="preserve">Section 1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E97313" w14:paraId="3FFC164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C24EF45" w14:textId="77777777" w:rsidR="00E97313" w:rsidRDefault="00000000">
            <w:pPr>
              <w:tabs>
                <w:tab w:val="left" w:pos="680"/>
              </w:tabs>
              <w:spacing w:after="120"/>
              <w:ind w:left="680" w:hanging="680"/>
            </w:pPr>
            <w:r>
              <w:rPr>
                <w:b/>
                <w:bCs/>
                <w:color w:val="5C3566"/>
              </w:rPr>
              <w:t>1.1</w:t>
            </w:r>
            <w:r>
              <w:rPr>
                <w:b/>
                <w:bCs/>
                <w:color w:val="5C3566"/>
              </w:rPr>
              <w:tab/>
            </w:r>
            <w:r>
              <w:t xml:space="preserve">Tree surgery and landscaping can damage health slowly, without anyone noticing at first. Years of chainsaws and hedge cutters can cause </w:t>
            </w:r>
            <w:r>
              <w:rPr>
                <w:b/>
                <w:bCs/>
              </w:rPr>
              <w:t>hand-arm vibration syndrome (HAVS)</w:t>
            </w:r>
            <w:r>
              <w:t>. Chippers and stump grinders can damage hearing. Fuels, oils and plant sap can cause skin problems, and wood dust can affect breathing.</w:t>
            </w:r>
          </w:p>
        </w:tc>
      </w:tr>
    </w:tbl>
    <w:p w14:paraId="44EEED45" w14:textId="77777777" w:rsidR="00E97313" w:rsidRDefault="00E97313">
      <w:pPr>
        <w:spacing w:line="60" w:lineRule="exact"/>
      </w:pPr>
    </w:p>
    <w:p w14:paraId="1D113D3F" w14:textId="77777777" w:rsidR="00E97313" w:rsidRDefault="00000000">
      <w:pPr>
        <w:tabs>
          <w:tab w:val="left" w:pos="680"/>
        </w:tabs>
        <w:spacing w:after="120"/>
        <w:ind w:left="680" w:hanging="680"/>
      </w:pPr>
      <w:r>
        <w:rPr>
          <w:b/>
          <w:bCs/>
          <w:color w:val="5C3566"/>
        </w:rPr>
        <w:t>1.2</w:t>
      </w:r>
      <w:r>
        <w:rPr>
          <w:b/>
          <w:bCs/>
          <w:color w:val="5C3566"/>
        </w:rPr>
        <w:tab/>
      </w:r>
      <w:r>
        <w:t xml:space="preserve">This policy explains how we </w:t>
      </w:r>
      <w:r>
        <w:rPr>
          <w:b/>
          <w:bCs/>
        </w:rPr>
        <w:t>spot early signs of work-related ill health</w:t>
      </w:r>
      <w:r>
        <w:t>, check that people are fit for safety-critical tasks such as climbing, chainsaw work and driving, and support anyone whose health is affected. It sits alongside our Health and Safety Policy (ARB-POL-01), which covers how we prevent harm in the first place.</w:t>
      </w:r>
    </w:p>
    <w:p w14:paraId="396750CF" w14:textId="77777777" w:rsidR="00E97313" w:rsidRDefault="00000000">
      <w:pPr>
        <w:tabs>
          <w:tab w:val="left" w:pos="680"/>
        </w:tabs>
        <w:spacing w:after="120"/>
        <w:ind w:left="680" w:hanging="680"/>
      </w:pPr>
      <w:r>
        <w:rPr>
          <w:b/>
          <w:bCs/>
          <w:color w:val="5C3566"/>
        </w:rPr>
        <w:t>1.3</w:t>
      </w:r>
      <w:r>
        <w:rPr>
          <w:b/>
          <w:bCs/>
          <w:color w:val="5C3566"/>
        </w:rPr>
        <w:tab/>
      </w:r>
      <w:r>
        <w:t xml:space="preserve">It applies to all employees, apprentices, agency workers and job applicants who have been offered a job. </w:t>
      </w:r>
      <w:r>
        <w:rPr>
          <w:b/>
          <w:bCs/>
        </w:rPr>
        <w:t>Subcontractors</w:t>
      </w:r>
      <w:r>
        <w:t xml:space="preserve"> arrange their own health surveillance, but we ask for evidence that it is in place (ARB-POL-19).</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97313" w14:paraId="60FFCFBE"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4B93F482" w14:textId="77777777" w:rsidR="00E97313" w:rsidRDefault="00000000">
            <w:pPr>
              <w:keepNext/>
              <w:spacing w:after="80"/>
            </w:pPr>
            <w:r>
              <w:rPr>
                <w:b/>
                <w:bCs/>
                <w:color w:val="5C3566"/>
              </w:rPr>
              <w:lastRenderedPageBreak/>
              <w:t>Health surveillance is not a substitute for control</w:t>
            </w:r>
          </w:p>
          <w:p w14:paraId="0617FADE" w14:textId="77777777" w:rsidR="00E97313" w:rsidRDefault="00000000">
            <w:pPr>
              <w:spacing w:after="80" w:line="276" w:lineRule="auto"/>
            </w:pPr>
            <w:r>
              <w:rPr>
                <w:sz w:val="21"/>
                <w:szCs w:val="21"/>
              </w:rPr>
              <w:t xml:space="preserve">We always try to </w:t>
            </w:r>
            <w:r>
              <w:rPr>
                <w:b/>
                <w:bCs/>
                <w:sz w:val="21"/>
                <w:szCs w:val="21"/>
              </w:rPr>
              <w:t>reduce the exposure first</w:t>
            </w:r>
            <w:r>
              <w:rPr>
                <w:sz w:val="21"/>
                <w:szCs w:val="21"/>
              </w:rPr>
              <w:t>: lower-vibration tools, sharp chains, job rotation, quieter machines, hearing protection, gloves and dust control. Health surveillance checks whether those controls are working for each person. It never makes an unsafe level of exposure acceptable.</w:t>
            </w:r>
          </w:p>
        </w:tc>
      </w:tr>
    </w:tbl>
    <w:p w14:paraId="50D19599" w14:textId="77777777" w:rsidR="00E97313" w:rsidRDefault="00E9731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97313" w14:paraId="009A4B80"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1364E5CD" w14:textId="77777777" w:rsidR="00E97313" w:rsidRDefault="00000000">
            <w:pPr>
              <w:keepNext/>
              <w:spacing w:after="80"/>
            </w:pPr>
            <w:r>
              <w:rPr>
                <w:b/>
                <w:bCs/>
                <w:color w:val="5C3566"/>
              </w:rPr>
              <w:t>We do not give medical advice</w:t>
            </w:r>
          </w:p>
          <w:p w14:paraId="20D0AD6F" w14:textId="77777777" w:rsidR="00E97313" w:rsidRDefault="00000000">
            <w:pPr>
              <w:spacing w:after="80" w:line="276" w:lineRule="auto"/>
            </w:pPr>
            <w:r>
              <w:rPr>
                <w:sz w:val="21"/>
                <w:szCs w:val="21"/>
              </w:rPr>
              <w:t xml:space="preserve">We use a competent occupational health (OH) provider for anything clinical: </w:t>
            </w:r>
            <w:r>
              <w:rPr>
                <w:color w:val="FF0000"/>
                <w:sz w:val="21"/>
                <w:szCs w:val="21"/>
              </w:rPr>
              <w:t>[OH provider name, phone, email]</w:t>
            </w:r>
            <w:r>
              <w:rPr>
                <w:sz w:val="21"/>
                <w:szCs w:val="21"/>
              </w:rPr>
              <w:t>. Managers and Team Leaders do not diagnose. They follow the steps in this policy and refer to OH.</w:t>
            </w:r>
          </w:p>
        </w:tc>
      </w:tr>
    </w:tbl>
    <w:p w14:paraId="0ABC10F6" w14:textId="77777777" w:rsidR="00E97313" w:rsidRDefault="00E9731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97313" w14:paraId="4A13745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BE356BA" w14:textId="77777777" w:rsidR="00E97313" w:rsidRDefault="00000000">
            <w:pPr>
              <w:keepNext/>
              <w:jc w:val="center"/>
            </w:pPr>
            <w:r>
              <w:rPr>
                <w:b/>
                <w:bCs/>
                <w:color w:val="FFFFFF"/>
                <w:sz w:val="40"/>
                <w:szCs w:val="40"/>
              </w:rPr>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B83019A" w14:textId="77777777" w:rsidR="00E97313" w:rsidRDefault="00000000">
            <w:pPr>
              <w:pStyle w:val="Heading1"/>
              <w:keepNext/>
              <w:spacing w:after="20"/>
            </w:pPr>
            <w:r>
              <w:t>The health risks in our work</w:t>
            </w:r>
          </w:p>
          <w:p w14:paraId="3BE1374E" w14:textId="77777777" w:rsidR="00E97313" w:rsidRDefault="00000000">
            <w:pPr>
              <w:keepNext/>
            </w:pPr>
            <w:r>
              <w:rPr>
                <w:color w:val="595959"/>
                <w:sz w:val="19"/>
                <w:szCs w:val="19"/>
              </w:rPr>
              <w:t xml:space="preserve">Section 2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E97313" w14:paraId="3A2A44C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7621E1E" w14:textId="77777777" w:rsidR="00E97313" w:rsidRDefault="00000000">
            <w:pPr>
              <w:tabs>
                <w:tab w:val="left" w:pos="680"/>
              </w:tabs>
              <w:spacing w:after="120"/>
              <w:ind w:left="680" w:hanging="680"/>
            </w:pPr>
            <w:r>
              <w:rPr>
                <w:b/>
                <w:bCs/>
                <w:color w:val="5C3566"/>
              </w:rPr>
              <w:t>2.1</w:t>
            </w:r>
            <w:r>
              <w:rPr>
                <w:b/>
                <w:bCs/>
                <w:color w:val="5C3566"/>
              </w:rPr>
              <w:tab/>
            </w:r>
            <w:r>
              <w:t>These are the main health risks we manage. Our risk assessments, COSHH assessments and the Register of Equipment (ARB-EQ-012) give the detail for each job and tool.</w:t>
            </w:r>
          </w:p>
        </w:tc>
      </w:tr>
    </w:tbl>
    <w:p w14:paraId="029E7FDC" w14:textId="77777777" w:rsidR="00E97313" w:rsidRDefault="00E9731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00"/>
        <w:gridCol w:w="2700"/>
        <w:gridCol w:w="2400"/>
        <w:gridCol w:w="2738"/>
      </w:tblGrid>
      <w:tr w:rsidR="00E97313" w14:paraId="111F81A7" w14:textId="77777777">
        <w:tblPrEx>
          <w:tblCellMar>
            <w:top w:w="0" w:type="dxa"/>
            <w:bottom w:w="0" w:type="dxa"/>
          </w:tblCellMar>
        </w:tblPrEx>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59BD96A" w14:textId="77777777" w:rsidR="00E97313" w:rsidRDefault="00000000">
            <w:pPr>
              <w:keepNext/>
              <w:spacing w:after="40" w:line="276" w:lineRule="auto"/>
            </w:pPr>
            <w:r>
              <w:rPr>
                <w:b/>
                <w:bCs/>
                <w:color w:val="FFFFFF"/>
                <w:sz w:val="18"/>
                <w:szCs w:val="18"/>
              </w:rPr>
              <w:t>Health risk</w:t>
            </w:r>
          </w:p>
        </w:tc>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6F07DB9" w14:textId="77777777" w:rsidR="00E97313" w:rsidRDefault="00000000">
            <w:pPr>
              <w:keepNext/>
              <w:spacing w:after="40" w:line="276" w:lineRule="auto"/>
            </w:pPr>
            <w:r>
              <w:rPr>
                <w:b/>
                <w:bCs/>
                <w:color w:val="FFFFFF"/>
                <w:sz w:val="18"/>
                <w:szCs w:val="18"/>
              </w:rPr>
              <w:t>Where it comes from in our work</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313CDE4" w14:textId="77777777" w:rsidR="00E97313" w:rsidRDefault="00000000">
            <w:pPr>
              <w:keepNext/>
              <w:spacing w:after="40" w:line="276" w:lineRule="auto"/>
            </w:pPr>
            <w:r>
              <w:rPr>
                <w:b/>
                <w:bCs/>
                <w:color w:val="FFFFFF"/>
                <w:sz w:val="18"/>
                <w:szCs w:val="18"/>
              </w:rPr>
              <w:t>Possible harm</w:t>
            </w:r>
          </w:p>
        </w:tc>
        <w:tc>
          <w:tcPr>
            <w:tcW w:w="27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9CE79B2" w14:textId="77777777" w:rsidR="00E97313" w:rsidRDefault="00000000">
            <w:pPr>
              <w:keepNext/>
              <w:spacing w:after="40" w:line="276" w:lineRule="auto"/>
            </w:pPr>
            <w:r>
              <w:rPr>
                <w:b/>
                <w:bCs/>
                <w:color w:val="FFFFFF"/>
                <w:sz w:val="18"/>
                <w:szCs w:val="18"/>
              </w:rPr>
              <w:t>Main controls</w:t>
            </w:r>
          </w:p>
        </w:tc>
      </w:tr>
      <w:tr w:rsidR="00E97313" w14:paraId="3B5C9AE8" w14:textId="77777777">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BD8AEF" w14:textId="77777777" w:rsidR="00E97313" w:rsidRDefault="00000000">
            <w:pPr>
              <w:keepNext/>
              <w:spacing w:after="40" w:line="276" w:lineRule="auto"/>
            </w:pPr>
            <w:r>
              <w:rPr>
                <w:b/>
                <w:bCs/>
                <w:sz w:val="18"/>
                <w:szCs w:val="18"/>
              </w:rPr>
              <w:t>Hand-arm vibration</w:t>
            </w:r>
          </w:p>
        </w:tc>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87AD33" w14:textId="77777777" w:rsidR="00E97313" w:rsidRDefault="00000000">
            <w:pPr>
              <w:keepNext/>
              <w:spacing w:after="40" w:line="276" w:lineRule="auto"/>
            </w:pPr>
            <w:r>
              <w:rPr>
                <w:sz w:val="18"/>
                <w:szCs w:val="18"/>
              </w:rPr>
              <w:t xml:space="preserve">Chainsaws, hedge cutters, </w:t>
            </w:r>
            <w:proofErr w:type="spellStart"/>
            <w:r>
              <w:rPr>
                <w:sz w:val="18"/>
                <w:szCs w:val="18"/>
              </w:rPr>
              <w:t>brushcutters</w:t>
            </w:r>
            <w:proofErr w:type="spellEnd"/>
            <w:r>
              <w:rPr>
                <w:sz w:val="18"/>
                <w:szCs w:val="18"/>
              </w:rPr>
              <w:t xml:space="preserve">, </w:t>
            </w:r>
            <w:proofErr w:type="spellStart"/>
            <w:r>
              <w:rPr>
                <w:sz w:val="18"/>
                <w:szCs w:val="18"/>
              </w:rPr>
              <w:t>strimmers</w:t>
            </w:r>
            <w:proofErr w:type="spellEnd"/>
            <w:r>
              <w:rPr>
                <w:sz w:val="18"/>
                <w:szCs w:val="18"/>
              </w:rPr>
              <w:t>, stump grinders, mowers, augers, breakers.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0C1DC0" w14:textId="77777777" w:rsidR="00E97313" w:rsidRDefault="00000000">
            <w:pPr>
              <w:keepNext/>
              <w:spacing w:after="40" w:line="276" w:lineRule="auto"/>
            </w:pPr>
            <w:r>
              <w:rPr>
                <w:sz w:val="18"/>
                <w:szCs w:val="18"/>
              </w:rPr>
              <w:t>HAVS (tingling, numbness, white fingers, weak grip) and carpal tunnel syndrome. Damage can be permanent.</w:t>
            </w:r>
          </w:p>
        </w:tc>
        <w:tc>
          <w:tcPr>
            <w:tcW w:w="2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DE11C6" w14:textId="77777777" w:rsidR="00E97313" w:rsidRDefault="00000000">
            <w:pPr>
              <w:keepNext/>
              <w:spacing w:after="40" w:line="276" w:lineRule="auto"/>
            </w:pPr>
            <w:r>
              <w:rPr>
                <w:sz w:val="18"/>
                <w:szCs w:val="18"/>
              </w:rPr>
              <w:t>Low-vibration tools, maintenance, sharp chains, trigger-time limits from ARB-EQ-012, rotation, warm dry hands.</w:t>
            </w:r>
          </w:p>
        </w:tc>
      </w:tr>
      <w:tr w:rsidR="00E97313" w14:paraId="1AC80BC9" w14:textId="77777777">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AF7A6D" w14:textId="77777777" w:rsidR="00E97313" w:rsidRDefault="00000000">
            <w:pPr>
              <w:keepNext/>
              <w:spacing w:after="40" w:line="276" w:lineRule="auto"/>
            </w:pPr>
            <w:r>
              <w:rPr>
                <w:b/>
                <w:bCs/>
                <w:sz w:val="18"/>
                <w:szCs w:val="18"/>
              </w:rPr>
              <w:t>Noise</w:t>
            </w:r>
          </w:p>
        </w:tc>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F89C69" w14:textId="77777777" w:rsidR="00E97313" w:rsidRDefault="00000000">
            <w:pPr>
              <w:keepNext/>
              <w:spacing w:after="40" w:line="276" w:lineRule="auto"/>
            </w:pPr>
            <w:r>
              <w:rPr>
                <w:sz w:val="18"/>
                <w:szCs w:val="18"/>
              </w:rPr>
              <w:t>Chippers, stump grinders, chainsaws, blowers, mowers, hedge cutters.</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9548CE" w14:textId="77777777" w:rsidR="00E97313" w:rsidRDefault="00000000">
            <w:pPr>
              <w:keepNext/>
              <w:spacing w:after="40" w:line="276" w:lineRule="auto"/>
            </w:pPr>
            <w:r>
              <w:rPr>
                <w:sz w:val="18"/>
                <w:szCs w:val="18"/>
              </w:rPr>
              <w:t>Permanent hearing loss and tinnitus.</w:t>
            </w:r>
          </w:p>
        </w:tc>
        <w:tc>
          <w:tcPr>
            <w:tcW w:w="2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16C674" w14:textId="77777777" w:rsidR="00E97313" w:rsidRDefault="00000000">
            <w:pPr>
              <w:keepNext/>
              <w:spacing w:after="40" w:line="276" w:lineRule="auto"/>
            </w:pPr>
            <w:r>
              <w:rPr>
                <w:sz w:val="18"/>
                <w:szCs w:val="18"/>
              </w:rPr>
              <w:t>Quieter kit, distance, time limits, hearing protection zones, hearing protection worn and maintained.</w:t>
            </w:r>
          </w:p>
        </w:tc>
      </w:tr>
      <w:tr w:rsidR="00E97313" w14:paraId="721DD314" w14:textId="77777777">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78E7FA" w14:textId="77777777" w:rsidR="00E97313" w:rsidRDefault="00000000">
            <w:pPr>
              <w:spacing w:after="40" w:line="276" w:lineRule="auto"/>
            </w:pPr>
            <w:r>
              <w:rPr>
                <w:b/>
                <w:bCs/>
                <w:sz w:val="18"/>
                <w:szCs w:val="18"/>
              </w:rPr>
              <w:t>Wood dust</w:t>
            </w:r>
          </w:p>
        </w:tc>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682003" w14:textId="77777777" w:rsidR="00E97313" w:rsidRDefault="00000000">
            <w:pPr>
              <w:spacing w:after="40" w:line="276" w:lineRule="auto"/>
            </w:pPr>
            <w:r>
              <w:rPr>
                <w:sz w:val="18"/>
                <w:szCs w:val="18"/>
              </w:rPr>
              <w:t>Chipping, stump grinding, cutting dry or dead timber, log processing, sweeping up.</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A0E3C9" w14:textId="77777777" w:rsidR="00E97313" w:rsidRDefault="00000000">
            <w:pPr>
              <w:spacing w:after="40" w:line="276" w:lineRule="auto"/>
            </w:pPr>
            <w:r>
              <w:rPr>
                <w:sz w:val="18"/>
                <w:szCs w:val="18"/>
              </w:rPr>
              <w:t>Asthma and other breathing problems. Skin and eye irritation. Hardwood dust can cause nasal cancer.</w:t>
            </w:r>
          </w:p>
        </w:tc>
        <w:tc>
          <w:tcPr>
            <w:tcW w:w="2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4F87E9" w14:textId="77777777" w:rsidR="00E97313" w:rsidRDefault="00000000">
            <w:pPr>
              <w:spacing w:after="40" w:line="276" w:lineRule="auto"/>
            </w:pPr>
            <w:r>
              <w:rPr>
                <w:sz w:val="18"/>
                <w:szCs w:val="18"/>
              </w:rPr>
              <w:t>Work upwind, damp down, avoid dry sweeping, RPE where the COSHH assessment says so.</w:t>
            </w:r>
          </w:p>
        </w:tc>
      </w:tr>
      <w:tr w:rsidR="00E97313" w14:paraId="6B0F1033" w14:textId="77777777">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379382" w14:textId="77777777" w:rsidR="00E97313" w:rsidRDefault="00000000">
            <w:pPr>
              <w:spacing w:after="40" w:line="276" w:lineRule="auto"/>
            </w:pPr>
            <w:r>
              <w:rPr>
                <w:b/>
                <w:bCs/>
                <w:sz w:val="18"/>
                <w:szCs w:val="18"/>
              </w:rPr>
              <w:t>Skin hazards</w:t>
            </w:r>
          </w:p>
        </w:tc>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22DBFC" w14:textId="77777777" w:rsidR="00E97313" w:rsidRDefault="00000000">
            <w:pPr>
              <w:spacing w:after="40" w:line="276" w:lineRule="auto"/>
            </w:pPr>
            <w:r>
              <w:rPr>
                <w:sz w:val="18"/>
                <w:szCs w:val="18"/>
              </w:rPr>
              <w:t>Petrol, diesel, chain oil, two-stroke oil, cleaning products, wet work, plant sap (for example giant hogweed), pesticides.</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5E32D4" w14:textId="77777777" w:rsidR="00E97313" w:rsidRDefault="00000000">
            <w:pPr>
              <w:spacing w:after="40" w:line="276" w:lineRule="auto"/>
            </w:pPr>
            <w:r>
              <w:rPr>
                <w:sz w:val="18"/>
                <w:szCs w:val="18"/>
              </w:rPr>
              <w:t>Dermatitis (irritant or allergic). Burns and blistering from phototoxic sap.</w:t>
            </w:r>
          </w:p>
        </w:tc>
        <w:tc>
          <w:tcPr>
            <w:tcW w:w="2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D0D884" w14:textId="77777777" w:rsidR="00E97313" w:rsidRDefault="00000000">
            <w:pPr>
              <w:spacing w:after="40" w:line="276" w:lineRule="auto"/>
            </w:pPr>
            <w:r>
              <w:rPr>
                <w:sz w:val="18"/>
                <w:szCs w:val="18"/>
              </w:rPr>
              <w:t>Gloves, avoid skin contact, wash facilities, moisturiser, COSHH assessments and safety data sheets.</w:t>
            </w:r>
          </w:p>
        </w:tc>
      </w:tr>
      <w:tr w:rsidR="00E97313" w14:paraId="712075E9" w14:textId="77777777">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ED62F9" w14:textId="77777777" w:rsidR="00E97313" w:rsidRDefault="00000000">
            <w:pPr>
              <w:spacing w:after="40" w:line="276" w:lineRule="auto"/>
            </w:pPr>
            <w:r>
              <w:rPr>
                <w:b/>
                <w:bCs/>
                <w:sz w:val="18"/>
                <w:szCs w:val="18"/>
              </w:rPr>
              <w:t>Biological hazards</w:t>
            </w:r>
          </w:p>
        </w:tc>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FABA42" w14:textId="77777777" w:rsidR="00E97313" w:rsidRDefault="00000000">
            <w:pPr>
              <w:spacing w:after="40" w:line="276" w:lineRule="auto"/>
            </w:pPr>
            <w:r>
              <w:rPr>
                <w:sz w:val="18"/>
                <w:szCs w:val="18"/>
              </w:rPr>
              <w:t>Ticks, rat urine in water or soil, soil in cuts, oak processionary moth caterpillars, bird and animal droppings.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C83A9C" w14:textId="77777777" w:rsidR="00E97313" w:rsidRDefault="00000000">
            <w:pPr>
              <w:spacing w:after="40" w:line="276" w:lineRule="auto"/>
            </w:pPr>
            <w:r>
              <w:rPr>
                <w:sz w:val="18"/>
                <w:szCs w:val="18"/>
              </w:rPr>
              <w:t>Lyme disease, leptospirosis (Weil’s disease), tetanus, rashes and breathing problems.</w:t>
            </w:r>
          </w:p>
        </w:tc>
        <w:tc>
          <w:tcPr>
            <w:tcW w:w="2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7D5B32" w14:textId="77777777" w:rsidR="00E97313" w:rsidRDefault="00000000">
            <w:pPr>
              <w:spacing w:after="40" w:line="276" w:lineRule="auto"/>
            </w:pPr>
            <w:r>
              <w:rPr>
                <w:sz w:val="18"/>
                <w:szCs w:val="18"/>
              </w:rPr>
              <w:t>Cover skin, tick checks, cover cuts, good hygiene, awareness cards, report symptoms early.</w:t>
            </w:r>
          </w:p>
        </w:tc>
      </w:tr>
      <w:tr w:rsidR="00E97313" w14:paraId="72785F83" w14:textId="77777777">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58694E" w14:textId="77777777" w:rsidR="00E97313" w:rsidRDefault="00000000">
            <w:pPr>
              <w:spacing w:after="40" w:line="276" w:lineRule="auto"/>
            </w:pPr>
            <w:r>
              <w:rPr>
                <w:b/>
                <w:bCs/>
                <w:sz w:val="18"/>
                <w:szCs w:val="18"/>
              </w:rPr>
              <w:lastRenderedPageBreak/>
              <w:t>Manual handling and posture</w:t>
            </w:r>
          </w:p>
        </w:tc>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CC79FA" w14:textId="77777777" w:rsidR="00E97313" w:rsidRDefault="00000000">
            <w:pPr>
              <w:spacing w:after="40" w:line="276" w:lineRule="auto"/>
            </w:pPr>
            <w:r>
              <w:rPr>
                <w:sz w:val="18"/>
                <w:szCs w:val="18"/>
              </w:rPr>
              <w:t>Lifting logs and rounds, dragging brash, climbing, feeding chippers, repetitive cutting.</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703ED7" w14:textId="77777777" w:rsidR="00E97313" w:rsidRDefault="00000000">
            <w:pPr>
              <w:spacing w:after="40" w:line="276" w:lineRule="auto"/>
            </w:pPr>
            <w:r>
              <w:rPr>
                <w:sz w:val="18"/>
                <w:szCs w:val="18"/>
              </w:rPr>
              <w:t>Back injury, joint and tendon problems.</w:t>
            </w:r>
          </w:p>
        </w:tc>
        <w:tc>
          <w:tcPr>
            <w:tcW w:w="2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27A1D7" w14:textId="77777777" w:rsidR="00E97313" w:rsidRDefault="00000000">
            <w:pPr>
              <w:spacing w:after="40" w:line="276" w:lineRule="auto"/>
            </w:pPr>
            <w:r>
              <w:rPr>
                <w:sz w:val="18"/>
                <w:szCs w:val="18"/>
              </w:rPr>
              <w:t>Mechanical aids, team lifts, job rotation, technique training.</w:t>
            </w:r>
          </w:p>
        </w:tc>
      </w:tr>
      <w:tr w:rsidR="00E97313" w14:paraId="78DEE377" w14:textId="77777777">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F51D74" w14:textId="77777777" w:rsidR="00E97313" w:rsidRDefault="00000000">
            <w:pPr>
              <w:spacing w:after="40" w:line="276" w:lineRule="auto"/>
            </w:pPr>
            <w:r>
              <w:rPr>
                <w:b/>
                <w:bCs/>
                <w:sz w:val="18"/>
                <w:szCs w:val="18"/>
              </w:rPr>
              <w:t>Weather</w:t>
            </w:r>
          </w:p>
        </w:tc>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779E2A" w14:textId="77777777" w:rsidR="00E97313" w:rsidRDefault="00000000">
            <w:pPr>
              <w:spacing w:after="40" w:line="276" w:lineRule="auto"/>
            </w:pPr>
            <w:r>
              <w:rPr>
                <w:sz w:val="18"/>
                <w:szCs w:val="18"/>
              </w:rPr>
              <w:t>Outdoor work in sun, heat, cold and wet.</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FBA5D9" w14:textId="77777777" w:rsidR="00E97313" w:rsidRDefault="00000000">
            <w:pPr>
              <w:spacing w:after="40" w:line="276" w:lineRule="auto"/>
            </w:pPr>
            <w:r>
              <w:rPr>
                <w:sz w:val="18"/>
                <w:szCs w:val="18"/>
              </w:rPr>
              <w:t>Skin cancer, heat illness, cold injury (made worse by vibration).</w:t>
            </w:r>
          </w:p>
        </w:tc>
        <w:tc>
          <w:tcPr>
            <w:tcW w:w="2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164196" w14:textId="77777777" w:rsidR="00E97313" w:rsidRDefault="00000000">
            <w:pPr>
              <w:spacing w:after="40" w:line="276" w:lineRule="auto"/>
            </w:pPr>
            <w:r>
              <w:rPr>
                <w:sz w:val="18"/>
                <w:szCs w:val="18"/>
              </w:rPr>
              <w:t>Sun protection, shade, water, breaks, warm dry clothing.</w:t>
            </w:r>
          </w:p>
        </w:tc>
      </w:tr>
      <w:tr w:rsidR="00E97313" w14:paraId="4B27C335" w14:textId="77777777">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C9537B" w14:textId="77777777" w:rsidR="00E97313" w:rsidRDefault="00000000">
            <w:pPr>
              <w:spacing w:after="40" w:line="276" w:lineRule="auto"/>
            </w:pPr>
            <w:r>
              <w:rPr>
                <w:b/>
                <w:bCs/>
                <w:sz w:val="18"/>
                <w:szCs w:val="18"/>
              </w:rPr>
              <w:t>Stress and fatigue</w:t>
            </w:r>
          </w:p>
        </w:tc>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9443EA" w14:textId="77777777" w:rsidR="00E97313" w:rsidRDefault="00000000">
            <w:pPr>
              <w:spacing w:after="40" w:line="276" w:lineRule="auto"/>
            </w:pPr>
            <w:r>
              <w:rPr>
                <w:sz w:val="18"/>
                <w:szCs w:val="18"/>
              </w:rPr>
              <w:t xml:space="preserve">Storm work, long days, </w:t>
            </w:r>
            <w:proofErr w:type="gramStart"/>
            <w:r>
              <w:rPr>
                <w:sz w:val="18"/>
                <w:szCs w:val="18"/>
              </w:rPr>
              <w:t>call-outs</w:t>
            </w:r>
            <w:proofErr w:type="gramEnd"/>
            <w:r>
              <w:rPr>
                <w:sz w:val="18"/>
                <w:szCs w:val="18"/>
              </w:rPr>
              <w:t>, lone working, workload.</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FE449E" w14:textId="77777777" w:rsidR="00E97313" w:rsidRDefault="00000000">
            <w:pPr>
              <w:spacing w:after="40" w:line="276" w:lineRule="auto"/>
            </w:pPr>
            <w:r>
              <w:rPr>
                <w:sz w:val="18"/>
                <w:szCs w:val="18"/>
              </w:rPr>
              <w:t>Anxiety, low mood, exhaustion, more accidents.</w:t>
            </w:r>
          </w:p>
        </w:tc>
        <w:tc>
          <w:tcPr>
            <w:tcW w:w="2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9B4EB7" w14:textId="77777777" w:rsidR="00E97313" w:rsidRDefault="00000000">
            <w:pPr>
              <w:spacing w:after="40" w:line="276" w:lineRule="auto"/>
            </w:pPr>
            <w:r>
              <w:rPr>
                <w:sz w:val="18"/>
                <w:szCs w:val="18"/>
              </w:rPr>
              <w:t>See ARB-POL-10 Wellbeing and Fatigue and Section 10 of this policy.</w:t>
            </w:r>
          </w:p>
        </w:tc>
      </w:tr>
    </w:tbl>
    <w:p w14:paraId="4F78A457" w14:textId="77777777" w:rsidR="00E97313" w:rsidRDefault="00E9731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97313" w14:paraId="3EE48C27"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2458082" w14:textId="77777777" w:rsidR="00E97313" w:rsidRDefault="00000000">
            <w:pPr>
              <w:keepNext/>
              <w:spacing w:after="80"/>
            </w:pPr>
            <w:r>
              <w:rPr>
                <w:b/>
                <w:bCs/>
                <w:color w:val="5C3566"/>
              </w:rPr>
              <w:t>What this means for you</w:t>
            </w:r>
          </w:p>
          <w:p w14:paraId="1F5FF271" w14:textId="77777777" w:rsidR="00E97313" w:rsidRDefault="00000000">
            <w:pPr>
              <w:spacing w:after="80" w:line="276" w:lineRule="auto"/>
            </w:pPr>
            <w:r>
              <w:rPr>
                <w:sz w:val="21"/>
                <w:szCs w:val="21"/>
              </w:rPr>
              <w:t>You spend most of Tuesday on the hedge cutter and the afternoon feeding the chipper. That is vibration, noise and dust in one day. The Team Leader uses ARB-EQ-012 to check the day’s vibration points, swaps you onto raking and loading for part of the afternoon, and makes sure your ear defenders fit properly.</w:t>
            </w:r>
          </w:p>
        </w:tc>
      </w:tr>
    </w:tbl>
    <w:p w14:paraId="475F7C6B" w14:textId="77777777" w:rsidR="00E97313" w:rsidRDefault="00E9731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97313" w14:paraId="310DB0A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534E139" w14:textId="77777777" w:rsidR="00E97313"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8B12511" w14:textId="77777777" w:rsidR="00E97313" w:rsidRDefault="00000000">
            <w:pPr>
              <w:pStyle w:val="Heading1"/>
              <w:keepNext/>
              <w:spacing w:after="20"/>
            </w:pPr>
            <w:r>
              <w:t>Health surveillance: who gets what, and when</w:t>
            </w:r>
          </w:p>
          <w:p w14:paraId="4EE7E374" w14:textId="77777777" w:rsidR="00E97313" w:rsidRDefault="00000000">
            <w:pPr>
              <w:keepNext/>
            </w:pPr>
            <w:r>
              <w:rPr>
                <w:color w:val="595959"/>
                <w:sz w:val="19"/>
                <w:szCs w:val="19"/>
              </w:rPr>
              <w:t xml:space="preserve">Section 3 of </w:t>
            </w:r>
            <w:proofErr w:type="gramStart"/>
            <w:r>
              <w:rPr>
                <w:color w:val="595959"/>
                <w:sz w:val="19"/>
                <w:szCs w:val="19"/>
              </w:rPr>
              <w:t>10  ·</w:t>
            </w:r>
            <w:proofErr w:type="gramEnd"/>
            <w:r>
              <w:rPr>
                <w:color w:val="595959"/>
                <w:sz w:val="19"/>
                <w:szCs w:val="19"/>
              </w:rPr>
              <w:t xml:space="preserve">  About 4 minutes to </w:t>
            </w:r>
            <w:proofErr w:type="gramStart"/>
            <w:r>
              <w:rPr>
                <w:color w:val="595959"/>
                <w:sz w:val="19"/>
                <w:szCs w:val="19"/>
              </w:rPr>
              <w:t>read  ·</w:t>
            </w:r>
            <w:proofErr w:type="gramEnd"/>
            <w:r>
              <w:rPr>
                <w:color w:val="595959"/>
                <w:sz w:val="19"/>
                <w:szCs w:val="19"/>
              </w:rPr>
              <w:t xml:space="preserve">  Managers, Team Leaders, everyone exposed</w:t>
            </w:r>
          </w:p>
        </w:tc>
      </w:tr>
      <w:tr w:rsidR="00E97313" w14:paraId="0C77905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53EFCDD" w14:textId="77777777" w:rsidR="00E97313" w:rsidRDefault="00000000">
            <w:pPr>
              <w:tabs>
                <w:tab w:val="left" w:pos="680"/>
              </w:tabs>
              <w:spacing w:after="120"/>
              <w:ind w:left="680" w:hanging="680"/>
            </w:pPr>
            <w:r>
              <w:rPr>
                <w:b/>
                <w:bCs/>
                <w:color w:val="5C3566"/>
              </w:rPr>
              <w:t>3.1</w:t>
            </w:r>
            <w:r>
              <w:rPr>
                <w:b/>
                <w:bCs/>
                <w:color w:val="5C3566"/>
              </w:rPr>
              <w:tab/>
            </w:r>
            <w:r>
              <w:t xml:space="preserve">Health surveillance means </w:t>
            </w:r>
            <w:r>
              <w:rPr>
                <w:b/>
                <w:bCs/>
              </w:rPr>
              <w:t>regular, planned health checks</w:t>
            </w:r>
            <w:r>
              <w:t xml:space="preserve"> for people exposed to a known health risk at work. The law requires it where there is a risk to health that can be detected early. We use our risk assessments and ARB-EQ-012 to decide who needs it.</w:t>
            </w:r>
          </w:p>
        </w:tc>
      </w:tr>
    </w:tbl>
    <w:p w14:paraId="61E91C37" w14:textId="77777777" w:rsidR="00E97313" w:rsidRDefault="00E97313">
      <w:pPr>
        <w:spacing w:line="60" w:lineRule="exact"/>
      </w:pPr>
    </w:p>
    <w:p w14:paraId="46EC562D" w14:textId="77777777" w:rsidR="00E97313" w:rsidRDefault="00000000">
      <w:pPr>
        <w:tabs>
          <w:tab w:val="left" w:pos="680"/>
        </w:tabs>
        <w:spacing w:after="120"/>
        <w:ind w:left="680" w:hanging="680"/>
      </w:pPr>
      <w:r>
        <w:rPr>
          <w:b/>
          <w:bCs/>
          <w:color w:val="5C3566"/>
        </w:rPr>
        <w:t>3.2</w:t>
      </w:r>
      <w:r>
        <w:rPr>
          <w:b/>
          <w:bCs/>
          <w:color w:val="5C3566"/>
        </w:rPr>
        <w:tab/>
      </w:r>
      <w:r>
        <w:t>This is our surveillance schedule. Our OH provider can change the frequency for any person, and their advice takes priority.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00"/>
        <w:gridCol w:w="2100"/>
        <w:gridCol w:w="1600"/>
        <w:gridCol w:w="1850"/>
        <w:gridCol w:w="1450"/>
        <w:gridCol w:w="1238"/>
      </w:tblGrid>
      <w:tr w:rsidR="00E97313" w14:paraId="754020CB" w14:textId="77777777">
        <w:tblPrEx>
          <w:tblCellMar>
            <w:top w:w="0" w:type="dxa"/>
            <w:bottom w:w="0" w:type="dxa"/>
          </w:tblCellMar>
        </w:tblPrEx>
        <w:trPr>
          <w:cantSplit/>
          <w:tblHeader/>
        </w:trPr>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3B2E146" w14:textId="77777777" w:rsidR="00E97313" w:rsidRDefault="00000000">
            <w:pPr>
              <w:keepNext/>
              <w:spacing w:after="40" w:line="276" w:lineRule="auto"/>
            </w:pPr>
            <w:r>
              <w:rPr>
                <w:b/>
                <w:bCs/>
                <w:color w:val="FFFFFF"/>
                <w:sz w:val="17"/>
                <w:szCs w:val="17"/>
              </w:rPr>
              <w:lastRenderedPageBreak/>
              <w:t>Type</w:t>
            </w:r>
          </w:p>
        </w:tc>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0792DF8" w14:textId="77777777" w:rsidR="00E97313" w:rsidRDefault="00000000">
            <w:pPr>
              <w:keepNext/>
              <w:spacing w:after="40" w:line="276" w:lineRule="auto"/>
            </w:pPr>
            <w:r>
              <w:rPr>
                <w:b/>
                <w:bCs/>
                <w:color w:val="FFFFFF"/>
                <w:sz w:val="17"/>
                <w:szCs w:val="17"/>
              </w:rPr>
              <w:t>Who needs it</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E56061" w14:textId="77777777" w:rsidR="00E97313" w:rsidRDefault="00000000">
            <w:pPr>
              <w:keepNext/>
              <w:spacing w:after="40" w:line="276" w:lineRule="auto"/>
            </w:pPr>
            <w:r>
              <w:rPr>
                <w:b/>
                <w:bCs/>
                <w:color w:val="FFFFFF"/>
                <w:sz w:val="17"/>
                <w:szCs w:val="17"/>
              </w:rPr>
              <w:t>Starting check</w:t>
            </w:r>
          </w:p>
        </w:tc>
        <w:tc>
          <w:tcPr>
            <w:tcW w:w="18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1AF488D" w14:textId="77777777" w:rsidR="00E97313" w:rsidRDefault="00000000">
            <w:pPr>
              <w:keepNext/>
              <w:spacing w:after="40" w:line="276" w:lineRule="auto"/>
            </w:pPr>
            <w:r>
              <w:rPr>
                <w:b/>
                <w:bCs/>
                <w:color w:val="FFFFFF"/>
                <w:sz w:val="17"/>
                <w:szCs w:val="17"/>
              </w:rPr>
              <w:t>Routine checks</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7EFE7F" w14:textId="77777777" w:rsidR="00E97313" w:rsidRDefault="00000000">
            <w:pPr>
              <w:keepNext/>
              <w:spacing w:after="40" w:line="276" w:lineRule="auto"/>
            </w:pPr>
            <w:r>
              <w:rPr>
                <w:b/>
                <w:bCs/>
                <w:color w:val="FFFFFF"/>
                <w:sz w:val="17"/>
                <w:szCs w:val="17"/>
              </w:rPr>
              <w:t>Done by</w:t>
            </w:r>
          </w:p>
        </w:tc>
        <w:tc>
          <w:tcPr>
            <w:tcW w:w="1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F62D98" w14:textId="77777777" w:rsidR="00E97313" w:rsidRDefault="00000000">
            <w:pPr>
              <w:keepNext/>
              <w:spacing w:after="40" w:line="276" w:lineRule="auto"/>
            </w:pPr>
            <w:r>
              <w:rPr>
                <w:b/>
                <w:bCs/>
                <w:color w:val="FFFFFF"/>
                <w:sz w:val="17"/>
                <w:szCs w:val="17"/>
              </w:rPr>
              <w:t>Form</w:t>
            </w:r>
          </w:p>
        </w:tc>
      </w:tr>
      <w:tr w:rsidR="00E97313" w14:paraId="03E8CDCB" w14:textId="77777777">
        <w:tblPrEx>
          <w:tblCellMar>
            <w:top w:w="0" w:type="dxa"/>
            <w:bottom w:w="0" w:type="dxa"/>
          </w:tblCellMar>
        </w:tblPrEx>
        <w:trPr>
          <w:cantSplit/>
        </w:trPr>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370043" w14:textId="77777777" w:rsidR="00E97313" w:rsidRDefault="00000000">
            <w:pPr>
              <w:keepNext/>
              <w:spacing w:after="40" w:line="276" w:lineRule="auto"/>
            </w:pPr>
            <w:r>
              <w:rPr>
                <w:b/>
                <w:bCs/>
                <w:sz w:val="17"/>
                <w:szCs w:val="17"/>
              </w:rPr>
              <w:t>HAVS</w:t>
            </w:r>
          </w:p>
        </w:tc>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11CF33" w14:textId="77777777" w:rsidR="00E97313" w:rsidRDefault="00000000">
            <w:pPr>
              <w:keepNext/>
              <w:spacing w:after="40" w:line="276" w:lineRule="auto"/>
            </w:pPr>
            <w:r>
              <w:rPr>
                <w:sz w:val="17"/>
                <w:szCs w:val="17"/>
              </w:rPr>
              <w:t xml:space="preserve">Anyone likely to be regularly exposed above </w:t>
            </w:r>
            <w:r>
              <w:rPr>
                <w:b/>
                <w:bCs/>
                <w:sz w:val="17"/>
                <w:szCs w:val="17"/>
              </w:rPr>
              <w:t>100 points a day</w:t>
            </w:r>
            <w:r>
              <w:rPr>
                <w:sz w:val="17"/>
                <w:szCs w:val="17"/>
              </w:rPr>
              <w:t xml:space="preserve"> (the exposure action value), or at risk for any other reason, such as existing symptoms.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46AE99" w14:textId="77777777" w:rsidR="00E97313" w:rsidRDefault="00000000">
            <w:pPr>
              <w:keepNext/>
              <w:spacing w:after="40" w:line="276" w:lineRule="auto"/>
            </w:pPr>
            <w:r>
              <w:rPr>
                <w:sz w:val="17"/>
                <w:szCs w:val="17"/>
              </w:rPr>
              <w:t>Tier 1 questionnaire before regular vibrating tool work starts.</w:t>
            </w: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A4D99C" w14:textId="77777777" w:rsidR="00E97313" w:rsidRDefault="00000000">
            <w:pPr>
              <w:keepNext/>
              <w:spacing w:after="40" w:line="276" w:lineRule="auto"/>
            </w:pPr>
            <w:r>
              <w:rPr>
                <w:sz w:val="17"/>
                <w:szCs w:val="17"/>
              </w:rPr>
              <w:t xml:space="preserve">Tier 2 questionnaire </w:t>
            </w:r>
            <w:r>
              <w:rPr>
                <w:b/>
                <w:bCs/>
                <w:sz w:val="17"/>
                <w:szCs w:val="17"/>
              </w:rPr>
              <w:t>every year</w:t>
            </w:r>
            <w:r>
              <w:rPr>
                <w:sz w:val="17"/>
                <w:szCs w:val="17"/>
              </w:rPr>
              <w:t>. Tier 3 or 4 if symptoms are reported.</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3CE7B9" w14:textId="77777777" w:rsidR="00E97313" w:rsidRDefault="00000000">
            <w:pPr>
              <w:keepNext/>
              <w:spacing w:after="40" w:line="276" w:lineRule="auto"/>
            </w:pPr>
            <w:r>
              <w:rPr>
                <w:sz w:val="17"/>
                <w:szCs w:val="17"/>
              </w:rPr>
              <w:t xml:space="preserve">Responsible person (Tiers 1 and 2). </w:t>
            </w:r>
            <w:proofErr w:type="gramStart"/>
            <w:r>
              <w:rPr>
                <w:sz w:val="17"/>
                <w:szCs w:val="17"/>
              </w:rPr>
              <w:t>OH</w:t>
            </w:r>
            <w:proofErr w:type="gramEnd"/>
            <w:r>
              <w:rPr>
                <w:sz w:val="17"/>
                <w:szCs w:val="17"/>
              </w:rPr>
              <w:t xml:space="preserve"> nurse or doctor (Tiers 3 to 5).</w:t>
            </w:r>
          </w:p>
        </w:tc>
        <w:tc>
          <w:tcPr>
            <w:tcW w:w="1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928AF0" w14:textId="77777777" w:rsidR="00E97313" w:rsidRDefault="00000000">
            <w:pPr>
              <w:keepNext/>
              <w:spacing w:after="40" w:line="276" w:lineRule="auto"/>
            </w:pPr>
            <w:r>
              <w:rPr>
                <w:sz w:val="17"/>
                <w:szCs w:val="17"/>
              </w:rPr>
              <w:t>ARB-HR-011</w:t>
            </w:r>
          </w:p>
        </w:tc>
      </w:tr>
      <w:tr w:rsidR="00E97313" w14:paraId="781C8F32" w14:textId="77777777">
        <w:tblPrEx>
          <w:tblCellMar>
            <w:top w:w="0" w:type="dxa"/>
            <w:bottom w:w="0" w:type="dxa"/>
          </w:tblCellMar>
        </w:tblPrEx>
        <w:trPr>
          <w:cantSplit/>
        </w:trPr>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2B857E" w14:textId="77777777" w:rsidR="00E97313" w:rsidRDefault="00000000">
            <w:pPr>
              <w:keepNext/>
              <w:spacing w:after="40" w:line="276" w:lineRule="auto"/>
            </w:pPr>
            <w:r>
              <w:rPr>
                <w:b/>
                <w:bCs/>
                <w:sz w:val="17"/>
                <w:szCs w:val="17"/>
              </w:rPr>
              <w:t>Hearing</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ACF4B6" w14:textId="77777777" w:rsidR="00E97313" w:rsidRDefault="00000000">
            <w:pPr>
              <w:keepNext/>
              <w:spacing w:after="40" w:line="276" w:lineRule="auto"/>
            </w:pPr>
            <w:r>
              <w:rPr>
                <w:sz w:val="17"/>
                <w:szCs w:val="17"/>
              </w:rPr>
              <w:t xml:space="preserve">Anyone likely to be regularly exposed above </w:t>
            </w:r>
            <w:r>
              <w:rPr>
                <w:b/>
                <w:bCs/>
                <w:sz w:val="17"/>
                <w:szCs w:val="17"/>
              </w:rPr>
              <w:t>85 dB(A)</w:t>
            </w:r>
            <w:r>
              <w:rPr>
                <w:sz w:val="17"/>
                <w:szCs w:val="17"/>
              </w:rPr>
              <w:t>, or at risk for any other reason.</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34BDF7" w14:textId="77777777" w:rsidR="00E97313" w:rsidRDefault="00000000">
            <w:pPr>
              <w:keepNext/>
              <w:spacing w:after="40" w:line="276" w:lineRule="auto"/>
            </w:pPr>
            <w:r>
              <w:rPr>
                <w:sz w:val="17"/>
                <w:szCs w:val="17"/>
              </w:rPr>
              <w:t>Baseline hearing test (audiometry), ideally before noisy work starts.</w:t>
            </w: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686A06" w14:textId="77777777" w:rsidR="00E97313" w:rsidRDefault="00000000">
            <w:pPr>
              <w:keepNext/>
              <w:spacing w:after="40" w:line="276" w:lineRule="auto"/>
            </w:pPr>
            <w:r>
              <w:rPr>
                <w:sz w:val="17"/>
                <w:szCs w:val="17"/>
              </w:rPr>
              <w:t xml:space="preserve">Audiometry </w:t>
            </w:r>
            <w:r>
              <w:rPr>
                <w:b/>
                <w:bCs/>
                <w:sz w:val="17"/>
                <w:szCs w:val="17"/>
              </w:rPr>
              <w:t>every year for 2 years, then every 3 years</w:t>
            </w:r>
            <w:r>
              <w:rPr>
                <w:sz w:val="17"/>
                <w:szCs w:val="17"/>
              </w:rPr>
              <w:t>, or more often if OH advises. Questionnaire each time.</w:t>
            </w: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B831FB" w14:textId="77777777" w:rsidR="00E97313" w:rsidRDefault="00000000">
            <w:pPr>
              <w:keepNext/>
              <w:spacing w:after="40" w:line="276" w:lineRule="auto"/>
            </w:pPr>
            <w:r>
              <w:rPr>
                <w:sz w:val="17"/>
                <w:szCs w:val="17"/>
              </w:rPr>
              <w:t>Competent person under an OH professional.</w:t>
            </w:r>
          </w:p>
        </w:tc>
        <w:tc>
          <w:tcPr>
            <w:tcW w:w="1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62672A" w14:textId="77777777" w:rsidR="00E97313" w:rsidRDefault="00000000">
            <w:pPr>
              <w:keepNext/>
              <w:spacing w:after="40" w:line="276" w:lineRule="auto"/>
            </w:pPr>
            <w:r>
              <w:rPr>
                <w:sz w:val="17"/>
                <w:szCs w:val="17"/>
              </w:rPr>
              <w:t>ARB-HR-012</w:t>
            </w:r>
          </w:p>
        </w:tc>
      </w:tr>
      <w:tr w:rsidR="00E97313" w14:paraId="142472C0" w14:textId="77777777">
        <w:tblPrEx>
          <w:tblCellMar>
            <w:top w:w="0" w:type="dxa"/>
            <w:bottom w:w="0" w:type="dxa"/>
          </w:tblCellMar>
        </w:tblPrEx>
        <w:trPr>
          <w:cantSplit/>
        </w:trPr>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AE624D" w14:textId="77777777" w:rsidR="00E97313" w:rsidRDefault="00000000">
            <w:pPr>
              <w:spacing w:after="40" w:line="276" w:lineRule="auto"/>
            </w:pPr>
            <w:r>
              <w:rPr>
                <w:b/>
                <w:bCs/>
                <w:sz w:val="17"/>
                <w:szCs w:val="17"/>
              </w:rPr>
              <w:t>Skin</w:t>
            </w:r>
          </w:p>
        </w:tc>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FE2ED1" w14:textId="77777777" w:rsidR="00E97313" w:rsidRDefault="00000000">
            <w:pPr>
              <w:spacing w:after="40" w:line="276" w:lineRule="auto"/>
            </w:pPr>
            <w:r>
              <w:rPr>
                <w:sz w:val="17"/>
                <w:szCs w:val="17"/>
              </w:rPr>
              <w:t>Anyone regularly handling fuels, oils, cleaning products or known skin sensitisers, or doing a lot of wet work.</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56D1BB" w14:textId="77777777" w:rsidR="00E97313" w:rsidRDefault="00000000">
            <w:pPr>
              <w:spacing w:after="40" w:line="276" w:lineRule="auto"/>
            </w:pPr>
            <w:r>
              <w:rPr>
                <w:sz w:val="17"/>
                <w:szCs w:val="17"/>
              </w:rPr>
              <w:t>Skin check and questionnaire at the start.</w:t>
            </w: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B8C98D" w14:textId="77777777" w:rsidR="00E97313" w:rsidRDefault="00000000">
            <w:pPr>
              <w:spacing w:after="40" w:line="276" w:lineRule="auto"/>
            </w:pPr>
            <w:r>
              <w:rPr>
                <w:b/>
                <w:bCs/>
                <w:sz w:val="17"/>
                <w:szCs w:val="17"/>
              </w:rPr>
              <w:t>Monthly</w:t>
            </w:r>
            <w:r>
              <w:rPr>
                <w:sz w:val="17"/>
                <w:szCs w:val="17"/>
              </w:rPr>
              <w:t xml:space="preserve"> skin check where the risk is clear. </w:t>
            </w:r>
            <w:r>
              <w:rPr>
                <w:b/>
                <w:bCs/>
                <w:sz w:val="17"/>
                <w:szCs w:val="17"/>
              </w:rPr>
              <w:t>Yearly</w:t>
            </w:r>
            <w:r>
              <w:rPr>
                <w:sz w:val="17"/>
                <w:szCs w:val="17"/>
              </w:rPr>
              <w:t xml:space="preserve"> questionnaire where exposure is occasional.</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18FF29" w14:textId="77777777" w:rsidR="00E97313" w:rsidRDefault="00000000">
            <w:pPr>
              <w:spacing w:after="40" w:line="276" w:lineRule="auto"/>
            </w:pPr>
            <w:r>
              <w:rPr>
                <w:sz w:val="17"/>
                <w:szCs w:val="17"/>
              </w:rPr>
              <w:t xml:space="preserve">Trained responsible person. </w:t>
            </w:r>
            <w:proofErr w:type="gramStart"/>
            <w:r>
              <w:rPr>
                <w:sz w:val="17"/>
                <w:szCs w:val="17"/>
              </w:rPr>
              <w:t>OH</w:t>
            </w:r>
            <w:proofErr w:type="gramEnd"/>
            <w:r>
              <w:rPr>
                <w:sz w:val="17"/>
                <w:szCs w:val="17"/>
              </w:rPr>
              <w:t xml:space="preserve"> if a problem is found.</w:t>
            </w:r>
          </w:p>
        </w:tc>
        <w:tc>
          <w:tcPr>
            <w:tcW w:w="1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01B90A" w14:textId="77777777" w:rsidR="00E97313" w:rsidRDefault="00000000">
            <w:pPr>
              <w:spacing w:after="40" w:line="276" w:lineRule="auto"/>
            </w:pPr>
            <w:r>
              <w:rPr>
                <w:sz w:val="17"/>
                <w:szCs w:val="17"/>
              </w:rPr>
              <w:t>Appendix C</w:t>
            </w:r>
          </w:p>
        </w:tc>
      </w:tr>
      <w:tr w:rsidR="00E97313" w14:paraId="69BF46C8" w14:textId="77777777">
        <w:tblPrEx>
          <w:tblCellMar>
            <w:top w:w="0" w:type="dxa"/>
            <w:bottom w:w="0" w:type="dxa"/>
          </w:tblCellMar>
        </w:tblPrEx>
        <w:trPr>
          <w:cantSplit/>
        </w:trPr>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52F97A" w14:textId="77777777" w:rsidR="00E97313" w:rsidRDefault="00000000">
            <w:pPr>
              <w:spacing w:after="40" w:line="276" w:lineRule="auto"/>
            </w:pPr>
            <w:r>
              <w:rPr>
                <w:b/>
                <w:bCs/>
                <w:sz w:val="17"/>
                <w:szCs w:val="17"/>
              </w:rPr>
              <w:t>Breathing</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39B354" w14:textId="77777777" w:rsidR="00E97313" w:rsidRDefault="00000000">
            <w:pPr>
              <w:spacing w:after="40" w:line="276" w:lineRule="auto"/>
            </w:pPr>
            <w:r>
              <w:rPr>
                <w:sz w:val="17"/>
                <w:szCs w:val="17"/>
              </w:rPr>
              <w:t xml:space="preserve">Anyone the COSHH assessment shows </w:t>
            </w:r>
            <w:proofErr w:type="gramStart"/>
            <w:r>
              <w:rPr>
                <w:sz w:val="17"/>
                <w:szCs w:val="17"/>
              </w:rPr>
              <w:t>is</w:t>
            </w:r>
            <w:proofErr w:type="gramEnd"/>
            <w:r>
              <w:rPr>
                <w:sz w:val="17"/>
                <w:szCs w:val="17"/>
              </w:rPr>
              <w:t xml:space="preserve"> regularly exposed to wood dust or another respiratory sensitiser.</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A1A0F1" w14:textId="77777777" w:rsidR="00E97313" w:rsidRDefault="00000000">
            <w:pPr>
              <w:spacing w:after="40" w:line="276" w:lineRule="auto"/>
            </w:pPr>
            <w:r>
              <w:rPr>
                <w:sz w:val="17"/>
                <w:szCs w:val="17"/>
              </w:rPr>
              <w:t>Baseline breathing questionnaire and lung function test (spirometry).</w:t>
            </w: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A807F5" w14:textId="77777777" w:rsidR="00E97313" w:rsidRDefault="00000000">
            <w:pPr>
              <w:spacing w:after="40" w:line="276" w:lineRule="auto"/>
            </w:pPr>
            <w:r>
              <w:rPr>
                <w:sz w:val="17"/>
                <w:szCs w:val="17"/>
              </w:rPr>
              <w:t xml:space="preserve">Usually </w:t>
            </w:r>
            <w:r>
              <w:rPr>
                <w:b/>
                <w:bCs/>
                <w:sz w:val="17"/>
                <w:szCs w:val="17"/>
              </w:rPr>
              <w:t>yearly</w:t>
            </w:r>
            <w:r>
              <w:rPr>
                <w:sz w:val="17"/>
                <w:szCs w:val="17"/>
              </w:rPr>
              <w:t>, as OH advises.</w:t>
            </w: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4603A4" w14:textId="77777777" w:rsidR="00E97313" w:rsidRDefault="00000000">
            <w:pPr>
              <w:spacing w:after="40" w:line="276" w:lineRule="auto"/>
            </w:pPr>
            <w:r>
              <w:rPr>
                <w:sz w:val="17"/>
                <w:szCs w:val="17"/>
              </w:rPr>
              <w:t>OH provider.</w:t>
            </w:r>
          </w:p>
        </w:tc>
        <w:tc>
          <w:tcPr>
            <w:tcW w:w="1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0688E9" w14:textId="77777777" w:rsidR="00E97313" w:rsidRDefault="00000000">
            <w:pPr>
              <w:spacing w:after="40" w:line="276" w:lineRule="auto"/>
            </w:pPr>
            <w:proofErr w:type="gramStart"/>
            <w:r>
              <w:rPr>
                <w:sz w:val="17"/>
                <w:szCs w:val="17"/>
              </w:rPr>
              <w:t>OH</w:t>
            </w:r>
            <w:proofErr w:type="gramEnd"/>
            <w:r>
              <w:rPr>
                <w:sz w:val="17"/>
                <w:szCs w:val="17"/>
              </w:rPr>
              <w:t xml:space="preserve"> provider’s form</w:t>
            </w:r>
          </w:p>
        </w:tc>
      </w:tr>
      <w:tr w:rsidR="00E97313" w14:paraId="09D72F97" w14:textId="77777777">
        <w:tblPrEx>
          <w:tblCellMar>
            <w:top w:w="0" w:type="dxa"/>
            <w:bottom w:w="0" w:type="dxa"/>
          </w:tblCellMar>
        </w:tblPrEx>
        <w:trPr>
          <w:cantSplit/>
        </w:trPr>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0B5553" w14:textId="77777777" w:rsidR="00E97313" w:rsidRDefault="00000000">
            <w:pPr>
              <w:spacing w:after="40" w:line="276" w:lineRule="auto"/>
            </w:pPr>
            <w:r>
              <w:rPr>
                <w:b/>
                <w:bCs/>
                <w:sz w:val="17"/>
                <w:szCs w:val="17"/>
              </w:rPr>
              <w:t>Night workers</w:t>
            </w:r>
          </w:p>
        </w:tc>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D535DB" w14:textId="77777777" w:rsidR="00E97313" w:rsidRDefault="00000000">
            <w:pPr>
              <w:spacing w:after="40" w:line="276" w:lineRule="auto"/>
            </w:pPr>
            <w:r>
              <w:rPr>
                <w:sz w:val="17"/>
                <w:szCs w:val="17"/>
              </w:rPr>
              <w:t>Anyone who normally works at least 3 hours between 11pm and 6am as part of their job.</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7FF131" w14:textId="77777777" w:rsidR="00E97313" w:rsidRDefault="00000000">
            <w:pPr>
              <w:spacing w:after="40" w:line="276" w:lineRule="auto"/>
            </w:pPr>
            <w:r>
              <w:rPr>
                <w:sz w:val="17"/>
                <w:szCs w:val="17"/>
              </w:rPr>
              <w:t>Free health assessment offered before night work starts.</w:t>
            </w: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54CE73" w14:textId="77777777" w:rsidR="00E97313" w:rsidRDefault="00000000">
            <w:pPr>
              <w:spacing w:after="40" w:line="276" w:lineRule="auto"/>
            </w:pPr>
            <w:r>
              <w:rPr>
                <w:sz w:val="17"/>
                <w:szCs w:val="17"/>
              </w:rPr>
              <w:t>Offered regularly, as the assessment advises.</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80EFF7" w14:textId="77777777" w:rsidR="00E97313" w:rsidRDefault="00000000">
            <w:pPr>
              <w:spacing w:after="40" w:line="276" w:lineRule="auto"/>
            </w:pPr>
            <w:r>
              <w:rPr>
                <w:sz w:val="17"/>
                <w:szCs w:val="17"/>
              </w:rPr>
              <w:t>OH provider.</w:t>
            </w:r>
          </w:p>
        </w:tc>
        <w:tc>
          <w:tcPr>
            <w:tcW w:w="1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829693" w14:textId="77777777" w:rsidR="00E97313" w:rsidRDefault="00000000">
            <w:pPr>
              <w:spacing w:after="40" w:line="276" w:lineRule="auto"/>
            </w:pPr>
            <w:proofErr w:type="gramStart"/>
            <w:r>
              <w:rPr>
                <w:sz w:val="17"/>
                <w:szCs w:val="17"/>
              </w:rPr>
              <w:t>OH</w:t>
            </w:r>
            <w:proofErr w:type="gramEnd"/>
            <w:r>
              <w:rPr>
                <w:sz w:val="17"/>
                <w:szCs w:val="17"/>
              </w:rPr>
              <w:t xml:space="preserve"> provider’s form</w:t>
            </w:r>
          </w:p>
        </w:tc>
      </w:tr>
      <w:tr w:rsidR="00E97313" w14:paraId="5F7742EF" w14:textId="77777777">
        <w:tblPrEx>
          <w:tblCellMar>
            <w:top w:w="0" w:type="dxa"/>
            <w:bottom w:w="0" w:type="dxa"/>
          </w:tblCellMar>
        </w:tblPrEx>
        <w:trPr>
          <w:cantSplit/>
        </w:trPr>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497173" w14:textId="77777777" w:rsidR="00E97313" w:rsidRDefault="00000000">
            <w:pPr>
              <w:spacing w:after="40" w:line="276" w:lineRule="auto"/>
            </w:pPr>
            <w:r>
              <w:rPr>
                <w:b/>
                <w:bCs/>
                <w:sz w:val="17"/>
                <w:szCs w:val="17"/>
              </w:rPr>
              <w:t>Fitness for task</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921397" w14:textId="77777777" w:rsidR="00E97313" w:rsidRDefault="00000000">
            <w:pPr>
              <w:spacing w:after="40" w:line="276" w:lineRule="auto"/>
            </w:pPr>
            <w:r>
              <w:rPr>
                <w:sz w:val="17"/>
                <w:szCs w:val="17"/>
              </w:rPr>
              <w:t>Climbers, chainsaw and machine operators, MEWP operators, drivers, lone workers (Section 5).</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068301" w14:textId="77777777" w:rsidR="00E97313" w:rsidRDefault="00000000">
            <w:pPr>
              <w:spacing w:after="40" w:line="276" w:lineRule="auto"/>
            </w:pPr>
            <w:r>
              <w:rPr>
                <w:sz w:val="17"/>
                <w:szCs w:val="17"/>
              </w:rPr>
              <w:t>Medical Questionnaire after the job offer.</w:t>
            </w: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DC71E3" w14:textId="77777777" w:rsidR="00E97313" w:rsidRDefault="00000000">
            <w:pPr>
              <w:spacing w:after="40" w:line="276" w:lineRule="auto"/>
            </w:pPr>
            <w:r>
              <w:rPr>
                <w:sz w:val="17"/>
                <w:szCs w:val="17"/>
              </w:rPr>
              <w:t xml:space="preserve">When health changes, after long absence and at </w:t>
            </w:r>
            <w:r>
              <w:rPr>
                <w:color w:val="FF0000"/>
                <w:sz w:val="17"/>
                <w:szCs w:val="17"/>
              </w:rPr>
              <w:t>[set interval]</w:t>
            </w:r>
            <w:r>
              <w:rPr>
                <w:sz w:val="17"/>
                <w:szCs w:val="17"/>
              </w:rPr>
              <w:t>.</w:t>
            </w: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09F7F7" w14:textId="77777777" w:rsidR="00E97313" w:rsidRDefault="00000000">
            <w:pPr>
              <w:spacing w:after="40" w:line="276" w:lineRule="auto"/>
            </w:pPr>
            <w:r>
              <w:rPr>
                <w:sz w:val="17"/>
                <w:szCs w:val="17"/>
              </w:rPr>
              <w:t xml:space="preserve">Manager. </w:t>
            </w:r>
            <w:proofErr w:type="gramStart"/>
            <w:r>
              <w:rPr>
                <w:sz w:val="17"/>
                <w:szCs w:val="17"/>
              </w:rPr>
              <w:t>OH</w:t>
            </w:r>
            <w:proofErr w:type="gramEnd"/>
            <w:r>
              <w:rPr>
                <w:sz w:val="17"/>
                <w:szCs w:val="17"/>
              </w:rPr>
              <w:t xml:space="preserve"> if needed.</w:t>
            </w:r>
          </w:p>
        </w:tc>
        <w:tc>
          <w:tcPr>
            <w:tcW w:w="1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7AC227" w14:textId="77777777" w:rsidR="00E97313" w:rsidRDefault="00000000">
            <w:pPr>
              <w:spacing w:after="40" w:line="276" w:lineRule="auto"/>
            </w:pPr>
            <w:r>
              <w:rPr>
                <w:sz w:val="17"/>
                <w:szCs w:val="17"/>
              </w:rPr>
              <w:t>ARB-HR-010, ARB-HR-013</w:t>
            </w:r>
          </w:p>
        </w:tc>
      </w:tr>
    </w:tbl>
    <w:p w14:paraId="7D4FB2E5" w14:textId="77777777" w:rsidR="00E97313" w:rsidRDefault="00E97313">
      <w:pPr>
        <w:spacing w:after="140"/>
      </w:pPr>
    </w:p>
    <w:p w14:paraId="758F06DB" w14:textId="77777777" w:rsidR="00E97313" w:rsidRDefault="00000000">
      <w:pPr>
        <w:pStyle w:val="Heading2"/>
        <w:keepNext/>
        <w:spacing w:before="200" w:after="100"/>
      </w:pPr>
      <w:r>
        <w:lastRenderedPageBreak/>
        <w:t>The HAVS tiers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00"/>
        <w:gridCol w:w="4700"/>
        <w:gridCol w:w="3638"/>
      </w:tblGrid>
      <w:tr w:rsidR="00E97313" w14:paraId="1CBC5081" w14:textId="77777777">
        <w:tblPrEx>
          <w:tblCellMar>
            <w:top w:w="0" w:type="dxa"/>
            <w:bottom w:w="0" w:type="dxa"/>
          </w:tblCellMar>
        </w:tblPrEx>
        <w:trPr>
          <w:cantSplit/>
          <w:tblHeader/>
        </w:trPr>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06EF94" w14:textId="77777777" w:rsidR="00E97313" w:rsidRDefault="00000000">
            <w:pPr>
              <w:keepNext/>
              <w:spacing w:after="40" w:line="276" w:lineRule="auto"/>
            </w:pPr>
            <w:r>
              <w:rPr>
                <w:b/>
                <w:bCs/>
                <w:color w:val="FFFFFF"/>
                <w:sz w:val="19"/>
                <w:szCs w:val="19"/>
              </w:rPr>
              <w:t>Tier</w:t>
            </w:r>
          </w:p>
        </w:tc>
        <w:tc>
          <w:tcPr>
            <w:tcW w:w="4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421C986" w14:textId="77777777" w:rsidR="00E97313" w:rsidRDefault="00000000">
            <w:pPr>
              <w:keepNext/>
              <w:spacing w:after="40" w:line="276" w:lineRule="auto"/>
            </w:pPr>
            <w:r>
              <w:rPr>
                <w:b/>
                <w:bCs/>
                <w:color w:val="FFFFFF"/>
                <w:sz w:val="19"/>
                <w:szCs w:val="19"/>
              </w:rPr>
              <w:t>What happens</w:t>
            </w:r>
          </w:p>
        </w:tc>
        <w:tc>
          <w:tcPr>
            <w:tcW w:w="3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F3CDB78" w14:textId="77777777" w:rsidR="00E97313" w:rsidRDefault="00000000">
            <w:pPr>
              <w:keepNext/>
              <w:spacing w:after="40" w:line="276" w:lineRule="auto"/>
            </w:pPr>
            <w:r>
              <w:rPr>
                <w:b/>
                <w:bCs/>
                <w:color w:val="FFFFFF"/>
                <w:sz w:val="19"/>
                <w:szCs w:val="19"/>
              </w:rPr>
              <w:t>Who does it</w:t>
            </w:r>
          </w:p>
        </w:tc>
      </w:tr>
      <w:tr w:rsidR="00E97313" w14:paraId="2CCE0E0A" w14:textId="77777777">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692A65" w14:textId="77777777" w:rsidR="00E97313" w:rsidRDefault="00000000">
            <w:pPr>
              <w:keepNext/>
              <w:spacing w:after="40" w:line="276" w:lineRule="auto"/>
            </w:pPr>
            <w:r>
              <w:rPr>
                <w:b/>
                <w:bCs/>
                <w:sz w:val="19"/>
                <w:szCs w:val="19"/>
              </w:rPr>
              <w:t>Tier 1</w:t>
            </w:r>
          </w:p>
        </w:tc>
        <w:tc>
          <w:tcPr>
            <w:tcW w:w="4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8C541D" w14:textId="77777777" w:rsidR="00E97313" w:rsidRDefault="00000000">
            <w:pPr>
              <w:keepNext/>
              <w:spacing w:after="40" w:line="276" w:lineRule="auto"/>
            </w:pPr>
            <w:r>
              <w:rPr>
                <w:sz w:val="19"/>
                <w:szCs w:val="19"/>
              </w:rPr>
              <w:t>Short initial questionnaire before someone starts regular vibrating tool work.</w:t>
            </w:r>
          </w:p>
        </w:tc>
        <w:tc>
          <w:tcPr>
            <w:tcW w:w="3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8393E9" w14:textId="77777777" w:rsidR="00E97313" w:rsidRDefault="00000000">
            <w:pPr>
              <w:keepNext/>
              <w:spacing w:after="40" w:line="276" w:lineRule="auto"/>
            </w:pPr>
            <w:r>
              <w:rPr>
                <w:sz w:val="19"/>
                <w:szCs w:val="19"/>
              </w:rPr>
              <w:t>Trained responsible person. Any symptoms go to OH.</w:t>
            </w:r>
          </w:p>
        </w:tc>
      </w:tr>
      <w:tr w:rsidR="00E97313" w14:paraId="02FD99FB" w14:textId="77777777">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FD640B" w14:textId="77777777" w:rsidR="00E97313" w:rsidRDefault="00000000">
            <w:pPr>
              <w:keepNext/>
              <w:spacing w:after="40" w:line="276" w:lineRule="auto"/>
            </w:pPr>
            <w:r>
              <w:rPr>
                <w:b/>
                <w:bCs/>
                <w:sz w:val="19"/>
                <w:szCs w:val="19"/>
              </w:rPr>
              <w:t>Tier 2</w:t>
            </w:r>
          </w:p>
        </w:tc>
        <w:tc>
          <w:tcPr>
            <w:tcW w:w="4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F3EA5A" w14:textId="77777777" w:rsidR="00E97313" w:rsidRDefault="00000000">
            <w:pPr>
              <w:keepNext/>
              <w:spacing w:after="40" w:line="276" w:lineRule="auto"/>
            </w:pPr>
            <w:r>
              <w:rPr>
                <w:sz w:val="19"/>
                <w:szCs w:val="19"/>
              </w:rPr>
              <w:t>Yearly screening questionnaire while the person is exposed.</w:t>
            </w:r>
          </w:p>
        </w:tc>
        <w:tc>
          <w:tcPr>
            <w:tcW w:w="3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725396" w14:textId="77777777" w:rsidR="00E97313" w:rsidRDefault="00000000">
            <w:pPr>
              <w:keepNext/>
              <w:spacing w:after="40" w:line="276" w:lineRule="auto"/>
            </w:pPr>
            <w:r>
              <w:rPr>
                <w:sz w:val="19"/>
                <w:szCs w:val="19"/>
              </w:rPr>
              <w:t>Trained responsible person. Any symptoms go to OH.</w:t>
            </w:r>
          </w:p>
        </w:tc>
      </w:tr>
      <w:tr w:rsidR="00E97313" w14:paraId="356FC04F" w14:textId="77777777">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08E8A8" w14:textId="77777777" w:rsidR="00E97313" w:rsidRDefault="00000000">
            <w:pPr>
              <w:keepNext/>
              <w:spacing w:after="40" w:line="276" w:lineRule="auto"/>
            </w:pPr>
            <w:r>
              <w:rPr>
                <w:b/>
                <w:bCs/>
                <w:sz w:val="19"/>
                <w:szCs w:val="19"/>
              </w:rPr>
              <w:t>Tier 3</w:t>
            </w:r>
          </w:p>
        </w:tc>
        <w:tc>
          <w:tcPr>
            <w:tcW w:w="4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D250E6" w14:textId="77777777" w:rsidR="00E97313" w:rsidRDefault="00000000">
            <w:pPr>
              <w:keepNext/>
              <w:spacing w:after="40" w:line="276" w:lineRule="auto"/>
            </w:pPr>
            <w:r>
              <w:rPr>
                <w:sz w:val="19"/>
                <w:szCs w:val="19"/>
              </w:rPr>
              <w:t>Detailed questionnaire and clinical checks.</w:t>
            </w:r>
          </w:p>
        </w:tc>
        <w:tc>
          <w:tcPr>
            <w:tcW w:w="3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764632" w14:textId="77777777" w:rsidR="00E97313" w:rsidRDefault="00000000">
            <w:pPr>
              <w:keepNext/>
              <w:spacing w:after="40" w:line="276" w:lineRule="auto"/>
            </w:pPr>
            <w:r>
              <w:rPr>
                <w:sz w:val="19"/>
                <w:szCs w:val="19"/>
              </w:rPr>
              <w:t>Qualified OH nurse trained in HAVS assessment.</w:t>
            </w:r>
          </w:p>
        </w:tc>
      </w:tr>
      <w:tr w:rsidR="00E97313" w14:paraId="1A1F6C79" w14:textId="77777777">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316FDE" w14:textId="77777777" w:rsidR="00E97313" w:rsidRDefault="00000000">
            <w:pPr>
              <w:keepNext/>
              <w:spacing w:after="40" w:line="276" w:lineRule="auto"/>
            </w:pPr>
            <w:r>
              <w:rPr>
                <w:b/>
                <w:bCs/>
                <w:sz w:val="19"/>
                <w:szCs w:val="19"/>
              </w:rPr>
              <w:t>Tier 4</w:t>
            </w:r>
          </w:p>
        </w:tc>
        <w:tc>
          <w:tcPr>
            <w:tcW w:w="4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9D50F8" w14:textId="77777777" w:rsidR="00E97313" w:rsidRDefault="00000000">
            <w:pPr>
              <w:keepNext/>
              <w:spacing w:after="40" w:line="276" w:lineRule="auto"/>
            </w:pPr>
            <w:r>
              <w:rPr>
                <w:sz w:val="19"/>
                <w:szCs w:val="19"/>
              </w:rPr>
              <w:t>Formal diagnosis and fitness for work advice.</w:t>
            </w:r>
          </w:p>
        </w:tc>
        <w:tc>
          <w:tcPr>
            <w:tcW w:w="3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381235" w14:textId="77777777" w:rsidR="00E97313" w:rsidRDefault="00000000">
            <w:pPr>
              <w:keepNext/>
              <w:spacing w:after="40" w:line="276" w:lineRule="auto"/>
            </w:pPr>
            <w:proofErr w:type="gramStart"/>
            <w:r>
              <w:rPr>
                <w:sz w:val="19"/>
                <w:szCs w:val="19"/>
              </w:rPr>
              <w:t>OH</w:t>
            </w:r>
            <w:proofErr w:type="gramEnd"/>
            <w:r>
              <w:rPr>
                <w:sz w:val="19"/>
                <w:szCs w:val="19"/>
              </w:rPr>
              <w:t xml:space="preserve"> doctor trained in HAVS assessment.</w:t>
            </w:r>
          </w:p>
        </w:tc>
      </w:tr>
      <w:tr w:rsidR="00E97313" w14:paraId="15783AA0" w14:textId="77777777">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91231E" w14:textId="77777777" w:rsidR="00E97313" w:rsidRDefault="00000000">
            <w:pPr>
              <w:spacing w:after="40" w:line="276" w:lineRule="auto"/>
            </w:pPr>
            <w:r>
              <w:rPr>
                <w:b/>
                <w:bCs/>
                <w:sz w:val="19"/>
                <w:szCs w:val="19"/>
              </w:rPr>
              <w:t>Tier 5</w:t>
            </w:r>
          </w:p>
        </w:tc>
        <w:tc>
          <w:tcPr>
            <w:tcW w:w="4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FD0279" w14:textId="77777777" w:rsidR="00E97313" w:rsidRDefault="00000000">
            <w:pPr>
              <w:spacing w:after="40" w:line="276" w:lineRule="auto"/>
            </w:pPr>
            <w:r>
              <w:rPr>
                <w:sz w:val="19"/>
                <w:szCs w:val="19"/>
              </w:rPr>
              <w:t>Optional specialist tests, for example sensory tests, if the doctor needs them.</w:t>
            </w:r>
          </w:p>
        </w:tc>
        <w:tc>
          <w:tcPr>
            <w:tcW w:w="3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54CE3A" w14:textId="77777777" w:rsidR="00E97313" w:rsidRDefault="00000000">
            <w:pPr>
              <w:spacing w:after="40" w:line="276" w:lineRule="auto"/>
            </w:pPr>
            <w:r>
              <w:rPr>
                <w:sz w:val="19"/>
                <w:szCs w:val="19"/>
              </w:rPr>
              <w:t>Specialist, through the OH doctor.</w:t>
            </w:r>
          </w:p>
        </w:tc>
      </w:tr>
    </w:tbl>
    <w:p w14:paraId="406DBE67" w14:textId="77777777" w:rsidR="00E97313" w:rsidRDefault="00E9731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97313" w14:paraId="452B465D"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4D2E4AB0" w14:textId="77777777" w:rsidR="00E97313" w:rsidRDefault="00000000">
            <w:pPr>
              <w:keepNext/>
              <w:spacing w:after="80"/>
            </w:pPr>
            <w:r>
              <w:rPr>
                <w:b/>
                <w:bCs/>
                <w:color w:val="6B4E8E"/>
              </w:rPr>
              <w:t>Tip</w:t>
            </w:r>
          </w:p>
          <w:p w14:paraId="03F4108B" w14:textId="77777777" w:rsidR="00E97313" w:rsidRDefault="00000000">
            <w:pPr>
              <w:spacing w:after="80" w:line="276" w:lineRule="auto"/>
            </w:pPr>
            <w:r>
              <w:rPr>
                <w:sz w:val="21"/>
                <w:szCs w:val="21"/>
              </w:rPr>
              <w:t xml:space="preserve">The responsible person running Tier 1 and Tier 2 checks must be trained for simple screening and must </w:t>
            </w:r>
            <w:r>
              <w:rPr>
                <w:b/>
                <w:bCs/>
                <w:sz w:val="21"/>
                <w:szCs w:val="21"/>
              </w:rPr>
              <w:t>not</w:t>
            </w:r>
            <w:r>
              <w:rPr>
                <w:sz w:val="21"/>
                <w:szCs w:val="21"/>
              </w:rPr>
              <w:t xml:space="preserve"> make clinical judgements. If someone reports symptoms, they refer to OH straight away.</w:t>
            </w:r>
          </w:p>
        </w:tc>
      </w:tr>
    </w:tbl>
    <w:p w14:paraId="28373B86" w14:textId="77777777" w:rsidR="00E97313" w:rsidRDefault="00E9731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97313" w14:paraId="47169C45"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9F34012" w14:textId="77777777" w:rsidR="00E97313" w:rsidRDefault="00000000">
            <w:pPr>
              <w:keepNext/>
              <w:spacing w:after="80"/>
            </w:pPr>
            <w:r>
              <w:rPr>
                <w:b/>
                <w:bCs/>
                <w:color w:val="5C3566"/>
              </w:rPr>
              <w:t>What this means for you</w:t>
            </w:r>
          </w:p>
          <w:p w14:paraId="33EDDBD0" w14:textId="77777777" w:rsidR="00E97313" w:rsidRDefault="00000000">
            <w:pPr>
              <w:spacing w:after="80" w:line="276" w:lineRule="auto"/>
            </w:pPr>
            <w:r>
              <w:rPr>
                <w:sz w:val="21"/>
                <w:szCs w:val="21"/>
              </w:rPr>
              <w:t xml:space="preserve">You start as a </w:t>
            </w:r>
            <w:proofErr w:type="spellStart"/>
            <w:r>
              <w:rPr>
                <w:sz w:val="21"/>
                <w:szCs w:val="21"/>
              </w:rPr>
              <w:t>groundsperson</w:t>
            </w:r>
            <w:proofErr w:type="spellEnd"/>
            <w:r>
              <w:rPr>
                <w:sz w:val="21"/>
                <w:szCs w:val="21"/>
              </w:rPr>
              <w:t xml:space="preserve"> and will be on the </w:t>
            </w:r>
            <w:proofErr w:type="spellStart"/>
            <w:r>
              <w:rPr>
                <w:sz w:val="21"/>
                <w:szCs w:val="21"/>
              </w:rPr>
              <w:t>brushcutter</w:t>
            </w:r>
            <w:proofErr w:type="spellEnd"/>
            <w:r>
              <w:rPr>
                <w:sz w:val="21"/>
                <w:szCs w:val="21"/>
              </w:rPr>
              <w:t xml:space="preserve"> and hedge cutter most weeks. Before you start, you fill in the Tier 1 HAVS form (ARB-HR-011), and we book your baseline hearing test. You then do the Tier 2 form every year. If you notice tingling or white fingers at any time, tell your Team Leader that day. You do not have to wait for the yearly form.</w:t>
            </w:r>
          </w:p>
        </w:tc>
      </w:tr>
    </w:tbl>
    <w:p w14:paraId="48D98B44" w14:textId="77777777" w:rsidR="00E97313" w:rsidRDefault="00E9731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97313" w14:paraId="1EA10686"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CC07EE7" w14:textId="77777777" w:rsidR="00E97313" w:rsidRDefault="00000000">
            <w:pPr>
              <w:keepNext/>
              <w:jc w:val="center"/>
            </w:pPr>
            <w:r>
              <w:rPr>
                <w:b/>
                <w:bCs/>
                <w:color w:val="FFFFFF"/>
                <w:sz w:val="40"/>
                <w:szCs w:val="40"/>
              </w:rPr>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FD13D88" w14:textId="77777777" w:rsidR="00E97313" w:rsidRDefault="00000000">
            <w:pPr>
              <w:pStyle w:val="Heading1"/>
              <w:keepNext/>
              <w:spacing w:after="20"/>
            </w:pPr>
            <w:r>
              <w:t xml:space="preserve">Before you start: health questions and job </w:t>
            </w:r>
            <w:proofErr w:type="gramStart"/>
            <w:r>
              <w:t>offers</w:t>
            </w:r>
            <w:proofErr w:type="gramEnd"/>
          </w:p>
          <w:p w14:paraId="79326D89" w14:textId="77777777" w:rsidR="00E97313" w:rsidRDefault="00000000">
            <w:pPr>
              <w:keepNext/>
            </w:pPr>
            <w:r>
              <w:rPr>
                <w:color w:val="595959"/>
                <w:sz w:val="19"/>
                <w:szCs w:val="19"/>
              </w:rPr>
              <w:t xml:space="preserve">Section 4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Managers, office</w:t>
            </w:r>
          </w:p>
        </w:tc>
      </w:tr>
      <w:tr w:rsidR="00E97313" w14:paraId="3F5E41F9"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2840FC8" w14:textId="77777777" w:rsidR="00E97313" w:rsidRDefault="00000000">
            <w:pPr>
              <w:tabs>
                <w:tab w:val="left" w:pos="680"/>
              </w:tabs>
              <w:spacing w:after="120"/>
              <w:ind w:left="680" w:hanging="680"/>
            </w:pPr>
            <w:r>
              <w:rPr>
                <w:b/>
                <w:bCs/>
                <w:color w:val="5C3566"/>
              </w:rPr>
              <w:t>4.1</w:t>
            </w:r>
            <w:r>
              <w:rPr>
                <w:b/>
                <w:bCs/>
                <w:color w:val="5C3566"/>
              </w:rPr>
              <w:tab/>
            </w:r>
            <w:r>
              <w:t xml:space="preserve">By law, we </w:t>
            </w:r>
            <w:r>
              <w:rPr>
                <w:b/>
                <w:bCs/>
              </w:rPr>
              <w:t>must not ask job applicants about their health before offering them a job</w:t>
            </w:r>
            <w:r>
              <w:t>, except for a few limited reasons (Equality Act 2010, section 60). This protects disabled people from being screened out unfairly.</w:t>
            </w:r>
          </w:p>
        </w:tc>
      </w:tr>
    </w:tbl>
    <w:p w14:paraId="1E15D0E4" w14:textId="77777777" w:rsidR="00E97313" w:rsidRDefault="00E9731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E97313" w14:paraId="6A199A09" w14:textId="77777777">
        <w:tblPrEx>
          <w:tblCellMar>
            <w:top w:w="0" w:type="dxa"/>
            <w:bottom w:w="0" w:type="dxa"/>
          </w:tblCellMar>
        </w:tblPrEx>
        <w:trPr>
          <w:cantSplit/>
          <w:tblHeader/>
        </w:trPr>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5FB6FBA" w14:textId="77777777" w:rsidR="00E97313" w:rsidRDefault="00000000">
            <w:pPr>
              <w:keepNext/>
              <w:spacing w:after="40" w:line="276" w:lineRule="auto"/>
            </w:pPr>
            <w:r>
              <w:rPr>
                <w:b/>
                <w:bCs/>
                <w:color w:val="FFFFFF"/>
                <w:sz w:val="19"/>
                <w:szCs w:val="19"/>
              </w:rPr>
              <w:lastRenderedPageBreak/>
              <w:t xml:space="preserve">Before a job </w:t>
            </w:r>
            <w:proofErr w:type="gramStart"/>
            <w:r>
              <w:rPr>
                <w:b/>
                <w:bCs/>
                <w:color w:val="FFFFFF"/>
                <w:sz w:val="19"/>
                <w:szCs w:val="19"/>
              </w:rPr>
              <w:t>offer</w:t>
            </w:r>
            <w:proofErr w:type="gramEnd"/>
            <w:r>
              <w:rPr>
                <w:b/>
                <w:bCs/>
                <w:color w:val="FFFFFF"/>
                <w:sz w:val="19"/>
                <w:szCs w:val="19"/>
              </w:rPr>
              <w:t xml:space="preserve"> we may ask</w:t>
            </w:r>
          </w:p>
        </w:tc>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9FA158D" w14:textId="77777777" w:rsidR="00E97313" w:rsidRDefault="00000000">
            <w:pPr>
              <w:keepNext/>
              <w:spacing w:after="40" w:line="276" w:lineRule="auto"/>
            </w:pPr>
            <w:r>
              <w:rPr>
                <w:b/>
                <w:bCs/>
                <w:color w:val="FFFFFF"/>
                <w:sz w:val="19"/>
                <w:szCs w:val="19"/>
              </w:rPr>
              <w:t xml:space="preserve">Before a job </w:t>
            </w:r>
            <w:proofErr w:type="gramStart"/>
            <w:r>
              <w:rPr>
                <w:b/>
                <w:bCs/>
                <w:color w:val="FFFFFF"/>
                <w:sz w:val="19"/>
                <w:szCs w:val="19"/>
              </w:rPr>
              <w:t>offer</w:t>
            </w:r>
            <w:proofErr w:type="gramEnd"/>
            <w:r>
              <w:rPr>
                <w:b/>
                <w:bCs/>
                <w:color w:val="FFFFFF"/>
                <w:sz w:val="19"/>
                <w:szCs w:val="19"/>
              </w:rPr>
              <w:t xml:space="preserve"> we must not ask</w:t>
            </w:r>
          </w:p>
        </w:tc>
      </w:tr>
      <w:tr w:rsidR="00E97313" w14:paraId="72BD526F"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3746F9" w14:textId="77777777" w:rsidR="00E97313" w:rsidRDefault="00000000">
            <w:pPr>
              <w:keepNext/>
              <w:spacing w:after="40" w:line="276" w:lineRule="auto"/>
            </w:pPr>
            <w:r>
              <w:rPr>
                <w:sz w:val="19"/>
                <w:szCs w:val="19"/>
              </w:rPr>
              <w:t>Whether you need any adjustments for the interview or practical assessment, such as a climbing or chainsaw test.</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AABA64" w14:textId="77777777" w:rsidR="00E97313" w:rsidRDefault="00000000">
            <w:pPr>
              <w:keepNext/>
              <w:spacing w:after="40" w:line="276" w:lineRule="auto"/>
            </w:pPr>
            <w:r>
              <w:rPr>
                <w:sz w:val="19"/>
                <w:szCs w:val="19"/>
              </w:rPr>
              <w:t>About your general health, sickness record or medical history.</w:t>
            </w:r>
          </w:p>
        </w:tc>
      </w:tr>
      <w:tr w:rsidR="00E97313" w14:paraId="304001A4"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1070CC" w14:textId="77777777" w:rsidR="00E97313" w:rsidRDefault="00000000">
            <w:pPr>
              <w:keepNext/>
              <w:spacing w:after="40" w:line="276" w:lineRule="auto"/>
            </w:pPr>
            <w:r>
              <w:rPr>
                <w:sz w:val="19"/>
                <w:szCs w:val="19"/>
              </w:rPr>
              <w:t xml:space="preserve">Whether you can do a task that is </w:t>
            </w:r>
            <w:r>
              <w:rPr>
                <w:b/>
                <w:bCs/>
                <w:sz w:val="19"/>
                <w:szCs w:val="19"/>
              </w:rPr>
              <w:t>essential</w:t>
            </w:r>
            <w:r>
              <w:rPr>
                <w:sz w:val="19"/>
                <w:szCs w:val="19"/>
              </w:rPr>
              <w:t xml:space="preserve"> to the job, for example "Can you climb and carry out an aerial rescue?" (we ask about the task, not about conditions).</w:t>
            </w:r>
          </w:p>
        </w:tc>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C42157" w14:textId="77777777" w:rsidR="00E97313" w:rsidRDefault="00000000">
            <w:pPr>
              <w:keepNext/>
              <w:spacing w:after="40" w:line="276" w:lineRule="auto"/>
            </w:pPr>
            <w:r>
              <w:rPr>
                <w:sz w:val="19"/>
                <w:szCs w:val="19"/>
              </w:rPr>
              <w:t>Whether you have a disability, a hearing problem or HAVS, or how many days you were off sick in your last job.</w:t>
            </w:r>
          </w:p>
        </w:tc>
      </w:tr>
      <w:tr w:rsidR="00E97313" w14:paraId="39CA77A7"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8BADCC" w14:textId="77777777" w:rsidR="00E97313" w:rsidRDefault="00000000">
            <w:pPr>
              <w:spacing w:after="40" w:line="276" w:lineRule="auto"/>
            </w:pPr>
            <w:r>
              <w:rPr>
                <w:sz w:val="19"/>
                <w:szCs w:val="19"/>
              </w:rPr>
              <w:t>Anonymous equality monitoring questions, kept separate from the selection process.</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972DF2" w14:textId="77777777" w:rsidR="00E97313" w:rsidRDefault="00000000">
            <w:pPr>
              <w:spacing w:after="40" w:line="276" w:lineRule="auto"/>
            </w:pPr>
            <w:r>
              <w:rPr>
                <w:sz w:val="19"/>
                <w:szCs w:val="19"/>
              </w:rPr>
              <w:t>Questions on the application form or at interview "just to be sure".</w:t>
            </w:r>
          </w:p>
        </w:tc>
      </w:tr>
    </w:tbl>
    <w:p w14:paraId="275D1A3C" w14:textId="77777777" w:rsidR="00E97313" w:rsidRDefault="00E97313">
      <w:pPr>
        <w:spacing w:after="140"/>
      </w:pPr>
    </w:p>
    <w:p w14:paraId="39C43E19" w14:textId="77777777" w:rsidR="00E97313" w:rsidRDefault="00000000">
      <w:pPr>
        <w:tabs>
          <w:tab w:val="left" w:pos="680"/>
        </w:tabs>
        <w:spacing w:after="120"/>
        <w:ind w:left="680" w:hanging="680"/>
      </w:pPr>
      <w:r>
        <w:rPr>
          <w:b/>
          <w:bCs/>
          <w:color w:val="5C3566"/>
        </w:rPr>
        <w:t>4.2</w:t>
      </w:r>
      <w:r>
        <w:rPr>
          <w:b/>
          <w:bCs/>
          <w:color w:val="5C3566"/>
        </w:rPr>
        <w:tab/>
      </w:r>
      <w:r>
        <w:t xml:space="preserve">After a job offer, the new starter completes the </w:t>
      </w:r>
      <w:r>
        <w:rPr>
          <w:b/>
          <w:bCs/>
        </w:rPr>
        <w:t>Medical (Fitness for Work) Questionnaire (ARB-HR-010)</w:t>
      </w:r>
      <w:r>
        <w:t xml:space="preserve">. The offer can be conditional on a satisfactory health check. If the answers raise a question about safety-critical work, we ask OH for advice and look at </w:t>
      </w:r>
      <w:r>
        <w:rPr>
          <w:b/>
          <w:bCs/>
        </w:rPr>
        <w:t>reasonable adjustments</w:t>
      </w:r>
      <w:r>
        <w:t xml:space="preserve"> before making any decision. We never withdraw an offer because of a health condition without advice and a fair assessment.</w:t>
      </w:r>
    </w:p>
    <w:p w14:paraId="388F17CE" w14:textId="77777777" w:rsidR="00E97313" w:rsidRDefault="00000000">
      <w:pPr>
        <w:tabs>
          <w:tab w:val="left" w:pos="680"/>
        </w:tabs>
        <w:spacing w:after="120"/>
        <w:ind w:left="680" w:hanging="680"/>
      </w:pPr>
      <w:r>
        <w:rPr>
          <w:b/>
          <w:bCs/>
          <w:color w:val="5C3566"/>
        </w:rPr>
        <w:t>4.3</w:t>
      </w:r>
      <w:r>
        <w:rPr>
          <w:b/>
          <w:bCs/>
          <w:color w:val="5C3566"/>
        </w:rPr>
        <w:tab/>
      </w:r>
      <w:r>
        <w:t>Baseline checks (the HAVS Tier 1 form, a hearing test and any skin or breathing baseline) happen after the offer and before or soon after the person starts exposed work.</w:t>
      </w:r>
    </w:p>
    <w:p w14:paraId="649101B1" w14:textId="77777777" w:rsidR="00E97313" w:rsidRDefault="00E9731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97313" w14:paraId="6706116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9FAC48F" w14:textId="77777777" w:rsidR="00E97313" w:rsidRDefault="00000000">
            <w:pPr>
              <w:keepNext/>
              <w:jc w:val="center"/>
            </w:pPr>
            <w:r>
              <w:rPr>
                <w:b/>
                <w:bCs/>
                <w:color w:val="FFFFFF"/>
                <w:sz w:val="40"/>
                <w:szCs w:val="40"/>
              </w:rPr>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45372F3" w14:textId="77777777" w:rsidR="00E97313" w:rsidRDefault="00000000">
            <w:pPr>
              <w:pStyle w:val="Heading1"/>
              <w:keepNext/>
              <w:spacing w:after="20"/>
            </w:pPr>
            <w:r>
              <w:t>Fitness for safety-critical tasks</w:t>
            </w:r>
          </w:p>
          <w:p w14:paraId="606D9550" w14:textId="77777777" w:rsidR="00E97313" w:rsidRDefault="00000000">
            <w:pPr>
              <w:keepNext/>
            </w:pPr>
            <w:r>
              <w:rPr>
                <w:color w:val="595959"/>
                <w:sz w:val="19"/>
                <w:szCs w:val="19"/>
              </w:rPr>
              <w:t xml:space="preserve">Section 5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 Managers decide with OH advice</w:t>
            </w:r>
          </w:p>
        </w:tc>
      </w:tr>
      <w:tr w:rsidR="00E97313" w14:paraId="0F675F1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ED57E9E" w14:textId="77777777" w:rsidR="00E97313" w:rsidRDefault="00000000">
            <w:pPr>
              <w:tabs>
                <w:tab w:val="left" w:pos="680"/>
              </w:tabs>
              <w:spacing w:after="120"/>
              <w:ind w:left="680" w:hanging="680"/>
            </w:pPr>
            <w:r>
              <w:rPr>
                <w:b/>
                <w:bCs/>
                <w:color w:val="5C3566"/>
              </w:rPr>
              <w:t>5.1</w:t>
            </w:r>
            <w:r>
              <w:rPr>
                <w:b/>
                <w:bCs/>
                <w:color w:val="5C3566"/>
              </w:rPr>
              <w:tab/>
            </w:r>
            <w:r>
              <w:t xml:space="preserve">Some of our work is </w:t>
            </w:r>
            <w:r>
              <w:rPr>
                <w:b/>
                <w:bCs/>
              </w:rPr>
              <w:t>safety-critical</w:t>
            </w:r>
            <w:r>
              <w:t>: if someone becomes unwell or loses concentration, they or others could be seriously hurt. For these tasks we check fitness for work at the start, when health changes, and after illness or injury.</w:t>
            </w:r>
          </w:p>
        </w:tc>
      </w:tr>
    </w:tbl>
    <w:p w14:paraId="0BB71022" w14:textId="77777777" w:rsidR="00E97313" w:rsidRDefault="00E9731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4400"/>
        <w:gridCol w:w="2938"/>
      </w:tblGrid>
      <w:tr w:rsidR="00E97313" w14:paraId="4EE04D94"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8F28C9F" w14:textId="77777777" w:rsidR="00E97313" w:rsidRDefault="00000000">
            <w:pPr>
              <w:keepNext/>
              <w:spacing w:after="40" w:line="276" w:lineRule="auto"/>
            </w:pPr>
            <w:r>
              <w:rPr>
                <w:b/>
                <w:bCs/>
                <w:color w:val="FFFFFF"/>
                <w:sz w:val="18"/>
                <w:szCs w:val="18"/>
              </w:rPr>
              <w:t>Task</w:t>
            </w:r>
          </w:p>
        </w:tc>
        <w:tc>
          <w:tcPr>
            <w:tcW w:w="4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095FF0" w14:textId="77777777" w:rsidR="00E97313" w:rsidRDefault="00000000">
            <w:pPr>
              <w:keepNext/>
              <w:spacing w:after="40" w:line="276" w:lineRule="auto"/>
            </w:pPr>
            <w:r>
              <w:rPr>
                <w:b/>
                <w:bCs/>
                <w:color w:val="FFFFFF"/>
                <w:sz w:val="18"/>
                <w:szCs w:val="18"/>
              </w:rPr>
              <w:t>What fitness means for this task</w:t>
            </w:r>
          </w:p>
        </w:tc>
        <w:tc>
          <w:tcPr>
            <w:tcW w:w="2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B27285" w14:textId="77777777" w:rsidR="00E97313" w:rsidRDefault="00000000">
            <w:pPr>
              <w:keepNext/>
              <w:spacing w:after="40" w:line="276" w:lineRule="auto"/>
            </w:pPr>
            <w:r>
              <w:rPr>
                <w:b/>
                <w:bCs/>
                <w:color w:val="FFFFFF"/>
                <w:sz w:val="18"/>
                <w:szCs w:val="18"/>
              </w:rPr>
              <w:t>When we check</w:t>
            </w:r>
          </w:p>
        </w:tc>
      </w:tr>
      <w:tr w:rsidR="00E97313" w14:paraId="4FCB929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0D0AF3" w14:textId="77777777" w:rsidR="00E97313" w:rsidRDefault="00000000">
            <w:pPr>
              <w:keepNext/>
              <w:spacing w:after="40" w:line="276" w:lineRule="auto"/>
            </w:pPr>
            <w:r>
              <w:rPr>
                <w:b/>
                <w:bCs/>
                <w:sz w:val="18"/>
                <w:szCs w:val="18"/>
              </w:rPr>
              <w:t>Tree climbing and aerial rescue</w:t>
            </w:r>
          </w:p>
        </w:tc>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69BA23" w14:textId="77777777" w:rsidR="00E97313" w:rsidRDefault="00000000">
            <w:pPr>
              <w:keepNext/>
              <w:spacing w:after="40" w:line="276" w:lineRule="auto"/>
            </w:pPr>
            <w:r>
              <w:rPr>
                <w:sz w:val="18"/>
                <w:szCs w:val="18"/>
              </w:rPr>
              <w:t>Able to climb, work at height for long periods, and carry out or take part in an aerial rescue. No condition that could cause sudden loss of consciousness or control while at height, unless OH says it is well controlled.</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168A7C" w14:textId="77777777" w:rsidR="00E97313" w:rsidRDefault="00000000">
            <w:pPr>
              <w:keepNext/>
              <w:spacing w:after="40" w:line="276" w:lineRule="auto"/>
            </w:pPr>
            <w:r>
              <w:rPr>
                <w:sz w:val="18"/>
                <w:szCs w:val="18"/>
              </w:rPr>
              <w:t>After job offer, after a significant illness or injury, on return from long absence, when new medicine may affect balance or alertness.</w:t>
            </w:r>
          </w:p>
        </w:tc>
      </w:tr>
      <w:tr w:rsidR="00E97313" w14:paraId="1B24468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C44329" w14:textId="77777777" w:rsidR="00E97313" w:rsidRDefault="00000000">
            <w:pPr>
              <w:keepNext/>
              <w:spacing w:after="40" w:line="276" w:lineRule="auto"/>
            </w:pPr>
            <w:r>
              <w:rPr>
                <w:b/>
                <w:bCs/>
                <w:sz w:val="18"/>
                <w:szCs w:val="18"/>
              </w:rPr>
              <w:t>Chainsaw, chipper, stump grinder and other machines</w:t>
            </w:r>
          </w:p>
        </w:tc>
        <w:tc>
          <w:tcPr>
            <w:tcW w:w="4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516997" w14:textId="77777777" w:rsidR="00E97313" w:rsidRDefault="00000000">
            <w:pPr>
              <w:keepNext/>
              <w:spacing w:after="40" w:line="276" w:lineRule="auto"/>
            </w:pPr>
            <w:r>
              <w:rPr>
                <w:sz w:val="18"/>
                <w:szCs w:val="18"/>
              </w:rPr>
              <w:t>Enough grip, strength, co-ordination, alertness, hearing and eyesight to operate and react safely.</w:t>
            </w:r>
          </w:p>
        </w:tc>
        <w:tc>
          <w:tcPr>
            <w:tcW w:w="2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4C9CB2" w14:textId="77777777" w:rsidR="00E97313" w:rsidRDefault="00000000">
            <w:pPr>
              <w:keepNext/>
              <w:spacing w:after="40" w:line="276" w:lineRule="auto"/>
            </w:pPr>
            <w:r>
              <w:rPr>
                <w:sz w:val="18"/>
                <w:szCs w:val="18"/>
              </w:rPr>
              <w:t>As above, and when HAVS symptoms, hand injuries or hearing changes are reported.</w:t>
            </w:r>
          </w:p>
        </w:tc>
      </w:tr>
      <w:tr w:rsidR="00E97313" w14:paraId="6B94108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B1CE01" w14:textId="77777777" w:rsidR="00E97313" w:rsidRDefault="00000000">
            <w:pPr>
              <w:spacing w:after="40" w:line="276" w:lineRule="auto"/>
            </w:pPr>
            <w:r>
              <w:rPr>
                <w:b/>
                <w:bCs/>
                <w:sz w:val="18"/>
                <w:szCs w:val="18"/>
              </w:rPr>
              <w:t>MEWP operation</w:t>
            </w:r>
          </w:p>
        </w:tc>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38E1F8" w14:textId="77777777" w:rsidR="00E97313" w:rsidRDefault="00000000">
            <w:pPr>
              <w:spacing w:after="40" w:line="276" w:lineRule="auto"/>
            </w:pPr>
            <w:r>
              <w:rPr>
                <w:sz w:val="18"/>
                <w:szCs w:val="18"/>
              </w:rPr>
              <w:t>Able to operate controls, work at height and deal with an emergency.</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41A642" w14:textId="77777777" w:rsidR="00E97313" w:rsidRDefault="00000000">
            <w:pPr>
              <w:spacing w:after="40" w:line="276" w:lineRule="auto"/>
            </w:pPr>
            <w:r>
              <w:rPr>
                <w:sz w:val="18"/>
                <w:szCs w:val="18"/>
              </w:rPr>
              <w:t>As above.</w:t>
            </w:r>
          </w:p>
        </w:tc>
      </w:tr>
      <w:tr w:rsidR="00E97313" w14:paraId="0F6E757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4B3A74" w14:textId="77777777" w:rsidR="00E97313" w:rsidRDefault="00000000">
            <w:pPr>
              <w:spacing w:after="40" w:line="276" w:lineRule="auto"/>
            </w:pPr>
            <w:r>
              <w:rPr>
                <w:b/>
                <w:bCs/>
                <w:sz w:val="18"/>
                <w:szCs w:val="18"/>
              </w:rPr>
              <w:t>Driving and towing</w:t>
            </w:r>
          </w:p>
        </w:tc>
        <w:tc>
          <w:tcPr>
            <w:tcW w:w="4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0E3029" w14:textId="77777777" w:rsidR="00E97313" w:rsidRDefault="00000000">
            <w:pPr>
              <w:spacing w:after="40" w:line="276" w:lineRule="auto"/>
            </w:pPr>
            <w:r>
              <w:rPr>
                <w:sz w:val="18"/>
                <w:szCs w:val="18"/>
              </w:rPr>
              <w:t>Meets the DVLA medical standards for the licence group. Eyesight meets the legal standard. Not impaired by medicine.</w:t>
            </w:r>
          </w:p>
        </w:tc>
        <w:tc>
          <w:tcPr>
            <w:tcW w:w="2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5A5B53" w14:textId="77777777" w:rsidR="00E97313" w:rsidRDefault="00000000">
            <w:pPr>
              <w:spacing w:after="40" w:line="276" w:lineRule="auto"/>
            </w:pPr>
            <w:r>
              <w:rPr>
                <w:sz w:val="18"/>
                <w:szCs w:val="18"/>
              </w:rPr>
              <w:t>At authorisation (ARB-HR-013), at licence checks, and when health or medicine changes.</w:t>
            </w:r>
          </w:p>
        </w:tc>
      </w:tr>
      <w:tr w:rsidR="00E97313" w14:paraId="6805288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9D28E1" w14:textId="77777777" w:rsidR="00E97313" w:rsidRDefault="00000000">
            <w:pPr>
              <w:spacing w:after="40" w:line="276" w:lineRule="auto"/>
            </w:pPr>
            <w:r>
              <w:rPr>
                <w:b/>
                <w:bCs/>
                <w:sz w:val="18"/>
                <w:szCs w:val="18"/>
              </w:rPr>
              <w:lastRenderedPageBreak/>
              <w:t>Lone working and remote sites</w:t>
            </w:r>
          </w:p>
        </w:tc>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3600A0" w14:textId="77777777" w:rsidR="00E97313" w:rsidRDefault="00000000">
            <w:pPr>
              <w:spacing w:after="40" w:line="276" w:lineRule="auto"/>
            </w:pPr>
            <w:r>
              <w:rPr>
                <w:sz w:val="18"/>
                <w:szCs w:val="18"/>
              </w:rPr>
              <w:t>Able to work alone safely and summon help. Any condition that could need urgent help is known and planned for.</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C2DF80" w14:textId="77777777" w:rsidR="00E97313" w:rsidRDefault="00000000">
            <w:pPr>
              <w:spacing w:after="40" w:line="276" w:lineRule="auto"/>
            </w:pPr>
            <w:r>
              <w:rPr>
                <w:sz w:val="18"/>
                <w:szCs w:val="18"/>
              </w:rPr>
              <w:t>At the lone working risk assessment (ARB-POL-22).</w:t>
            </w:r>
          </w:p>
        </w:tc>
      </w:tr>
    </w:tbl>
    <w:p w14:paraId="28F1E7EB" w14:textId="77777777" w:rsidR="00E97313" w:rsidRDefault="00E97313">
      <w:pPr>
        <w:spacing w:after="140"/>
      </w:pPr>
    </w:p>
    <w:p w14:paraId="635AE069" w14:textId="77777777" w:rsidR="00E97313" w:rsidRDefault="00000000">
      <w:pPr>
        <w:pStyle w:val="ListParagraph"/>
        <w:numPr>
          <w:ilvl w:val="0"/>
          <w:numId w:val="2"/>
        </w:numPr>
        <w:spacing w:after="80" w:line="290" w:lineRule="auto"/>
      </w:pPr>
      <w:r>
        <w:t xml:space="preserve">We look at </w:t>
      </w:r>
      <w:r>
        <w:rPr>
          <w:b/>
          <w:bCs/>
        </w:rPr>
        <w:t>the person and the task</w:t>
      </w:r>
      <w:r>
        <w:t>, not a diagnosis. There are no blanket bans on any condition.</w:t>
      </w:r>
    </w:p>
    <w:p w14:paraId="30600545" w14:textId="77777777" w:rsidR="00E97313" w:rsidRDefault="00000000">
      <w:pPr>
        <w:pStyle w:val="ListParagraph"/>
        <w:numPr>
          <w:ilvl w:val="0"/>
          <w:numId w:val="2"/>
        </w:numPr>
        <w:spacing w:after="80" w:line="290" w:lineRule="auto"/>
      </w:pPr>
      <w:r>
        <w:t>We follow OH advice. Outcomes are usually: fit, fit with adjustments or restrictions, temporarily unfit for a task, or unfit for a task.</w:t>
      </w:r>
    </w:p>
    <w:p w14:paraId="6EB6FBD5" w14:textId="77777777" w:rsidR="00E97313" w:rsidRDefault="00000000">
      <w:pPr>
        <w:pStyle w:val="ListParagraph"/>
        <w:numPr>
          <w:ilvl w:val="0"/>
          <w:numId w:val="2"/>
        </w:numPr>
        <w:spacing w:after="80" w:line="290" w:lineRule="auto"/>
      </w:pPr>
      <w:r>
        <w:t>Adjustments might include ground-based work for a while, shorter tool use, a different machine, an extra person on site, or a phased return.</w:t>
      </w:r>
    </w:p>
    <w:p w14:paraId="7CE81D6D" w14:textId="77777777" w:rsidR="00E97313" w:rsidRDefault="00000000">
      <w:pPr>
        <w:pStyle w:val="ListParagraph"/>
        <w:numPr>
          <w:ilvl w:val="0"/>
          <w:numId w:val="2"/>
        </w:numPr>
        <w:spacing w:after="80" w:line="290" w:lineRule="auto"/>
      </w:pPr>
      <w:r>
        <w:rPr>
          <w:b/>
          <w:bCs/>
        </w:rPr>
        <w:t>Drivers</w:t>
      </w:r>
      <w:r>
        <w:t xml:space="preserve"> must tell the DVLA about any notifiable medical condition. That is the driver’s legal duty. Tell us too, so we can plan work safely.</w:t>
      </w:r>
    </w:p>
    <w:p w14:paraId="6FBDD2F5" w14:textId="77777777" w:rsidR="00E97313" w:rsidRDefault="00000000">
      <w:pPr>
        <w:pStyle w:val="ListParagraph"/>
        <w:numPr>
          <w:ilvl w:val="0"/>
          <w:numId w:val="2"/>
        </w:numPr>
        <w:spacing w:after="80" w:line="290" w:lineRule="auto"/>
      </w:pPr>
      <w:r>
        <w:rPr>
          <w:b/>
          <w:bCs/>
        </w:rPr>
        <w:t>Medicines:</w:t>
      </w:r>
      <w:r>
        <w:t xml:space="preserve"> tell your Team Leader before you start work if a medicine could affect your alertness or co-ordination. You do not have to name it. See the Drug and Alcohol Policy (ARB-POL-16).</w:t>
      </w:r>
    </w:p>
    <w:p w14:paraId="605304A7" w14:textId="77777777" w:rsidR="00E97313" w:rsidRDefault="00000000">
      <w:pPr>
        <w:pStyle w:val="ListParagraph"/>
        <w:numPr>
          <w:ilvl w:val="0"/>
          <w:numId w:val="2"/>
        </w:numPr>
        <w:spacing w:after="80" w:line="290" w:lineRule="auto"/>
      </w:pPr>
      <w:r>
        <w:t>After illness or injury, the rules in the Sickness and Absence Policy (ARB-POL-26) Section 5 apply before you return to safety-critical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97313" w14:paraId="11697CDB"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BE65A0D" w14:textId="77777777" w:rsidR="00E97313" w:rsidRDefault="00000000">
            <w:pPr>
              <w:keepNext/>
              <w:spacing w:after="80"/>
            </w:pPr>
            <w:r>
              <w:rPr>
                <w:b/>
                <w:bCs/>
                <w:color w:val="5C3566"/>
              </w:rPr>
              <w:t>What this means for you</w:t>
            </w:r>
          </w:p>
          <w:p w14:paraId="7F198753" w14:textId="77777777" w:rsidR="00E97313" w:rsidRDefault="00000000">
            <w:pPr>
              <w:spacing w:after="80" w:line="276" w:lineRule="auto"/>
            </w:pPr>
            <w:r>
              <w:rPr>
                <w:sz w:val="21"/>
                <w:szCs w:val="21"/>
              </w:rPr>
              <w:t>You have been off for three weeks after a shoulder operation. Your fit note says you "may be fit for work" with lighter duties. You come back on groundwork, raking, loading and running the chipper infeed, while OH advises when you can go back to climbing. Nobody expects you to climb on day one "to see how it goes".</w:t>
            </w:r>
          </w:p>
        </w:tc>
      </w:tr>
    </w:tbl>
    <w:p w14:paraId="4F20BC02" w14:textId="77777777" w:rsidR="00E97313" w:rsidRDefault="00E9731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97313" w14:paraId="13A64A35"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5D96A53" w14:textId="77777777" w:rsidR="00E97313" w:rsidRDefault="00000000">
            <w:pPr>
              <w:keepNext/>
              <w:jc w:val="center"/>
            </w:pPr>
            <w:r>
              <w:rPr>
                <w:b/>
                <w:bCs/>
                <w:color w:val="FFFFFF"/>
                <w:sz w:val="40"/>
                <w:szCs w:val="40"/>
              </w:rPr>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0D0C492" w14:textId="77777777" w:rsidR="00E97313" w:rsidRDefault="00000000">
            <w:pPr>
              <w:pStyle w:val="Heading1"/>
              <w:keepNext/>
              <w:spacing w:after="20"/>
            </w:pPr>
            <w:r>
              <w:t>When we refer to occupational health: triggers</w:t>
            </w:r>
          </w:p>
          <w:p w14:paraId="14120DC0" w14:textId="77777777" w:rsidR="00E97313" w:rsidRDefault="00000000">
            <w:pPr>
              <w:keepNext/>
            </w:pPr>
            <w:r>
              <w:rPr>
                <w:color w:val="595959"/>
                <w:sz w:val="19"/>
                <w:szCs w:val="19"/>
              </w:rPr>
              <w:t xml:space="preserve">Section 6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Managers, Team Leaders</w:t>
            </w:r>
          </w:p>
        </w:tc>
      </w:tr>
      <w:tr w:rsidR="00E97313" w14:paraId="69B12B6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D79835B" w14:textId="77777777" w:rsidR="00E97313" w:rsidRDefault="00000000">
            <w:pPr>
              <w:tabs>
                <w:tab w:val="left" w:pos="680"/>
              </w:tabs>
              <w:spacing w:after="120"/>
              <w:ind w:left="680" w:hanging="680"/>
            </w:pPr>
            <w:r>
              <w:rPr>
                <w:b/>
                <w:bCs/>
                <w:color w:val="5C3566"/>
              </w:rPr>
              <w:t>6.1</w:t>
            </w:r>
            <w:r>
              <w:rPr>
                <w:b/>
                <w:bCs/>
                <w:color w:val="5C3566"/>
              </w:rPr>
              <w:tab/>
            </w:r>
            <w:r>
              <w:t>Anyone can ask for an OH referral. We will also refer when any of these triggers happen:</w:t>
            </w:r>
          </w:p>
        </w:tc>
      </w:tr>
    </w:tbl>
    <w:p w14:paraId="4CDBC7B1" w14:textId="77777777" w:rsidR="00E97313" w:rsidRDefault="00E9731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00"/>
        <w:gridCol w:w="3300"/>
        <w:gridCol w:w="1500"/>
        <w:gridCol w:w="1938"/>
      </w:tblGrid>
      <w:tr w:rsidR="00E97313" w14:paraId="3CA0CD1D" w14:textId="77777777">
        <w:tblPrEx>
          <w:tblCellMar>
            <w:top w:w="0" w:type="dxa"/>
            <w:bottom w:w="0" w:type="dxa"/>
          </w:tblCellMar>
        </w:tblPrEx>
        <w:trPr>
          <w:cantSplit/>
          <w:tblHeader/>
        </w:trPr>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688BC00" w14:textId="77777777" w:rsidR="00E97313" w:rsidRDefault="00000000">
            <w:pPr>
              <w:keepNext/>
              <w:spacing w:after="40" w:line="276" w:lineRule="auto"/>
            </w:pPr>
            <w:r>
              <w:rPr>
                <w:b/>
                <w:bCs/>
                <w:color w:val="FFFFFF"/>
                <w:sz w:val="18"/>
                <w:szCs w:val="18"/>
              </w:rPr>
              <w:t>Trigger</w:t>
            </w:r>
          </w:p>
        </w:tc>
        <w:tc>
          <w:tcPr>
            <w:tcW w:w="3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A118A6" w14:textId="77777777" w:rsidR="00E97313" w:rsidRDefault="00000000">
            <w:pPr>
              <w:keepNext/>
              <w:spacing w:after="40" w:line="276" w:lineRule="auto"/>
            </w:pPr>
            <w:r>
              <w:rPr>
                <w:b/>
                <w:bCs/>
                <w:color w:val="FFFFFF"/>
                <w:sz w:val="18"/>
                <w:szCs w:val="18"/>
              </w:rPr>
              <w:t>What we do</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D3B918A" w14:textId="77777777" w:rsidR="00E97313" w:rsidRDefault="00000000">
            <w:pPr>
              <w:keepNext/>
              <w:spacing w:after="40" w:line="276" w:lineRule="auto"/>
            </w:pPr>
            <w:r>
              <w:rPr>
                <w:b/>
                <w:bCs/>
                <w:color w:val="FFFFFF"/>
                <w:sz w:val="18"/>
                <w:szCs w:val="18"/>
              </w:rPr>
              <w:t>Who</w:t>
            </w:r>
          </w:p>
        </w:tc>
        <w:tc>
          <w:tcPr>
            <w:tcW w:w="1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14B30EE" w14:textId="77777777" w:rsidR="00E97313" w:rsidRDefault="00000000">
            <w:pPr>
              <w:keepNext/>
              <w:spacing w:after="40" w:line="276" w:lineRule="auto"/>
            </w:pPr>
            <w:r>
              <w:rPr>
                <w:b/>
                <w:bCs/>
                <w:color w:val="FFFFFF"/>
                <w:sz w:val="18"/>
                <w:szCs w:val="18"/>
              </w:rPr>
              <w:t>By when</w:t>
            </w:r>
          </w:p>
        </w:tc>
      </w:tr>
      <w:tr w:rsidR="00E97313" w14:paraId="49145523"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E9A348" w14:textId="77777777" w:rsidR="00E97313" w:rsidRDefault="00000000">
            <w:pPr>
              <w:keepNext/>
              <w:spacing w:after="40" w:line="276" w:lineRule="auto"/>
            </w:pPr>
            <w:r>
              <w:rPr>
                <w:sz w:val="18"/>
                <w:szCs w:val="18"/>
              </w:rPr>
              <w:t>HAVS symptoms reported at any time, or on a Tier 1 or 2 form (tingling, numbness, white or blue fingers, weak grip)</w:t>
            </w: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29ECFA" w14:textId="77777777" w:rsidR="00E97313" w:rsidRDefault="00000000">
            <w:pPr>
              <w:keepNext/>
              <w:spacing w:after="40" w:line="276" w:lineRule="auto"/>
            </w:pPr>
            <w:r>
              <w:rPr>
                <w:sz w:val="18"/>
                <w:szCs w:val="18"/>
              </w:rPr>
              <w:t>Refer for Tier 3. Consider reducing vibrating tool use until OH advises. Review the vibration risk assessment.</w:t>
            </w: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751B59" w14:textId="77777777" w:rsidR="00E97313" w:rsidRDefault="00000000">
            <w:pPr>
              <w:keepNext/>
              <w:spacing w:after="40" w:line="276" w:lineRule="auto"/>
            </w:pPr>
            <w:r>
              <w:rPr>
                <w:sz w:val="18"/>
                <w:szCs w:val="18"/>
              </w:rPr>
              <w:t>Responsible person, Manager</w:t>
            </w:r>
          </w:p>
        </w:tc>
        <w:tc>
          <w:tcPr>
            <w:tcW w:w="1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A6E7B8" w14:textId="77777777" w:rsidR="00E97313" w:rsidRDefault="00000000">
            <w:pPr>
              <w:keepNext/>
              <w:spacing w:after="40" w:line="276" w:lineRule="auto"/>
            </w:pPr>
            <w:r>
              <w:rPr>
                <w:sz w:val="18"/>
                <w:szCs w:val="18"/>
              </w:rPr>
              <w:t xml:space="preserve">Refer within </w:t>
            </w:r>
            <w:r>
              <w:rPr>
                <w:color w:val="FF0000"/>
                <w:sz w:val="18"/>
                <w:szCs w:val="18"/>
              </w:rPr>
              <w:t>[5 working days]</w:t>
            </w:r>
          </w:p>
        </w:tc>
      </w:tr>
      <w:tr w:rsidR="00E97313" w14:paraId="1B0A0E71"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12F625" w14:textId="77777777" w:rsidR="00E97313" w:rsidRDefault="00000000">
            <w:pPr>
              <w:keepNext/>
              <w:spacing w:after="40" w:line="276" w:lineRule="auto"/>
            </w:pPr>
            <w:r>
              <w:rPr>
                <w:sz w:val="18"/>
                <w:szCs w:val="18"/>
              </w:rPr>
              <w:t>A hearing test shows a change, or the person reports hearing loss, ringing or muffled hearing</w:t>
            </w: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79C42D" w14:textId="77777777" w:rsidR="00E97313" w:rsidRDefault="00000000">
            <w:pPr>
              <w:keepNext/>
              <w:spacing w:after="40" w:line="276" w:lineRule="auto"/>
            </w:pPr>
            <w:r>
              <w:rPr>
                <w:sz w:val="18"/>
                <w:szCs w:val="18"/>
              </w:rPr>
              <w:t>Follow OH advice. Arrange a doctor’s review where hearing damage is found. Review noise controls and hearing protection.</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67F147" w14:textId="77777777" w:rsidR="00E97313" w:rsidRDefault="00000000">
            <w:pPr>
              <w:keepNext/>
              <w:spacing w:after="40" w:line="276" w:lineRule="auto"/>
            </w:pPr>
            <w:r>
              <w:rPr>
                <w:sz w:val="18"/>
                <w:szCs w:val="18"/>
              </w:rPr>
              <w:t>Manager</w:t>
            </w:r>
          </w:p>
        </w:tc>
        <w:tc>
          <w:tcPr>
            <w:tcW w:w="1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9FFF18" w14:textId="77777777" w:rsidR="00E97313" w:rsidRDefault="00000000">
            <w:pPr>
              <w:keepNext/>
              <w:spacing w:after="40" w:line="276" w:lineRule="auto"/>
            </w:pPr>
            <w:r>
              <w:rPr>
                <w:sz w:val="18"/>
                <w:szCs w:val="18"/>
              </w:rPr>
              <w:t>As OH advises</w:t>
            </w:r>
          </w:p>
        </w:tc>
      </w:tr>
      <w:tr w:rsidR="00E97313" w14:paraId="65C8FA39"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D8CCE8" w14:textId="77777777" w:rsidR="00E97313" w:rsidRDefault="00000000">
            <w:pPr>
              <w:spacing w:after="40" w:line="276" w:lineRule="auto"/>
            </w:pPr>
            <w:r>
              <w:rPr>
                <w:sz w:val="18"/>
                <w:szCs w:val="18"/>
              </w:rPr>
              <w:t>Sudden hearing loss, ear pain or discharge</w:t>
            </w: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39C189" w14:textId="77777777" w:rsidR="00E97313" w:rsidRDefault="00000000">
            <w:pPr>
              <w:spacing w:after="40" w:line="276" w:lineRule="auto"/>
            </w:pPr>
            <w:r>
              <w:rPr>
                <w:sz w:val="18"/>
                <w:szCs w:val="18"/>
              </w:rPr>
              <w:t>Advise the person to get urgent medical help (GP, NHS 111). Tell OH.</w:t>
            </w: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C29C20" w14:textId="77777777" w:rsidR="00E97313" w:rsidRDefault="00000000">
            <w:pPr>
              <w:spacing w:after="40" w:line="276" w:lineRule="auto"/>
            </w:pPr>
            <w:r>
              <w:rPr>
                <w:sz w:val="18"/>
                <w:szCs w:val="18"/>
              </w:rPr>
              <w:t>Team Leader</w:t>
            </w:r>
          </w:p>
        </w:tc>
        <w:tc>
          <w:tcPr>
            <w:tcW w:w="1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EC8577" w14:textId="77777777" w:rsidR="00E97313" w:rsidRDefault="00000000">
            <w:pPr>
              <w:spacing w:after="40" w:line="276" w:lineRule="auto"/>
            </w:pPr>
            <w:r>
              <w:rPr>
                <w:sz w:val="18"/>
                <w:szCs w:val="18"/>
              </w:rPr>
              <w:t>Same day</w:t>
            </w:r>
          </w:p>
        </w:tc>
      </w:tr>
      <w:tr w:rsidR="00E97313" w14:paraId="4391DAF7"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344E4C" w14:textId="77777777" w:rsidR="00E97313" w:rsidRDefault="00000000">
            <w:pPr>
              <w:spacing w:after="40" w:line="276" w:lineRule="auto"/>
            </w:pPr>
            <w:r>
              <w:rPr>
                <w:sz w:val="18"/>
                <w:szCs w:val="18"/>
              </w:rPr>
              <w:lastRenderedPageBreak/>
              <w:t xml:space="preserve">A skin problem lasting more than </w:t>
            </w:r>
            <w:r>
              <w:rPr>
                <w:color w:val="FF0000"/>
                <w:sz w:val="18"/>
                <w:szCs w:val="18"/>
              </w:rPr>
              <w:t>[a few days]</w:t>
            </w:r>
            <w:r>
              <w:rPr>
                <w:sz w:val="18"/>
                <w:szCs w:val="18"/>
              </w:rPr>
              <w:t>, or one that keeps coming back</w:t>
            </w: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ACA188" w14:textId="77777777" w:rsidR="00E97313" w:rsidRDefault="00000000">
            <w:pPr>
              <w:spacing w:after="40" w:line="276" w:lineRule="auto"/>
            </w:pPr>
            <w:r>
              <w:rPr>
                <w:sz w:val="18"/>
                <w:szCs w:val="18"/>
              </w:rPr>
              <w:t>Refer to OH. Check gloves, products and COSHH controls.</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BDDC23" w14:textId="77777777" w:rsidR="00E97313" w:rsidRDefault="00000000">
            <w:pPr>
              <w:spacing w:after="40" w:line="276" w:lineRule="auto"/>
            </w:pPr>
            <w:r>
              <w:rPr>
                <w:sz w:val="18"/>
                <w:szCs w:val="18"/>
              </w:rPr>
              <w:t>Responsible person</w:t>
            </w:r>
          </w:p>
        </w:tc>
        <w:tc>
          <w:tcPr>
            <w:tcW w:w="1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B2FC9C" w14:textId="77777777" w:rsidR="00E97313" w:rsidRDefault="00000000">
            <w:pPr>
              <w:spacing w:after="40" w:line="276" w:lineRule="auto"/>
            </w:pPr>
            <w:r>
              <w:rPr>
                <w:sz w:val="18"/>
                <w:szCs w:val="18"/>
              </w:rPr>
              <w:t xml:space="preserve">Within </w:t>
            </w:r>
            <w:r>
              <w:rPr>
                <w:color w:val="FF0000"/>
                <w:sz w:val="18"/>
                <w:szCs w:val="18"/>
              </w:rPr>
              <w:t>[5 working days]</w:t>
            </w:r>
          </w:p>
        </w:tc>
      </w:tr>
      <w:tr w:rsidR="00E97313" w14:paraId="5E3049BD"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8A1DF5" w14:textId="77777777" w:rsidR="00E97313" w:rsidRDefault="00000000">
            <w:pPr>
              <w:spacing w:after="40" w:line="276" w:lineRule="auto"/>
            </w:pPr>
            <w:r>
              <w:rPr>
                <w:sz w:val="18"/>
                <w:szCs w:val="18"/>
              </w:rPr>
              <w:t>Wheeze, cough or chest tightness linked to chipping, dust or a product</w:t>
            </w: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AC0CE1" w14:textId="77777777" w:rsidR="00E97313" w:rsidRDefault="00000000">
            <w:pPr>
              <w:spacing w:after="40" w:line="276" w:lineRule="auto"/>
            </w:pPr>
            <w:r>
              <w:rPr>
                <w:sz w:val="18"/>
                <w:szCs w:val="18"/>
              </w:rPr>
              <w:t>Refer to OH. Review dust controls and RPE.</w:t>
            </w: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76FB83" w14:textId="77777777" w:rsidR="00E97313" w:rsidRDefault="00000000">
            <w:pPr>
              <w:spacing w:after="40" w:line="276" w:lineRule="auto"/>
            </w:pPr>
            <w:r>
              <w:rPr>
                <w:sz w:val="18"/>
                <w:szCs w:val="18"/>
              </w:rPr>
              <w:t>Manager</w:t>
            </w:r>
          </w:p>
        </w:tc>
        <w:tc>
          <w:tcPr>
            <w:tcW w:w="1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9BC062" w14:textId="77777777" w:rsidR="00E97313" w:rsidRDefault="00000000">
            <w:pPr>
              <w:spacing w:after="40" w:line="276" w:lineRule="auto"/>
            </w:pPr>
            <w:r>
              <w:rPr>
                <w:sz w:val="18"/>
                <w:szCs w:val="18"/>
              </w:rPr>
              <w:t xml:space="preserve">Within </w:t>
            </w:r>
            <w:r>
              <w:rPr>
                <w:color w:val="FF0000"/>
                <w:sz w:val="18"/>
                <w:szCs w:val="18"/>
              </w:rPr>
              <w:t>[5 working days]</w:t>
            </w:r>
          </w:p>
        </w:tc>
      </w:tr>
      <w:tr w:rsidR="00E97313" w14:paraId="31AC6423"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89C534" w14:textId="77777777" w:rsidR="00E97313" w:rsidRDefault="00000000">
            <w:pPr>
              <w:spacing w:after="40" w:line="276" w:lineRule="auto"/>
            </w:pPr>
            <w:r>
              <w:rPr>
                <w:sz w:val="18"/>
                <w:szCs w:val="18"/>
              </w:rPr>
              <w:t>Exposure above a limit (400 vibration points, or 87 dB(A) at the ear)</w:t>
            </w: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5F4B29" w14:textId="77777777" w:rsidR="00E97313" w:rsidRDefault="00000000">
            <w:pPr>
              <w:spacing w:after="40" w:line="276" w:lineRule="auto"/>
            </w:pPr>
            <w:r>
              <w:rPr>
                <w:sz w:val="18"/>
                <w:szCs w:val="18"/>
              </w:rPr>
              <w:t>Stop and change the work plan. Review the risk assessment and check the people involved.</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D333B1" w14:textId="77777777" w:rsidR="00E97313" w:rsidRDefault="00000000">
            <w:pPr>
              <w:spacing w:after="40" w:line="276" w:lineRule="auto"/>
            </w:pPr>
            <w:r>
              <w:rPr>
                <w:sz w:val="18"/>
                <w:szCs w:val="18"/>
              </w:rPr>
              <w:t>Team Leader, Manager</w:t>
            </w:r>
          </w:p>
        </w:tc>
        <w:tc>
          <w:tcPr>
            <w:tcW w:w="1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72F84D" w14:textId="77777777" w:rsidR="00E97313" w:rsidRDefault="00000000">
            <w:pPr>
              <w:spacing w:after="40" w:line="276" w:lineRule="auto"/>
            </w:pPr>
            <w:r>
              <w:rPr>
                <w:sz w:val="18"/>
                <w:szCs w:val="18"/>
              </w:rPr>
              <w:t>Immediately</w:t>
            </w:r>
          </w:p>
        </w:tc>
      </w:tr>
      <w:tr w:rsidR="00E97313" w14:paraId="1E1CBE22"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8A551A" w14:textId="77777777" w:rsidR="00E97313" w:rsidRDefault="00000000">
            <w:pPr>
              <w:spacing w:after="40" w:line="276" w:lineRule="auto"/>
            </w:pPr>
            <w:r>
              <w:rPr>
                <w:sz w:val="18"/>
                <w:szCs w:val="18"/>
              </w:rPr>
              <w:t xml:space="preserve">Return after long absence (usually </w:t>
            </w:r>
            <w:r>
              <w:rPr>
                <w:color w:val="FF0000"/>
                <w:sz w:val="18"/>
                <w:szCs w:val="18"/>
              </w:rPr>
              <w:t>[4 weeks]</w:t>
            </w:r>
            <w:r>
              <w:rPr>
                <w:sz w:val="18"/>
                <w:szCs w:val="18"/>
              </w:rPr>
              <w:t xml:space="preserve"> or more), or any absence affecting safety-critical work</w:t>
            </w: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EF9DBC" w14:textId="77777777" w:rsidR="00E97313" w:rsidRDefault="00000000">
            <w:pPr>
              <w:spacing w:after="40" w:line="276" w:lineRule="auto"/>
            </w:pPr>
            <w:r>
              <w:rPr>
                <w:sz w:val="18"/>
                <w:szCs w:val="18"/>
              </w:rPr>
              <w:t>Return to work meeting and, where needed, OH advice before safety-critical work.</w:t>
            </w: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832697" w14:textId="77777777" w:rsidR="00E97313" w:rsidRDefault="00000000">
            <w:pPr>
              <w:spacing w:after="40" w:line="276" w:lineRule="auto"/>
            </w:pPr>
            <w:r>
              <w:rPr>
                <w:sz w:val="18"/>
                <w:szCs w:val="18"/>
              </w:rPr>
              <w:t>Manager</w:t>
            </w:r>
          </w:p>
        </w:tc>
        <w:tc>
          <w:tcPr>
            <w:tcW w:w="1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6C3AE8" w14:textId="77777777" w:rsidR="00E97313" w:rsidRDefault="00000000">
            <w:pPr>
              <w:spacing w:after="40" w:line="276" w:lineRule="auto"/>
            </w:pPr>
            <w:r>
              <w:rPr>
                <w:sz w:val="18"/>
                <w:szCs w:val="18"/>
              </w:rPr>
              <w:t>Before return to those tasks</w:t>
            </w:r>
          </w:p>
        </w:tc>
      </w:tr>
      <w:tr w:rsidR="00E97313" w14:paraId="4606A535"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B6EEC0" w14:textId="77777777" w:rsidR="00E97313" w:rsidRDefault="00000000">
            <w:pPr>
              <w:spacing w:after="40" w:line="276" w:lineRule="auto"/>
            </w:pPr>
            <w:r>
              <w:rPr>
                <w:sz w:val="18"/>
                <w:szCs w:val="18"/>
              </w:rPr>
              <w:t>New condition, injury or medicine that may affect safety-critical work</w:t>
            </w: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F211C5" w14:textId="77777777" w:rsidR="00E97313" w:rsidRDefault="00000000">
            <w:pPr>
              <w:spacing w:after="40" w:line="276" w:lineRule="auto"/>
            </w:pPr>
            <w:r>
              <w:rPr>
                <w:sz w:val="18"/>
                <w:szCs w:val="18"/>
              </w:rPr>
              <w:t>Temporary duties if needed. OH advice.</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A07A1F" w14:textId="77777777" w:rsidR="00E97313" w:rsidRDefault="00000000">
            <w:pPr>
              <w:spacing w:after="40" w:line="276" w:lineRule="auto"/>
            </w:pPr>
            <w:r>
              <w:rPr>
                <w:sz w:val="18"/>
                <w:szCs w:val="18"/>
              </w:rPr>
              <w:t>Manager</w:t>
            </w:r>
          </w:p>
        </w:tc>
        <w:tc>
          <w:tcPr>
            <w:tcW w:w="1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79E303" w14:textId="77777777" w:rsidR="00E97313" w:rsidRDefault="00000000">
            <w:pPr>
              <w:spacing w:after="40" w:line="276" w:lineRule="auto"/>
            </w:pPr>
            <w:r>
              <w:rPr>
                <w:sz w:val="18"/>
                <w:szCs w:val="18"/>
              </w:rPr>
              <w:t>Before the task</w:t>
            </w:r>
          </w:p>
        </w:tc>
      </w:tr>
      <w:tr w:rsidR="00E97313" w14:paraId="4F7EF8B3"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FCC829" w14:textId="77777777" w:rsidR="00E97313" w:rsidRDefault="00000000">
            <w:pPr>
              <w:spacing w:after="40" w:line="276" w:lineRule="auto"/>
            </w:pPr>
            <w:r>
              <w:rPr>
                <w:sz w:val="18"/>
                <w:szCs w:val="18"/>
              </w:rPr>
              <w:t>Pregnancy, or a new mother returning (within 6 months of birth) or breastfeeding</w:t>
            </w: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978193" w14:textId="77777777" w:rsidR="00E97313" w:rsidRDefault="00000000">
            <w:pPr>
              <w:spacing w:after="40" w:line="276" w:lineRule="auto"/>
            </w:pPr>
            <w:r>
              <w:rPr>
                <w:sz w:val="18"/>
                <w:szCs w:val="18"/>
              </w:rPr>
              <w:t xml:space="preserve">Update the individual risk assessment (vibration, noise, manual handling, chemicals, height). </w:t>
            </w:r>
            <w:proofErr w:type="gramStart"/>
            <w:r>
              <w:rPr>
                <w:sz w:val="18"/>
                <w:szCs w:val="18"/>
              </w:rPr>
              <w:t>OH</w:t>
            </w:r>
            <w:proofErr w:type="gramEnd"/>
            <w:r>
              <w:rPr>
                <w:sz w:val="18"/>
                <w:szCs w:val="18"/>
              </w:rPr>
              <w:t xml:space="preserve"> advice if needed.</w:t>
            </w: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528C1D" w14:textId="77777777" w:rsidR="00E97313" w:rsidRDefault="00000000">
            <w:pPr>
              <w:spacing w:after="40" w:line="276" w:lineRule="auto"/>
            </w:pPr>
            <w:r>
              <w:rPr>
                <w:sz w:val="18"/>
                <w:szCs w:val="18"/>
              </w:rPr>
              <w:t>Manager</w:t>
            </w:r>
          </w:p>
        </w:tc>
        <w:tc>
          <w:tcPr>
            <w:tcW w:w="1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D618B7" w14:textId="77777777" w:rsidR="00E97313" w:rsidRDefault="00000000">
            <w:pPr>
              <w:spacing w:after="40" w:line="276" w:lineRule="auto"/>
            </w:pPr>
            <w:r>
              <w:rPr>
                <w:sz w:val="18"/>
                <w:szCs w:val="18"/>
              </w:rPr>
              <w:t>As soon as we are told in writing</w:t>
            </w:r>
          </w:p>
        </w:tc>
      </w:tr>
      <w:tr w:rsidR="00E97313" w14:paraId="307804F0"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17CB29" w14:textId="77777777" w:rsidR="00E97313" w:rsidRDefault="00000000">
            <w:pPr>
              <w:spacing w:after="40" w:line="276" w:lineRule="auto"/>
            </w:pPr>
            <w:r>
              <w:rPr>
                <w:sz w:val="18"/>
                <w:szCs w:val="18"/>
              </w:rPr>
              <w:t>Repeated absence with the same health cause, or a request from the employee</w:t>
            </w: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D9BF76" w14:textId="77777777" w:rsidR="00E97313" w:rsidRDefault="00000000">
            <w:pPr>
              <w:spacing w:after="40" w:line="276" w:lineRule="auto"/>
            </w:pPr>
            <w:r>
              <w:rPr>
                <w:sz w:val="18"/>
                <w:szCs w:val="18"/>
              </w:rPr>
              <w:t>Refer to OH to understand support and adjustments.</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92C3FF" w14:textId="77777777" w:rsidR="00E97313" w:rsidRDefault="00000000">
            <w:pPr>
              <w:spacing w:after="40" w:line="276" w:lineRule="auto"/>
            </w:pPr>
            <w:r>
              <w:rPr>
                <w:sz w:val="18"/>
                <w:szCs w:val="18"/>
              </w:rPr>
              <w:t>Manager</w:t>
            </w:r>
          </w:p>
        </w:tc>
        <w:tc>
          <w:tcPr>
            <w:tcW w:w="1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75D4F8" w14:textId="77777777" w:rsidR="00E97313" w:rsidRDefault="00000000">
            <w:pPr>
              <w:spacing w:after="40" w:line="276" w:lineRule="auto"/>
            </w:pPr>
            <w:r>
              <w:rPr>
                <w:sz w:val="18"/>
                <w:szCs w:val="18"/>
              </w:rPr>
              <w:t xml:space="preserve">Within </w:t>
            </w:r>
            <w:r>
              <w:rPr>
                <w:color w:val="FF0000"/>
                <w:sz w:val="18"/>
                <w:szCs w:val="18"/>
              </w:rPr>
              <w:t>[10 working days]</w:t>
            </w:r>
          </w:p>
        </w:tc>
      </w:tr>
    </w:tbl>
    <w:p w14:paraId="076232AC" w14:textId="77777777" w:rsidR="00E97313" w:rsidRDefault="00E97313">
      <w:pPr>
        <w:spacing w:after="140"/>
      </w:pPr>
    </w:p>
    <w:p w14:paraId="5D3EAEE6" w14:textId="77777777" w:rsidR="00E97313" w:rsidRDefault="00000000">
      <w:pPr>
        <w:keepNext/>
        <w:spacing w:after="80"/>
      </w:pPr>
      <w:r>
        <w:rPr>
          <w:b/>
          <w:bCs/>
        </w:rPr>
        <w:t>How a referral works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E97313" w14:paraId="25C65D03" w14:textId="77777777" w:rsidTr="002136AC">
        <w:tblPrEx>
          <w:tblCellMar>
            <w:top w:w="0" w:type="dxa"/>
            <w:bottom w:w="0" w:type="dxa"/>
          </w:tblCellMar>
        </w:tblPrEx>
        <w:trPr>
          <w:cantSplit/>
        </w:trPr>
        <w:tc>
          <w:tcPr>
            <w:tcW w:w="560" w:type="dxa"/>
            <w:shd w:val="clear" w:color="auto" w:fill="5C3566"/>
            <w:vAlign w:val="center"/>
          </w:tcPr>
          <w:p w14:paraId="48C89328" w14:textId="77777777" w:rsidR="00E97313"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51C24B0F" w14:textId="77777777" w:rsidR="00E97313" w:rsidRDefault="00000000">
            <w:pPr>
              <w:keepNext/>
              <w:spacing w:after="40" w:line="276" w:lineRule="auto"/>
            </w:pPr>
            <w:r>
              <w:rPr>
                <w:sz w:val="21"/>
                <w:szCs w:val="21"/>
              </w:rPr>
              <w:t>The Manager talks to the person first, explains why a referral would help, and answers their questions.</w:t>
            </w:r>
          </w:p>
        </w:tc>
      </w:tr>
      <w:tr w:rsidR="00E97313" w14:paraId="14CC81D3" w14:textId="77777777" w:rsidTr="002136AC">
        <w:tblPrEx>
          <w:tblCellMar>
            <w:top w:w="0" w:type="dxa"/>
            <w:bottom w:w="0" w:type="dxa"/>
          </w:tblCellMar>
        </w:tblPrEx>
        <w:trPr>
          <w:cantSplit/>
        </w:trPr>
        <w:tc>
          <w:tcPr>
            <w:tcW w:w="560" w:type="dxa"/>
            <w:shd w:val="clear" w:color="auto" w:fill="5C3566"/>
            <w:vAlign w:val="center"/>
          </w:tcPr>
          <w:p w14:paraId="45EAF868" w14:textId="77777777" w:rsidR="00E97313"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62489016" w14:textId="77777777" w:rsidR="00E97313" w:rsidRDefault="00000000">
            <w:pPr>
              <w:keepNext/>
              <w:spacing w:after="40" w:line="276" w:lineRule="auto"/>
            </w:pPr>
            <w:r>
              <w:rPr>
                <w:sz w:val="21"/>
                <w:szCs w:val="21"/>
              </w:rPr>
              <w:t>The person agrees to the referral and signs the consent section of the referral form (Appendix B).</w:t>
            </w:r>
          </w:p>
        </w:tc>
      </w:tr>
      <w:tr w:rsidR="00E97313" w14:paraId="247B1134" w14:textId="77777777" w:rsidTr="002136AC">
        <w:tblPrEx>
          <w:tblCellMar>
            <w:top w:w="0" w:type="dxa"/>
            <w:bottom w:w="0" w:type="dxa"/>
          </w:tblCellMar>
        </w:tblPrEx>
        <w:trPr>
          <w:cantSplit/>
        </w:trPr>
        <w:tc>
          <w:tcPr>
            <w:tcW w:w="560" w:type="dxa"/>
            <w:shd w:val="clear" w:color="auto" w:fill="5C3566"/>
            <w:vAlign w:val="center"/>
          </w:tcPr>
          <w:p w14:paraId="049D295D" w14:textId="77777777" w:rsidR="00E97313"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1C48809F" w14:textId="77777777" w:rsidR="00E97313" w:rsidRDefault="00000000">
            <w:pPr>
              <w:spacing w:after="40" w:line="276" w:lineRule="auto"/>
            </w:pPr>
            <w:r>
              <w:rPr>
                <w:sz w:val="21"/>
                <w:szCs w:val="21"/>
              </w:rPr>
              <w:t>The Manager sends the form to OH with the job description (for example ARB-HR-016 Climber), the tools used and exposure figures from ARB-EQ-012.</w:t>
            </w:r>
          </w:p>
        </w:tc>
      </w:tr>
      <w:tr w:rsidR="00E97313" w14:paraId="3428B2C3" w14:textId="77777777" w:rsidTr="002136AC">
        <w:tblPrEx>
          <w:tblCellMar>
            <w:top w:w="0" w:type="dxa"/>
            <w:bottom w:w="0" w:type="dxa"/>
          </w:tblCellMar>
        </w:tblPrEx>
        <w:trPr>
          <w:cantSplit/>
        </w:trPr>
        <w:tc>
          <w:tcPr>
            <w:tcW w:w="560" w:type="dxa"/>
            <w:shd w:val="clear" w:color="auto" w:fill="5C3566"/>
            <w:vAlign w:val="center"/>
          </w:tcPr>
          <w:p w14:paraId="204FCFA2" w14:textId="77777777" w:rsidR="00E97313"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30DD483A" w14:textId="77777777" w:rsidR="00E97313" w:rsidRDefault="00000000">
            <w:pPr>
              <w:spacing w:after="40" w:line="276" w:lineRule="auto"/>
            </w:pPr>
            <w:proofErr w:type="gramStart"/>
            <w:r>
              <w:rPr>
                <w:sz w:val="21"/>
                <w:szCs w:val="21"/>
              </w:rPr>
              <w:t>OH</w:t>
            </w:r>
            <w:proofErr w:type="gramEnd"/>
            <w:r>
              <w:rPr>
                <w:sz w:val="21"/>
                <w:szCs w:val="21"/>
              </w:rPr>
              <w:t xml:space="preserve"> assesses the person in confidence. </w:t>
            </w:r>
            <w:proofErr w:type="gramStart"/>
            <w:r>
              <w:rPr>
                <w:sz w:val="21"/>
                <w:szCs w:val="21"/>
              </w:rPr>
              <w:t>OH</w:t>
            </w:r>
            <w:proofErr w:type="gramEnd"/>
            <w:r>
              <w:rPr>
                <w:sz w:val="21"/>
                <w:szCs w:val="21"/>
              </w:rPr>
              <w:t xml:space="preserve"> sends us a report on </w:t>
            </w:r>
            <w:r>
              <w:rPr>
                <w:b/>
                <w:bCs/>
                <w:sz w:val="21"/>
                <w:szCs w:val="21"/>
              </w:rPr>
              <w:t>fitness for work and recommended adjustments</w:t>
            </w:r>
            <w:r>
              <w:rPr>
                <w:sz w:val="21"/>
                <w:szCs w:val="21"/>
              </w:rPr>
              <w:t>, not medical details. The person can see the report first if they ask.</w:t>
            </w:r>
          </w:p>
        </w:tc>
      </w:tr>
      <w:tr w:rsidR="00E97313" w14:paraId="023121C0" w14:textId="77777777" w:rsidTr="002136AC">
        <w:tblPrEx>
          <w:tblCellMar>
            <w:top w:w="0" w:type="dxa"/>
            <w:bottom w:w="0" w:type="dxa"/>
          </w:tblCellMar>
        </w:tblPrEx>
        <w:trPr>
          <w:cantSplit/>
        </w:trPr>
        <w:tc>
          <w:tcPr>
            <w:tcW w:w="560" w:type="dxa"/>
            <w:shd w:val="clear" w:color="auto" w:fill="5C3566"/>
            <w:vAlign w:val="center"/>
          </w:tcPr>
          <w:p w14:paraId="185EA694" w14:textId="77777777" w:rsidR="00E97313"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0229370A" w14:textId="77777777" w:rsidR="00E97313" w:rsidRDefault="00000000">
            <w:pPr>
              <w:spacing w:after="40" w:line="276" w:lineRule="auto"/>
            </w:pPr>
            <w:r>
              <w:rPr>
                <w:sz w:val="21"/>
                <w:szCs w:val="21"/>
              </w:rPr>
              <w:t>The Manager meets the person to agree next steps, records the outcome in the health record, and reviews it on the date OH sets.</w:t>
            </w:r>
          </w:p>
        </w:tc>
      </w:tr>
    </w:tbl>
    <w:p w14:paraId="31E86F30" w14:textId="77777777" w:rsidR="00E97313" w:rsidRDefault="00E97313">
      <w:pPr>
        <w:spacing w:after="140"/>
      </w:pPr>
    </w:p>
    <w:p w14:paraId="3CFE43E6" w14:textId="77777777" w:rsidR="00E97313" w:rsidRDefault="00000000">
      <w:pPr>
        <w:tabs>
          <w:tab w:val="left" w:pos="680"/>
        </w:tabs>
        <w:spacing w:after="120"/>
        <w:ind w:left="680" w:hanging="680"/>
      </w:pPr>
      <w:r>
        <w:rPr>
          <w:b/>
          <w:bCs/>
          <w:color w:val="5C3566"/>
        </w:rPr>
        <w:t>6.2</w:t>
      </w:r>
      <w:r>
        <w:rPr>
          <w:b/>
          <w:bCs/>
          <w:color w:val="5C3566"/>
        </w:rPr>
        <w:tab/>
      </w:r>
      <w:r>
        <w:t>If a report is needed from a doctor who has treated the person, such as their GP, we need their written consent first. They have the right to see the report before it is sent (Access to Medical Reports Act 1988).</w:t>
      </w:r>
    </w:p>
    <w:p w14:paraId="017F9AFC" w14:textId="77777777" w:rsidR="00E97313" w:rsidRDefault="00E9731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97313" w14:paraId="4CB0114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7697384" w14:textId="77777777" w:rsidR="00E97313" w:rsidRDefault="00000000">
            <w:pPr>
              <w:keepNext/>
              <w:jc w:val="center"/>
            </w:pPr>
            <w:r>
              <w:rPr>
                <w:b/>
                <w:bCs/>
                <w:color w:val="FFFFFF"/>
                <w:sz w:val="40"/>
                <w:szCs w:val="40"/>
              </w:rPr>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3814ABF" w14:textId="77777777" w:rsidR="00E97313" w:rsidRDefault="00000000">
            <w:pPr>
              <w:pStyle w:val="Heading1"/>
              <w:keepNext/>
              <w:spacing w:after="20"/>
            </w:pPr>
            <w:r>
              <w:t>Records and confidentiality</w:t>
            </w:r>
          </w:p>
          <w:p w14:paraId="521D64C7" w14:textId="77777777" w:rsidR="00E97313" w:rsidRDefault="00000000">
            <w:pPr>
              <w:keepNext/>
            </w:pPr>
            <w:r>
              <w:rPr>
                <w:color w:val="595959"/>
                <w:sz w:val="19"/>
                <w:szCs w:val="19"/>
              </w:rPr>
              <w:t xml:space="preserve">Section 7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Managers, office</w:t>
            </w:r>
          </w:p>
        </w:tc>
      </w:tr>
      <w:tr w:rsidR="00E97313" w14:paraId="0D27F74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9942C69" w14:textId="77777777" w:rsidR="00E97313" w:rsidRDefault="00000000">
            <w:pPr>
              <w:tabs>
                <w:tab w:val="left" w:pos="680"/>
              </w:tabs>
              <w:spacing w:after="120"/>
              <w:ind w:left="680" w:hanging="680"/>
            </w:pPr>
            <w:r>
              <w:rPr>
                <w:b/>
                <w:bCs/>
                <w:color w:val="5C3566"/>
              </w:rPr>
              <w:t>7.1</w:t>
            </w:r>
            <w:r>
              <w:rPr>
                <w:b/>
                <w:bCs/>
                <w:color w:val="5C3566"/>
              </w:rPr>
              <w:tab/>
            </w:r>
            <w:r>
              <w:t>We keep two kinds of record, and treat them differently: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3500"/>
              <w:gridCol w:w="2000"/>
              <w:gridCol w:w="2138"/>
            </w:tblGrid>
            <w:tr w:rsidR="00E97313" w14:paraId="6C588EEF" w14:textId="77777777">
              <w:tblPrEx>
                <w:tblCellMar>
                  <w:top w:w="0" w:type="dxa"/>
                  <w:bottom w:w="0" w:type="dxa"/>
                </w:tblCellMar>
              </w:tblPrEx>
              <w:trPr>
                <w:cantSplit/>
                <w:tblHeader/>
              </w:trPr>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4787A87" w14:textId="77777777" w:rsidR="00E97313" w:rsidRDefault="00000000">
                  <w:pPr>
                    <w:keepNext/>
                    <w:spacing w:after="40" w:line="276" w:lineRule="auto"/>
                  </w:pPr>
                  <w:r>
                    <w:rPr>
                      <w:b/>
                      <w:bCs/>
                      <w:color w:val="FFFFFF"/>
                      <w:sz w:val="18"/>
                      <w:szCs w:val="18"/>
                    </w:rPr>
                    <w:t>Record</w:t>
                  </w:r>
                </w:p>
              </w:tc>
              <w:tc>
                <w:tcPr>
                  <w:tcW w:w="3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018AB2" w14:textId="77777777" w:rsidR="00E97313" w:rsidRDefault="00000000">
                  <w:pPr>
                    <w:keepNext/>
                    <w:spacing w:after="40" w:line="276" w:lineRule="auto"/>
                  </w:pPr>
                  <w:r>
                    <w:rPr>
                      <w:b/>
                      <w:bCs/>
                      <w:color w:val="FFFFFF"/>
                      <w:sz w:val="18"/>
                      <w:szCs w:val="18"/>
                    </w:rPr>
                    <w:t>What it contains</w:t>
                  </w:r>
                </w:p>
              </w:tc>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F32BFF5" w14:textId="77777777" w:rsidR="00E97313" w:rsidRDefault="00000000">
                  <w:pPr>
                    <w:keepNext/>
                    <w:spacing w:after="40" w:line="276" w:lineRule="auto"/>
                  </w:pPr>
                  <w:r>
                    <w:rPr>
                      <w:b/>
                      <w:bCs/>
                      <w:color w:val="FFFFFF"/>
                      <w:sz w:val="18"/>
                      <w:szCs w:val="18"/>
                    </w:rPr>
                    <w:t>Who holds it</w:t>
                  </w:r>
                </w:p>
              </w:tc>
              <w:tc>
                <w:tcPr>
                  <w:tcW w:w="2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8FAE60F" w14:textId="77777777" w:rsidR="00E97313" w:rsidRDefault="00000000">
                  <w:pPr>
                    <w:keepNext/>
                    <w:spacing w:after="40" w:line="276" w:lineRule="auto"/>
                  </w:pPr>
                  <w:r>
                    <w:rPr>
                      <w:b/>
                      <w:bCs/>
                      <w:color w:val="FFFFFF"/>
                      <w:sz w:val="18"/>
                      <w:szCs w:val="18"/>
                    </w:rPr>
                    <w:t>How long we keep it</w:t>
                  </w:r>
                </w:p>
              </w:tc>
            </w:tr>
            <w:tr w:rsidR="00E97313" w14:paraId="5E0E8C1F"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705D97" w14:textId="77777777" w:rsidR="00E97313" w:rsidRDefault="00000000">
                  <w:pPr>
                    <w:keepNext/>
                    <w:spacing w:after="40" w:line="276" w:lineRule="auto"/>
                  </w:pPr>
                  <w:r>
                    <w:rPr>
                      <w:b/>
                      <w:bCs/>
                      <w:sz w:val="18"/>
                      <w:szCs w:val="18"/>
                    </w:rPr>
                    <w:t>Health record</w:t>
                  </w:r>
                  <w:r>
                    <w:rPr>
                      <w:sz w:val="18"/>
                      <w:szCs w:val="18"/>
                    </w:rPr>
                    <w:t xml:space="preserve"> (health surveillance)</w:t>
                  </w:r>
                </w:p>
              </w:tc>
              <w:tc>
                <w:tcPr>
                  <w:tcW w:w="3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C31996" w14:textId="77777777" w:rsidR="00E97313" w:rsidRDefault="00000000">
                  <w:pPr>
                    <w:keepNext/>
                    <w:spacing w:after="40" w:line="276" w:lineRule="auto"/>
                  </w:pPr>
                  <w:r>
                    <w:rPr>
                      <w:sz w:val="18"/>
                      <w:szCs w:val="18"/>
                    </w:rPr>
                    <w:t xml:space="preserve">Name, job, exposures (tools, hours, points or dB), dates and type of each check, outcome (fit, fit with restrictions, refer), decisions and next due date. </w:t>
                  </w:r>
                  <w:r>
                    <w:rPr>
                      <w:b/>
                      <w:bCs/>
                      <w:sz w:val="18"/>
                      <w:szCs w:val="18"/>
                    </w:rPr>
                    <w:t>No confidential medical details</w:t>
                  </w:r>
                  <w:r>
                    <w:rPr>
                      <w:sz w:val="18"/>
                      <w:szCs w:val="18"/>
                    </w:rPr>
                    <w:t xml:space="preserve"> unless the person agrees in writing.</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B95E04" w14:textId="77777777" w:rsidR="00E97313" w:rsidRDefault="00000000">
                  <w:pPr>
                    <w:keepNext/>
                    <w:spacing w:after="40" w:line="276" w:lineRule="auto"/>
                  </w:pPr>
                  <w:r>
                    <w:rPr>
                      <w:sz w:val="18"/>
                      <w:szCs w:val="18"/>
                    </w:rPr>
                    <w:t xml:space="preserve">Us, in a secure health surveillance file, </w:t>
                  </w:r>
                  <w:r>
                    <w:rPr>
                      <w:b/>
                      <w:bCs/>
                      <w:sz w:val="18"/>
                      <w:szCs w:val="18"/>
                    </w:rPr>
                    <w:t>separate from the personnel file</w:t>
                  </w:r>
                  <w:r>
                    <w:rPr>
                      <w:sz w:val="18"/>
                      <w:szCs w:val="18"/>
                    </w:rPr>
                    <w:t>.</w:t>
                  </w:r>
                </w:p>
              </w:tc>
              <w:tc>
                <w:tcPr>
                  <w:tcW w:w="2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58A714" w14:textId="77777777" w:rsidR="00E97313" w:rsidRDefault="00000000">
                  <w:pPr>
                    <w:keepNext/>
                    <w:spacing w:after="40" w:line="276" w:lineRule="auto"/>
                  </w:pPr>
                  <w:r>
                    <w:rPr>
                      <w:sz w:val="18"/>
                      <w:szCs w:val="18"/>
                    </w:rPr>
                    <w:t xml:space="preserve">COSHH surveillance (skin, breathing): </w:t>
                  </w:r>
                  <w:r>
                    <w:rPr>
                      <w:b/>
                      <w:bCs/>
                      <w:sz w:val="18"/>
                      <w:szCs w:val="18"/>
                    </w:rPr>
                    <w:t>at least 40 years</w:t>
                  </w:r>
                  <w:r>
                    <w:rPr>
                      <w:sz w:val="18"/>
                      <w:szCs w:val="18"/>
                    </w:rPr>
                    <w:t xml:space="preserve"> from the last entry (the law). HAVS and hearing: </w:t>
                  </w:r>
                  <w:r>
                    <w:rPr>
                      <w:color w:val="FF0000"/>
                      <w:sz w:val="18"/>
                      <w:szCs w:val="18"/>
                    </w:rPr>
                    <w:t>[40 years]</w:t>
                  </w:r>
                  <w:r>
                    <w:rPr>
                      <w:sz w:val="18"/>
                      <w:szCs w:val="18"/>
                    </w:rPr>
                    <w:t xml:space="preserve"> (our choice, see guidance).</w:t>
                  </w:r>
                </w:p>
              </w:tc>
            </w:tr>
            <w:tr w:rsidR="00E97313" w14:paraId="01E80CFE"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2263A4" w14:textId="77777777" w:rsidR="00E97313" w:rsidRDefault="00000000">
                  <w:pPr>
                    <w:keepNext/>
                    <w:spacing w:after="40" w:line="276" w:lineRule="auto"/>
                  </w:pPr>
                  <w:r>
                    <w:rPr>
                      <w:b/>
                      <w:bCs/>
                      <w:sz w:val="18"/>
                      <w:szCs w:val="18"/>
                    </w:rPr>
                    <w:t>Medical record</w:t>
                  </w:r>
                </w:p>
              </w:tc>
              <w:tc>
                <w:tcPr>
                  <w:tcW w:w="3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557760" w14:textId="77777777" w:rsidR="00E97313" w:rsidRDefault="00000000">
                  <w:pPr>
                    <w:keepNext/>
                    <w:spacing w:after="40" w:line="276" w:lineRule="auto"/>
                  </w:pPr>
                  <w:r>
                    <w:rPr>
                      <w:sz w:val="18"/>
                      <w:szCs w:val="18"/>
                    </w:rPr>
                    <w:t>Questionnaire answers, clinical findings, test results, audiograms, doctors’ letters.</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D16DD4" w14:textId="77777777" w:rsidR="00E97313" w:rsidRDefault="00000000">
                  <w:pPr>
                    <w:keepNext/>
                    <w:spacing w:after="40" w:line="276" w:lineRule="auto"/>
                  </w:pPr>
                  <w:r>
                    <w:rPr>
                      <w:sz w:val="18"/>
                      <w:szCs w:val="18"/>
                    </w:rPr>
                    <w:t>Our OH provider. We only hold it in a sealed confidential file if OH asks us to.</w:t>
                  </w:r>
                </w:p>
              </w:tc>
              <w:tc>
                <w:tcPr>
                  <w:tcW w:w="2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6F0A3A" w14:textId="77777777" w:rsidR="00E97313" w:rsidRDefault="00000000">
                  <w:pPr>
                    <w:keepNext/>
                    <w:spacing w:after="40" w:line="276" w:lineRule="auto"/>
                  </w:pPr>
                  <w:r>
                    <w:rPr>
                      <w:sz w:val="18"/>
                      <w:szCs w:val="18"/>
                    </w:rPr>
                    <w:t>As the OH provider’s retention policy says.</w:t>
                  </w:r>
                </w:p>
              </w:tc>
            </w:tr>
            <w:tr w:rsidR="00E97313" w14:paraId="15EC4B01"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472F69" w14:textId="77777777" w:rsidR="00E97313" w:rsidRDefault="00000000">
                  <w:pPr>
                    <w:spacing w:after="40" w:line="276" w:lineRule="auto"/>
                  </w:pPr>
                  <w:r>
                    <w:rPr>
                      <w:b/>
                      <w:bCs/>
                      <w:sz w:val="18"/>
                      <w:szCs w:val="18"/>
                    </w:rPr>
                    <w:t>Fitness for work reports and adjustments</w:t>
                  </w:r>
                </w:p>
              </w:tc>
              <w:tc>
                <w:tcPr>
                  <w:tcW w:w="3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F29F65" w14:textId="77777777" w:rsidR="00E97313" w:rsidRDefault="00000000">
                  <w:pPr>
                    <w:spacing w:after="40" w:line="276" w:lineRule="auto"/>
                  </w:pPr>
                  <w:proofErr w:type="gramStart"/>
                  <w:r>
                    <w:rPr>
                      <w:sz w:val="18"/>
                      <w:szCs w:val="18"/>
                    </w:rPr>
                    <w:t>OH</w:t>
                  </w:r>
                  <w:proofErr w:type="gramEnd"/>
                  <w:r>
                    <w:rPr>
                      <w:sz w:val="18"/>
                      <w:szCs w:val="18"/>
                    </w:rPr>
                    <w:t xml:space="preserve"> advice on fitness and adjustments, and what we agreed.</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D9C4C7" w14:textId="77777777" w:rsidR="00E97313" w:rsidRDefault="00000000">
                  <w:pPr>
                    <w:spacing w:after="40" w:line="276" w:lineRule="auto"/>
                  </w:pPr>
                  <w:r>
                    <w:rPr>
                      <w:sz w:val="18"/>
                      <w:szCs w:val="18"/>
                    </w:rPr>
                    <w:t>Us, in the confidential health file.</w:t>
                  </w:r>
                </w:p>
              </w:tc>
              <w:tc>
                <w:tcPr>
                  <w:tcW w:w="2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5ECD06" w14:textId="77777777" w:rsidR="00E97313" w:rsidRDefault="00000000">
                  <w:pPr>
                    <w:spacing w:after="40" w:line="276" w:lineRule="auto"/>
                  </w:pPr>
                  <w:r>
                    <w:rPr>
                      <w:color w:val="FF0000"/>
                      <w:sz w:val="18"/>
                      <w:szCs w:val="18"/>
                    </w:rPr>
                    <w:t>[Employment plus 6 years]</w:t>
                  </w:r>
                </w:p>
              </w:tc>
            </w:tr>
            <w:tr w:rsidR="00E97313" w14:paraId="0FD4DB6C"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062787" w14:textId="77777777" w:rsidR="00E97313" w:rsidRDefault="00000000">
                  <w:pPr>
                    <w:spacing w:after="40" w:line="276" w:lineRule="auto"/>
                  </w:pPr>
                  <w:r>
                    <w:rPr>
                      <w:b/>
                      <w:bCs/>
                      <w:sz w:val="18"/>
                      <w:szCs w:val="18"/>
                    </w:rPr>
                    <w:t>Medical Questionnaire (ARB-HR-010)</w:t>
                  </w:r>
                </w:p>
              </w:tc>
              <w:tc>
                <w:tcPr>
                  <w:tcW w:w="3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27286D" w14:textId="77777777" w:rsidR="00E97313" w:rsidRDefault="00000000">
                  <w:pPr>
                    <w:spacing w:after="40" w:line="276" w:lineRule="auto"/>
                  </w:pPr>
                  <w:r>
                    <w:rPr>
                      <w:sz w:val="18"/>
                      <w:szCs w:val="18"/>
                    </w:rPr>
                    <w:t>Health answers after job offer.</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46DB41" w14:textId="77777777" w:rsidR="00E97313" w:rsidRDefault="00000000">
                  <w:pPr>
                    <w:spacing w:after="40" w:line="276" w:lineRule="auto"/>
                  </w:pPr>
                  <w:r>
                    <w:rPr>
                      <w:sz w:val="18"/>
                      <w:szCs w:val="18"/>
                    </w:rPr>
                    <w:t>Confidential health file.</w:t>
                  </w:r>
                </w:p>
              </w:tc>
              <w:tc>
                <w:tcPr>
                  <w:tcW w:w="2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56179D" w14:textId="77777777" w:rsidR="00E97313" w:rsidRDefault="00000000">
                  <w:pPr>
                    <w:spacing w:after="40" w:line="276" w:lineRule="auto"/>
                  </w:pPr>
                  <w:r>
                    <w:rPr>
                      <w:color w:val="FF0000"/>
                      <w:sz w:val="18"/>
                      <w:szCs w:val="18"/>
                    </w:rPr>
                    <w:t>[Employment plus 6 years]</w:t>
                  </w:r>
                </w:p>
              </w:tc>
            </w:tr>
            <w:tr w:rsidR="00E97313" w14:paraId="61B26AFD"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F27B99" w14:textId="77777777" w:rsidR="00E97313" w:rsidRDefault="00000000">
                  <w:pPr>
                    <w:spacing w:after="40" w:line="276" w:lineRule="auto"/>
                  </w:pPr>
                  <w:r>
                    <w:rPr>
                      <w:b/>
                      <w:bCs/>
                      <w:sz w:val="18"/>
                      <w:szCs w:val="18"/>
                    </w:rPr>
                    <w:t>RIDDOR disease reports</w:t>
                  </w:r>
                </w:p>
              </w:tc>
              <w:tc>
                <w:tcPr>
                  <w:tcW w:w="3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7C93B8" w14:textId="77777777" w:rsidR="00E97313" w:rsidRDefault="00000000">
                  <w:pPr>
                    <w:spacing w:after="40" w:line="276" w:lineRule="auto"/>
                  </w:pPr>
                  <w:r>
                    <w:rPr>
                      <w:sz w:val="18"/>
                      <w:szCs w:val="18"/>
                    </w:rPr>
                    <w:t>Copy of the report and date sent.</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3BCC58" w14:textId="77777777" w:rsidR="00E97313" w:rsidRDefault="00000000">
                  <w:pPr>
                    <w:spacing w:after="40" w:line="276" w:lineRule="auto"/>
                  </w:pPr>
                  <w:r>
                    <w:rPr>
                      <w:sz w:val="18"/>
                      <w:szCs w:val="18"/>
                    </w:rPr>
                    <w:t>H&amp;S file.</w:t>
                  </w:r>
                </w:p>
              </w:tc>
              <w:tc>
                <w:tcPr>
                  <w:tcW w:w="2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1AFEEB" w14:textId="77777777" w:rsidR="00E97313" w:rsidRDefault="00000000">
                  <w:pPr>
                    <w:spacing w:after="40" w:line="276" w:lineRule="auto"/>
                  </w:pPr>
                  <w:r>
                    <w:rPr>
                      <w:sz w:val="18"/>
                      <w:szCs w:val="18"/>
                    </w:rPr>
                    <w:t>At least 3 years (the law). Keep with the health record.</w:t>
                  </w:r>
                </w:p>
              </w:tc>
            </w:tr>
          </w:tbl>
          <w:p w14:paraId="14BF623A" w14:textId="77777777" w:rsidR="00E97313" w:rsidRDefault="00E97313">
            <w:pPr>
              <w:spacing w:after="100"/>
            </w:pPr>
          </w:p>
        </w:tc>
      </w:tr>
    </w:tbl>
    <w:p w14:paraId="51463F13" w14:textId="77777777" w:rsidR="00E97313" w:rsidRDefault="00E9731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97313" w14:paraId="29F3D834"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0EEEA568" w14:textId="77777777" w:rsidR="00E97313" w:rsidRDefault="00000000">
            <w:pPr>
              <w:keepNext/>
              <w:spacing w:after="80"/>
            </w:pPr>
            <w:r>
              <w:rPr>
                <w:b/>
                <w:bCs/>
                <w:color w:val="5C3566"/>
              </w:rPr>
              <w:t>Your privacy</w:t>
            </w:r>
          </w:p>
          <w:p w14:paraId="744C30AA" w14:textId="77777777" w:rsidR="00E97313" w:rsidRDefault="00000000">
            <w:pPr>
              <w:spacing w:after="80" w:line="276" w:lineRule="auto"/>
            </w:pPr>
            <w:r>
              <w:rPr>
                <w:sz w:val="21"/>
                <w:szCs w:val="21"/>
              </w:rPr>
              <w:t xml:space="preserve">Health information is </w:t>
            </w:r>
            <w:r>
              <w:rPr>
                <w:b/>
                <w:bCs/>
                <w:sz w:val="21"/>
                <w:szCs w:val="21"/>
              </w:rPr>
              <w:t>special category data</w:t>
            </w:r>
            <w:r>
              <w:rPr>
                <w:sz w:val="21"/>
                <w:szCs w:val="21"/>
              </w:rPr>
              <w:t xml:space="preserve">. We use it only for fitness for work and health surveillance, under UK GDPR Article 9 and the Data Protection Act 2018, Schedule 1 (employment and health conditions). It is kept confidential and separate from your personnel file, and only </w:t>
            </w:r>
            <w:r>
              <w:rPr>
                <w:color w:val="FF0000"/>
                <w:sz w:val="21"/>
                <w:szCs w:val="21"/>
              </w:rPr>
              <w:t>[names / roles]</w:t>
            </w:r>
            <w:r>
              <w:rPr>
                <w:sz w:val="21"/>
                <w:szCs w:val="21"/>
              </w:rPr>
              <w:t xml:space="preserve"> can see it. You can see your own health record on request. See our Data Protection Policy (ARB-POL-04).</w:t>
            </w:r>
          </w:p>
        </w:tc>
      </w:tr>
    </w:tbl>
    <w:p w14:paraId="0ABA12B1" w14:textId="77777777" w:rsidR="00E97313" w:rsidRDefault="00E97313">
      <w:pPr>
        <w:spacing w:after="140"/>
      </w:pPr>
    </w:p>
    <w:p w14:paraId="1F6BD4F0" w14:textId="77777777" w:rsidR="00E97313" w:rsidRDefault="00000000">
      <w:pPr>
        <w:tabs>
          <w:tab w:val="left" w:pos="680"/>
        </w:tabs>
        <w:spacing w:after="120"/>
        <w:ind w:left="680" w:hanging="680"/>
      </w:pPr>
      <w:r>
        <w:rPr>
          <w:b/>
          <w:bCs/>
          <w:color w:val="5C3566"/>
        </w:rPr>
        <w:t>7.2</w:t>
      </w:r>
      <w:r>
        <w:rPr>
          <w:b/>
          <w:bCs/>
          <w:color w:val="5C3566"/>
        </w:rPr>
        <w:tab/>
      </w:r>
      <w:r>
        <w:t>If the business stops trading, we must tell HSE in writing and make the COSHH health records available to them. Before closing, the Director arranges this with HSE.</w:t>
      </w:r>
    </w:p>
    <w:p w14:paraId="06D4BD5A" w14:textId="77777777" w:rsidR="00E97313" w:rsidRDefault="00000000">
      <w:pPr>
        <w:tabs>
          <w:tab w:val="left" w:pos="680"/>
        </w:tabs>
        <w:spacing w:after="120"/>
        <w:ind w:left="680" w:hanging="680"/>
      </w:pPr>
      <w:r>
        <w:rPr>
          <w:b/>
          <w:bCs/>
          <w:color w:val="5C3566"/>
        </w:rPr>
        <w:t>7.3</w:t>
      </w:r>
      <w:r>
        <w:rPr>
          <w:b/>
          <w:bCs/>
          <w:color w:val="5C3566"/>
        </w:rPr>
        <w:tab/>
      </w:r>
      <w:r>
        <w:t>Health records are shared with HSE or other enforcing authorities only where the law requires it.</w:t>
      </w:r>
    </w:p>
    <w:p w14:paraId="2A70E815" w14:textId="77777777" w:rsidR="00E97313" w:rsidRDefault="00E9731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97313" w14:paraId="305DBA0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88444EC" w14:textId="77777777" w:rsidR="00E97313" w:rsidRDefault="00000000">
            <w:pPr>
              <w:keepNext/>
              <w:jc w:val="center"/>
            </w:pPr>
            <w:r>
              <w:rPr>
                <w:b/>
                <w:bCs/>
                <w:color w:val="FFFFFF"/>
                <w:sz w:val="40"/>
                <w:szCs w:val="40"/>
              </w:rPr>
              <w:lastRenderedPageBreak/>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554DCAA" w14:textId="77777777" w:rsidR="00E97313" w:rsidRDefault="00000000">
            <w:pPr>
              <w:pStyle w:val="Heading1"/>
              <w:keepNext/>
              <w:spacing w:after="20"/>
            </w:pPr>
            <w:r>
              <w:t>Reporting occupational diseases (RIDDOR)</w:t>
            </w:r>
          </w:p>
          <w:p w14:paraId="73A231CF" w14:textId="77777777" w:rsidR="00E97313" w:rsidRDefault="00000000">
            <w:pPr>
              <w:keepNext/>
            </w:pPr>
            <w:r>
              <w:rPr>
                <w:color w:val="595959"/>
                <w:sz w:val="19"/>
                <w:szCs w:val="19"/>
              </w:rPr>
              <w:t xml:space="preserve">Section 8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Managers, Directors</w:t>
            </w:r>
          </w:p>
        </w:tc>
      </w:tr>
      <w:tr w:rsidR="00E97313" w14:paraId="12495C4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6B75520" w14:textId="77777777" w:rsidR="00E97313" w:rsidRDefault="00000000">
            <w:pPr>
              <w:tabs>
                <w:tab w:val="left" w:pos="680"/>
              </w:tabs>
              <w:spacing w:after="120"/>
              <w:ind w:left="680" w:hanging="680"/>
            </w:pPr>
            <w:r>
              <w:rPr>
                <w:b/>
                <w:bCs/>
                <w:color w:val="5C3566"/>
              </w:rPr>
              <w:t>8.1</w:t>
            </w:r>
            <w:r>
              <w:rPr>
                <w:b/>
                <w:bCs/>
                <w:color w:val="5C3566"/>
              </w:rPr>
              <w:tab/>
            </w:r>
            <w:r>
              <w:t xml:space="preserve">Some diseases must be reported to HSE when a </w:t>
            </w:r>
            <w:r>
              <w:rPr>
                <w:b/>
                <w:bCs/>
              </w:rPr>
              <w:t xml:space="preserve">doctor diagnoses them in </w:t>
            </w:r>
            <w:proofErr w:type="gramStart"/>
            <w:r>
              <w:rPr>
                <w:b/>
                <w:bCs/>
              </w:rPr>
              <w:t>writing</w:t>
            </w:r>
            <w:proofErr w:type="gramEnd"/>
            <w:r>
              <w:t xml:space="preserve"> and the person does the kind of work linked to that disease (RIDDOR 2013, regulations 8 and 9). The ones most likely in our work are:</w:t>
            </w:r>
          </w:p>
        </w:tc>
      </w:tr>
    </w:tbl>
    <w:p w14:paraId="2365FDB7" w14:textId="77777777" w:rsidR="00E97313" w:rsidRDefault="00E9731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00"/>
        <w:gridCol w:w="6238"/>
      </w:tblGrid>
      <w:tr w:rsidR="00E97313" w14:paraId="421B521B" w14:textId="77777777">
        <w:tblPrEx>
          <w:tblCellMar>
            <w:top w:w="0" w:type="dxa"/>
            <w:bottom w:w="0" w:type="dxa"/>
          </w:tblCellMar>
        </w:tblPrEx>
        <w:trPr>
          <w:cantSplit/>
          <w:tblHeader/>
        </w:trPr>
        <w:tc>
          <w:tcPr>
            <w:tcW w:w="3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AC31ADE" w14:textId="77777777" w:rsidR="00E97313" w:rsidRDefault="00000000">
            <w:pPr>
              <w:keepNext/>
              <w:spacing w:after="40" w:line="276" w:lineRule="auto"/>
            </w:pPr>
            <w:r>
              <w:rPr>
                <w:b/>
                <w:bCs/>
                <w:color w:val="FFFFFF"/>
                <w:sz w:val="19"/>
                <w:szCs w:val="19"/>
              </w:rPr>
              <w:t>Disease</w:t>
            </w:r>
          </w:p>
        </w:tc>
        <w:tc>
          <w:tcPr>
            <w:tcW w:w="6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9EA71C4" w14:textId="77777777" w:rsidR="00E97313" w:rsidRDefault="00000000">
            <w:pPr>
              <w:keepNext/>
              <w:spacing w:after="40" w:line="276" w:lineRule="auto"/>
            </w:pPr>
            <w:r>
              <w:rPr>
                <w:b/>
                <w:bCs/>
                <w:color w:val="FFFFFF"/>
                <w:sz w:val="19"/>
                <w:szCs w:val="19"/>
              </w:rPr>
              <w:t>Reportable when linked to</w:t>
            </w:r>
          </w:p>
        </w:tc>
      </w:tr>
      <w:tr w:rsidR="00E97313" w14:paraId="417DA276" w14:textId="77777777">
        <w:tblPrEx>
          <w:tblCellMar>
            <w:top w:w="0" w:type="dxa"/>
            <w:bottom w:w="0" w:type="dxa"/>
          </w:tblCellMar>
        </w:tblPrEx>
        <w:trPr>
          <w:cantSplit/>
        </w:trPr>
        <w:tc>
          <w:tcPr>
            <w:tcW w:w="3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29B0D9" w14:textId="77777777" w:rsidR="00E97313" w:rsidRDefault="00000000">
            <w:pPr>
              <w:keepNext/>
              <w:spacing w:after="40" w:line="276" w:lineRule="auto"/>
            </w:pPr>
            <w:r>
              <w:rPr>
                <w:b/>
                <w:bCs/>
                <w:sz w:val="19"/>
                <w:szCs w:val="19"/>
              </w:rPr>
              <w:t>Hand-arm vibration syndrome (HAVS)</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7242E9" w14:textId="77777777" w:rsidR="00E97313" w:rsidRDefault="00000000">
            <w:pPr>
              <w:keepNext/>
              <w:spacing w:after="40" w:line="276" w:lineRule="auto"/>
            </w:pPr>
            <w:r>
              <w:rPr>
                <w:sz w:val="19"/>
                <w:szCs w:val="19"/>
              </w:rPr>
              <w:t xml:space="preserve">Regular use of vibrating tools such as chainsaws, hedge cutters, </w:t>
            </w:r>
            <w:proofErr w:type="spellStart"/>
            <w:r>
              <w:rPr>
                <w:sz w:val="19"/>
                <w:szCs w:val="19"/>
              </w:rPr>
              <w:t>brushcutters</w:t>
            </w:r>
            <w:proofErr w:type="spellEnd"/>
            <w:r>
              <w:rPr>
                <w:sz w:val="19"/>
                <w:szCs w:val="19"/>
              </w:rPr>
              <w:t xml:space="preserve"> and stump grinders.</w:t>
            </w:r>
          </w:p>
        </w:tc>
      </w:tr>
      <w:tr w:rsidR="00E97313" w14:paraId="5929A830" w14:textId="77777777">
        <w:tblPrEx>
          <w:tblCellMar>
            <w:top w:w="0" w:type="dxa"/>
            <w:bottom w:w="0" w:type="dxa"/>
          </w:tblCellMar>
        </w:tblPrEx>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CE5D17" w14:textId="77777777" w:rsidR="00E97313" w:rsidRDefault="00000000">
            <w:pPr>
              <w:keepNext/>
              <w:spacing w:after="40" w:line="276" w:lineRule="auto"/>
            </w:pPr>
            <w:r>
              <w:rPr>
                <w:b/>
                <w:bCs/>
                <w:sz w:val="19"/>
                <w:szCs w:val="19"/>
              </w:rPr>
              <w:t>Carpal tunnel syndrome</w:t>
            </w:r>
          </w:p>
        </w:tc>
        <w:tc>
          <w:tcPr>
            <w:tcW w:w="6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D5F521" w14:textId="77777777" w:rsidR="00E97313" w:rsidRDefault="00000000">
            <w:pPr>
              <w:keepNext/>
              <w:spacing w:after="40" w:line="276" w:lineRule="auto"/>
            </w:pPr>
            <w:r>
              <w:rPr>
                <w:sz w:val="19"/>
                <w:szCs w:val="19"/>
              </w:rPr>
              <w:t>Regular use of hand-held vibrating or percussive power tools.</w:t>
            </w:r>
          </w:p>
        </w:tc>
      </w:tr>
      <w:tr w:rsidR="00E97313" w14:paraId="31FAA897" w14:textId="77777777">
        <w:tblPrEx>
          <w:tblCellMar>
            <w:top w:w="0" w:type="dxa"/>
            <w:bottom w:w="0" w:type="dxa"/>
          </w:tblCellMar>
        </w:tblPrEx>
        <w:trPr>
          <w:cantSplit/>
        </w:trPr>
        <w:tc>
          <w:tcPr>
            <w:tcW w:w="3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2611EE" w14:textId="77777777" w:rsidR="00E97313" w:rsidRDefault="00000000">
            <w:pPr>
              <w:keepNext/>
              <w:spacing w:after="40" w:line="276" w:lineRule="auto"/>
            </w:pPr>
            <w:r>
              <w:rPr>
                <w:b/>
                <w:bCs/>
                <w:sz w:val="19"/>
                <w:szCs w:val="19"/>
              </w:rPr>
              <w:t>Occupational dermatitis</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8A9ECC" w14:textId="77777777" w:rsidR="00E97313" w:rsidRDefault="00000000">
            <w:pPr>
              <w:keepNext/>
              <w:spacing w:after="40" w:line="276" w:lineRule="auto"/>
            </w:pPr>
            <w:r>
              <w:rPr>
                <w:sz w:val="19"/>
                <w:szCs w:val="19"/>
              </w:rPr>
              <w:t>Significant or regular exposure to a known skin irritant or sensitiser, such as fuels, oils or cleaning products.</w:t>
            </w:r>
          </w:p>
        </w:tc>
      </w:tr>
      <w:tr w:rsidR="00E97313" w14:paraId="16D53D7F" w14:textId="77777777">
        <w:tblPrEx>
          <w:tblCellMar>
            <w:top w:w="0" w:type="dxa"/>
            <w:bottom w:w="0" w:type="dxa"/>
          </w:tblCellMar>
        </w:tblPrEx>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227055" w14:textId="77777777" w:rsidR="00E97313" w:rsidRDefault="00000000">
            <w:pPr>
              <w:keepNext/>
              <w:spacing w:after="40" w:line="276" w:lineRule="auto"/>
            </w:pPr>
            <w:r>
              <w:rPr>
                <w:b/>
                <w:bCs/>
                <w:sz w:val="19"/>
                <w:szCs w:val="19"/>
              </w:rPr>
              <w:t>Occupational asthma</w:t>
            </w:r>
          </w:p>
        </w:tc>
        <w:tc>
          <w:tcPr>
            <w:tcW w:w="6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3C7805" w14:textId="77777777" w:rsidR="00E97313" w:rsidRDefault="00000000">
            <w:pPr>
              <w:keepNext/>
              <w:spacing w:after="40" w:line="276" w:lineRule="auto"/>
            </w:pPr>
            <w:r>
              <w:rPr>
                <w:sz w:val="19"/>
                <w:szCs w:val="19"/>
              </w:rPr>
              <w:t>Significant or regular exposure to a known respiratory sensitiser, such as some wood dusts.</w:t>
            </w:r>
          </w:p>
        </w:tc>
      </w:tr>
      <w:tr w:rsidR="00E97313" w14:paraId="2DB3F3EC" w14:textId="77777777">
        <w:tblPrEx>
          <w:tblCellMar>
            <w:top w:w="0" w:type="dxa"/>
            <w:bottom w:w="0" w:type="dxa"/>
          </w:tblCellMar>
        </w:tblPrEx>
        <w:trPr>
          <w:cantSplit/>
        </w:trPr>
        <w:tc>
          <w:tcPr>
            <w:tcW w:w="3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A4F746" w14:textId="77777777" w:rsidR="00E97313" w:rsidRDefault="00000000">
            <w:pPr>
              <w:keepNext/>
              <w:spacing w:after="40" w:line="276" w:lineRule="auto"/>
            </w:pPr>
            <w:r>
              <w:rPr>
                <w:b/>
                <w:bCs/>
                <w:sz w:val="19"/>
                <w:szCs w:val="19"/>
              </w:rPr>
              <w:t>Tendonitis or tenosynovitis</w:t>
            </w:r>
            <w:r>
              <w:rPr>
                <w:sz w:val="19"/>
                <w:szCs w:val="19"/>
              </w:rPr>
              <w:t xml:space="preserve"> of the hand or forearm, and </w:t>
            </w:r>
            <w:r>
              <w:rPr>
                <w:b/>
                <w:bCs/>
                <w:sz w:val="19"/>
                <w:szCs w:val="19"/>
              </w:rPr>
              <w:t>cramp</w:t>
            </w:r>
            <w:r>
              <w:rPr>
                <w:sz w:val="19"/>
                <w:szCs w:val="19"/>
              </w:rPr>
              <w:t xml:space="preserve"> of the hand or forearm</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AEEC82" w14:textId="77777777" w:rsidR="00E97313" w:rsidRDefault="00000000">
            <w:pPr>
              <w:keepNext/>
              <w:spacing w:after="40" w:line="276" w:lineRule="auto"/>
            </w:pPr>
            <w:r>
              <w:rPr>
                <w:sz w:val="19"/>
                <w:szCs w:val="19"/>
              </w:rPr>
              <w:t>Frequent, repetitive, physically demanding hand or arm work.</w:t>
            </w:r>
          </w:p>
        </w:tc>
      </w:tr>
      <w:tr w:rsidR="00E97313" w14:paraId="4213FA0E" w14:textId="77777777">
        <w:tblPrEx>
          <w:tblCellMar>
            <w:top w:w="0" w:type="dxa"/>
            <w:bottom w:w="0" w:type="dxa"/>
          </w:tblCellMar>
        </w:tblPrEx>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A15D27" w14:textId="77777777" w:rsidR="00E97313" w:rsidRDefault="00000000">
            <w:pPr>
              <w:keepNext/>
              <w:spacing w:after="40" w:line="276" w:lineRule="auto"/>
            </w:pPr>
            <w:r>
              <w:rPr>
                <w:b/>
                <w:bCs/>
                <w:sz w:val="19"/>
                <w:szCs w:val="19"/>
              </w:rPr>
              <w:t>Occupational cancer</w:t>
            </w:r>
            <w:r>
              <w:rPr>
                <w:sz w:val="19"/>
                <w:szCs w:val="19"/>
              </w:rPr>
              <w:t>, for example nasal cancer</w:t>
            </w:r>
          </w:p>
        </w:tc>
        <w:tc>
          <w:tcPr>
            <w:tcW w:w="6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7F98C1" w14:textId="77777777" w:rsidR="00E97313" w:rsidRDefault="00000000">
            <w:pPr>
              <w:keepNext/>
              <w:spacing w:after="40" w:line="276" w:lineRule="auto"/>
            </w:pPr>
            <w:r>
              <w:rPr>
                <w:sz w:val="19"/>
                <w:szCs w:val="19"/>
              </w:rPr>
              <w:t>Work exposure to a carcinogen, such as hardwood dust.</w:t>
            </w:r>
          </w:p>
        </w:tc>
      </w:tr>
      <w:tr w:rsidR="00E97313" w14:paraId="539386D2" w14:textId="77777777">
        <w:tblPrEx>
          <w:tblCellMar>
            <w:top w:w="0" w:type="dxa"/>
            <w:bottom w:w="0" w:type="dxa"/>
          </w:tblCellMar>
        </w:tblPrEx>
        <w:trPr>
          <w:cantSplit/>
        </w:trPr>
        <w:tc>
          <w:tcPr>
            <w:tcW w:w="3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6CD20A" w14:textId="77777777" w:rsidR="00E97313" w:rsidRDefault="00000000">
            <w:pPr>
              <w:spacing w:after="40" w:line="276" w:lineRule="auto"/>
            </w:pPr>
            <w:r>
              <w:rPr>
                <w:b/>
                <w:bCs/>
                <w:sz w:val="19"/>
                <w:szCs w:val="19"/>
              </w:rPr>
              <w:t>Disease caused by a biological agent</w:t>
            </w:r>
            <w:r>
              <w:rPr>
                <w:sz w:val="19"/>
                <w:szCs w:val="19"/>
              </w:rPr>
              <w:t>, for example leptospirosis or Lyme disease</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C29323" w14:textId="77777777" w:rsidR="00E97313" w:rsidRDefault="00000000">
            <w:pPr>
              <w:spacing w:after="40" w:line="276" w:lineRule="auto"/>
            </w:pPr>
            <w:r>
              <w:rPr>
                <w:sz w:val="19"/>
                <w:szCs w:val="19"/>
              </w:rPr>
              <w:t>Reasonable evidence that work was the source of the infection.</w:t>
            </w:r>
          </w:p>
        </w:tc>
      </w:tr>
    </w:tbl>
    <w:p w14:paraId="5DA80FB6" w14:textId="77777777" w:rsidR="00E97313" w:rsidRDefault="00E9731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E97313" w14:paraId="3FC32E6C" w14:textId="77777777" w:rsidTr="002136AC">
        <w:tblPrEx>
          <w:tblCellMar>
            <w:top w:w="0" w:type="dxa"/>
            <w:bottom w:w="0" w:type="dxa"/>
          </w:tblCellMar>
        </w:tblPrEx>
        <w:trPr>
          <w:cantSplit/>
        </w:trPr>
        <w:tc>
          <w:tcPr>
            <w:tcW w:w="560" w:type="dxa"/>
            <w:shd w:val="clear" w:color="auto" w:fill="5C3566"/>
            <w:vAlign w:val="center"/>
          </w:tcPr>
          <w:p w14:paraId="136FA8C3" w14:textId="77777777" w:rsidR="00E97313"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3DAA0D0B" w14:textId="77777777" w:rsidR="00E97313" w:rsidRDefault="00000000">
            <w:pPr>
              <w:keepNext/>
              <w:spacing w:after="40" w:line="276" w:lineRule="auto"/>
            </w:pPr>
            <w:r>
              <w:rPr>
                <w:sz w:val="21"/>
                <w:szCs w:val="21"/>
              </w:rPr>
              <w:t xml:space="preserve">When we receive a doctor’s written diagnosis (often from OH, Tier 4), the Manager tells </w:t>
            </w:r>
            <w:r>
              <w:rPr>
                <w:color w:val="FF0000"/>
                <w:sz w:val="21"/>
                <w:szCs w:val="21"/>
              </w:rPr>
              <w:t>[Director / H&amp;S lead]</w:t>
            </w:r>
            <w:r>
              <w:rPr>
                <w:sz w:val="21"/>
                <w:szCs w:val="21"/>
              </w:rPr>
              <w:t xml:space="preserve"> the same day.</w:t>
            </w:r>
          </w:p>
        </w:tc>
      </w:tr>
      <w:tr w:rsidR="00E97313" w14:paraId="2F56FB99" w14:textId="77777777" w:rsidTr="002136AC">
        <w:tblPrEx>
          <w:tblCellMar>
            <w:top w:w="0" w:type="dxa"/>
            <w:bottom w:w="0" w:type="dxa"/>
          </w:tblCellMar>
        </w:tblPrEx>
        <w:trPr>
          <w:cantSplit/>
        </w:trPr>
        <w:tc>
          <w:tcPr>
            <w:tcW w:w="560" w:type="dxa"/>
            <w:shd w:val="clear" w:color="auto" w:fill="5C3566"/>
            <w:vAlign w:val="center"/>
          </w:tcPr>
          <w:p w14:paraId="3DD8AD64" w14:textId="77777777" w:rsidR="00E97313"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3C80AC18" w14:textId="77777777" w:rsidR="00E97313" w:rsidRDefault="00000000">
            <w:pPr>
              <w:keepNext/>
              <w:spacing w:after="40" w:line="276" w:lineRule="auto"/>
            </w:pPr>
            <w:r>
              <w:rPr>
                <w:sz w:val="21"/>
                <w:szCs w:val="21"/>
              </w:rPr>
              <w:t>The Director reports it to HSE online (hse.gov.uk/</w:t>
            </w:r>
            <w:proofErr w:type="spellStart"/>
            <w:r>
              <w:rPr>
                <w:sz w:val="21"/>
                <w:szCs w:val="21"/>
              </w:rPr>
              <w:t>riddor</w:t>
            </w:r>
            <w:proofErr w:type="spellEnd"/>
            <w:r>
              <w:rPr>
                <w:sz w:val="21"/>
                <w:szCs w:val="21"/>
              </w:rPr>
              <w:t xml:space="preserve">) without </w:t>
            </w:r>
            <w:proofErr w:type="gramStart"/>
            <w:r>
              <w:rPr>
                <w:sz w:val="21"/>
                <w:szCs w:val="21"/>
              </w:rPr>
              <w:t>delay, and</w:t>
            </w:r>
            <w:proofErr w:type="gramEnd"/>
            <w:r>
              <w:rPr>
                <w:sz w:val="21"/>
                <w:szCs w:val="21"/>
              </w:rPr>
              <w:t xml:space="preserve"> keeps a copy.</w:t>
            </w:r>
          </w:p>
        </w:tc>
      </w:tr>
      <w:tr w:rsidR="00E97313" w14:paraId="3EFB1FAD" w14:textId="77777777" w:rsidTr="002136AC">
        <w:tblPrEx>
          <w:tblCellMar>
            <w:top w:w="0" w:type="dxa"/>
            <w:bottom w:w="0" w:type="dxa"/>
          </w:tblCellMar>
        </w:tblPrEx>
        <w:trPr>
          <w:cantSplit/>
        </w:trPr>
        <w:tc>
          <w:tcPr>
            <w:tcW w:w="560" w:type="dxa"/>
            <w:shd w:val="clear" w:color="auto" w:fill="5C3566"/>
            <w:vAlign w:val="center"/>
          </w:tcPr>
          <w:p w14:paraId="36FEDF1F" w14:textId="77777777" w:rsidR="00E97313"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6AC26720" w14:textId="77777777" w:rsidR="00E97313" w:rsidRDefault="00000000">
            <w:pPr>
              <w:spacing w:after="40" w:line="276" w:lineRule="auto"/>
            </w:pPr>
            <w:r>
              <w:rPr>
                <w:sz w:val="21"/>
                <w:szCs w:val="21"/>
              </w:rPr>
              <w:t>We review the risk assessment and controls, and act on OH advice for the person, such as a move to other work.</w:t>
            </w:r>
          </w:p>
        </w:tc>
      </w:tr>
      <w:tr w:rsidR="00E97313" w14:paraId="798A1F15" w14:textId="77777777" w:rsidTr="002136AC">
        <w:tblPrEx>
          <w:tblCellMar>
            <w:top w:w="0" w:type="dxa"/>
            <w:bottom w:w="0" w:type="dxa"/>
          </w:tblCellMar>
        </w:tblPrEx>
        <w:trPr>
          <w:cantSplit/>
        </w:trPr>
        <w:tc>
          <w:tcPr>
            <w:tcW w:w="560" w:type="dxa"/>
            <w:shd w:val="clear" w:color="auto" w:fill="5C3566"/>
            <w:vAlign w:val="center"/>
          </w:tcPr>
          <w:p w14:paraId="42FAFCA6" w14:textId="77777777" w:rsidR="00E97313"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31BB4D1D" w14:textId="77777777" w:rsidR="00E97313" w:rsidRDefault="00000000">
            <w:pPr>
              <w:spacing w:after="40" w:line="276" w:lineRule="auto"/>
            </w:pPr>
            <w:r>
              <w:rPr>
                <w:sz w:val="21"/>
                <w:szCs w:val="21"/>
              </w:rPr>
              <w:t>We check the health of others doing similar work, including a medical check if OH recommends one.</w:t>
            </w:r>
          </w:p>
        </w:tc>
      </w:tr>
    </w:tbl>
    <w:p w14:paraId="42D768C2" w14:textId="77777777" w:rsidR="00E97313" w:rsidRDefault="00E97313">
      <w:pPr>
        <w:spacing w:after="140"/>
      </w:pPr>
    </w:p>
    <w:p w14:paraId="5CDAA52E" w14:textId="77777777" w:rsidR="00E97313" w:rsidRDefault="00000000">
      <w:pPr>
        <w:tabs>
          <w:tab w:val="left" w:pos="680"/>
        </w:tabs>
        <w:spacing w:after="120"/>
        <w:ind w:left="680" w:hanging="680"/>
      </w:pPr>
      <w:r>
        <w:rPr>
          <w:b/>
          <w:bCs/>
          <w:color w:val="5C3566"/>
        </w:rPr>
        <w:t>8.2</w:t>
      </w:r>
      <w:r>
        <w:rPr>
          <w:b/>
          <w:bCs/>
          <w:color w:val="5C3566"/>
        </w:rPr>
        <w:tab/>
      </w:r>
      <w:r>
        <w:t>Being diagnosed with a reportable disease is not a disciplinary matter. We support the person to stay in work wherever we can.</w:t>
      </w:r>
    </w:p>
    <w:p w14:paraId="4AFFB339" w14:textId="77777777" w:rsidR="00E97313" w:rsidRDefault="00E9731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97313" w14:paraId="6F9D94E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E8B5F8F" w14:textId="77777777" w:rsidR="00E97313" w:rsidRDefault="00000000">
            <w:pPr>
              <w:keepNext/>
              <w:jc w:val="center"/>
            </w:pPr>
            <w:r>
              <w:rPr>
                <w:b/>
                <w:bCs/>
                <w:color w:val="FFFFFF"/>
                <w:sz w:val="40"/>
                <w:szCs w:val="40"/>
              </w:rPr>
              <w:lastRenderedPageBreak/>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3DDC039" w14:textId="77777777" w:rsidR="00E97313" w:rsidRDefault="00000000">
            <w:pPr>
              <w:pStyle w:val="Heading1"/>
              <w:keepNext/>
              <w:spacing w:after="20"/>
            </w:pPr>
            <w:r>
              <w:t>Supporting your health at work</w:t>
            </w:r>
          </w:p>
          <w:p w14:paraId="7D242B49" w14:textId="77777777" w:rsidR="00E97313" w:rsidRDefault="00000000">
            <w:pPr>
              <w:keepNext/>
            </w:pPr>
            <w:r>
              <w:rPr>
                <w:color w:val="595959"/>
                <w:sz w:val="19"/>
                <w:szCs w:val="19"/>
              </w:rPr>
              <w:t xml:space="preserve">Section 9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E97313" w14:paraId="5CA784A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B65D4F5" w14:textId="77777777" w:rsidR="00E97313" w:rsidRDefault="00000000">
            <w:pPr>
              <w:tabs>
                <w:tab w:val="left" w:pos="680"/>
              </w:tabs>
              <w:spacing w:after="120"/>
              <w:ind w:left="680" w:hanging="680"/>
            </w:pPr>
            <w:r>
              <w:rPr>
                <w:b/>
                <w:bCs/>
                <w:color w:val="5C3566"/>
              </w:rPr>
              <w:t>9.1</w:t>
            </w:r>
            <w:r>
              <w:rPr>
                <w:b/>
                <w:bCs/>
                <w:color w:val="5C3566"/>
              </w:rPr>
              <w:tab/>
            </w:r>
            <w:r>
              <w:t xml:space="preserve">Occupational health is not only about checks. </w:t>
            </w:r>
            <w:proofErr w:type="gramStart"/>
            <w:r>
              <w:t>We</w:t>
            </w:r>
            <w:proofErr w:type="gramEnd"/>
            <w:r>
              <w:t xml:space="preserve"> also:</w:t>
            </w:r>
          </w:p>
        </w:tc>
      </w:tr>
    </w:tbl>
    <w:p w14:paraId="21991014" w14:textId="77777777" w:rsidR="00E97313" w:rsidRDefault="00E97313">
      <w:pPr>
        <w:spacing w:line="60" w:lineRule="exact"/>
      </w:pPr>
    </w:p>
    <w:p w14:paraId="080A8A17" w14:textId="77777777" w:rsidR="00E97313" w:rsidRDefault="00000000">
      <w:pPr>
        <w:pStyle w:val="ListParagraph"/>
        <w:numPr>
          <w:ilvl w:val="0"/>
          <w:numId w:val="2"/>
        </w:numPr>
        <w:spacing w:after="80" w:line="290" w:lineRule="auto"/>
      </w:pPr>
      <w:r>
        <w:t>give everyone health risk information at induction (ARB-HR-006 and ARB-HR-009) and in toolbox talks: HAVS, noise, skin care, dust, ticks and leptospirosis, sun and heat;</w:t>
      </w:r>
    </w:p>
    <w:p w14:paraId="17603806" w14:textId="77777777" w:rsidR="00E97313" w:rsidRDefault="00000000">
      <w:pPr>
        <w:pStyle w:val="ListParagraph"/>
        <w:numPr>
          <w:ilvl w:val="0"/>
          <w:numId w:val="2"/>
        </w:numPr>
        <w:spacing w:after="80" w:line="290" w:lineRule="auto"/>
      </w:pPr>
      <w:r>
        <w:t>provide the right PPE free of charge, including correctly fitted hearing protection, gloves and RPE, and replace it when worn;</w:t>
      </w:r>
    </w:p>
    <w:p w14:paraId="61520356" w14:textId="77777777" w:rsidR="00E97313" w:rsidRDefault="00000000">
      <w:pPr>
        <w:pStyle w:val="ListParagraph"/>
        <w:numPr>
          <w:ilvl w:val="0"/>
          <w:numId w:val="2"/>
        </w:numPr>
        <w:spacing w:after="80" w:line="290" w:lineRule="auto"/>
      </w:pPr>
      <w:r>
        <w:t>provide welfare facilities on site or in vehicles: water, soap and towels or wipes, and somewhere to warm up and dry off;</w:t>
      </w:r>
    </w:p>
    <w:p w14:paraId="2256ED2F" w14:textId="77777777" w:rsidR="00E97313" w:rsidRDefault="00000000">
      <w:pPr>
        <w:pStyle w:val="ListParagraph"/>
        <w:numPr>
          <w:ilvl w:val="0"/>
          <w:numId w:val="2"/>
        </w:numPr>
        <w:spacing w:after="80" w:line="290" w:lineRule="auto"/>
      </w:pPr>
      <w:r>
        <w:t>keep tools maintained and choose lower-vibration and quieter kit when we buy or hire;</w:t>
      </w:r>
    </w:p>
    <w:p w14:paraId="7BD5EFF9" w14:textId="77777777" w:rsidR="00E97313" w:rsidRDefault="00000000">
      <w:pPr>
        <w:pStyle w:val="ListParagraph"/>
        <w:numPr>
          <w:ilvl w:val="0"/>
          <w:numId w:val="2"/>
        </w:numPr>
        <w:spacing w:after="80" w:line="290" w:lineRule="auto"/>
      </w:pPr>
      <w:r>
        <w:t>make reasonable adjustments for people with health conditions or disabilities, and take advice on them (ARB-POL-18);</w:t>
      </w:r>
    </w:p>
    <w:p w14:paraId="596423BC" w14:textId="77777777" w:rsidR="00E97313" w:rsidRDefault="00000000">
      <w:pPr>
        <w:pStyle w:val="ListParagraph"/>
        <w:numPr>
          <w:ilvl w:val="0"/>
          <w:numId w:val="2"/>
        </w:numPr>
        <w:spacing w:after="80" w:line="290" w:lineRule="auto"/>
      </w:pPr>
      <w:r>
        <w:t>follow the Wellbeing and Fatigue Policy (ARB-POL-10) for stress, mental health and fatigue.</w:t>
      </w:r>
    </w:p>
    <w:p w14:paraId="71BBBBEF" w14:textId="77777777" w:rsidR="00E97313" w:rsidRDefault="00000000">
      <w:pPr>
        <w:pStyle w:val="Heading2"/>
        <w:keepNext/>
        <w:spacing w:before="200" w:after="100"/>
      </w:pPr>
      <w:r>
        <w:t>Signs of stress and fatigue</w:t>
      </w:r>
    </w:p>
    <w:p w14:paraId="4A25BB75" w14:textId="77777777" w:rsidR="00E97313" w:rsidRDefault="00000000">
      <w:pPr>
        <w:tabs>
          <w:tab w:val="left" w:pos="680"/>
        </w:tabs>
        <w:spacing w:after="120"/>
        <w:ind w:left="680" w:hanging="680"/>
      </w:pPr>
      <w:r>
        <w:rPr>
          <w:b/>
          <w:bCs/>
          <w:color w:val="5C3566"/>
        </w:rPr>
        <w:t>9.2</w:t>
      </w:r>
      <w:r>
        <w:rPr>
          <w:b/>
          <w:bCs/>
          <w:color w:val="5C3566"/>
        </w:rPr>
        <w:tab/>
      </w:r>
      <w:r>
        <w:t xml:space="preserve">Stress and fatigue are health risks too, and in our </w:t>
      </w:r>
      <w:proofErr w:type="gramStart"/>
      <w:r>
        <w:t>work</w:t>
      </w:r>
      <w:proofErr w:type="gramEnd"/>
      <w:r>
        <w:t xml:space="preserve"> they cause accidents. Often a colleague notices before the person does. Signs include:</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3"/>
        <w:gridCol w:w="3212"/>
        <w:gridCol w:w="3214"/>
      </w:tblGrid>
      <w:tr w:rsidR="00E97313" w14:paraId="717593E7" w14:textId="77777777">
        <w:tblPrEx>
          <w:tblCellMar>
            <w:top w:w="0" w:type="dxa"/>
            <w:bottom w:w="0" w:type="dxa"/>
          </w:tblCellMar>
        </w:tblPrEx>
        <w:trPr>
          <w:cantSplit/>
          <w:tblHeader/>
        </w:trPr>
        <w:tc>
          <w:tcPr>
            <w:tcW w:w="3212"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495461B" w14:textId="77777777" w:rsidR="00E97313" w:rsidRDefault="00000000">
            <w:pPr>
              <w:keepNext/>
              <w:spacing w:after="40" w:line="276" w:lineRule="auto"/>
            </w:pPr>
            <w:r>
              <w:rPr>
                <w:b/>
                <w:bCs/>
                <w:color w:val="FFFFFF"/>
                <w:sz w:val="19"/>
                <w:szCs w:val="19"/>
              </w:rPr>
              <w:t>Physical</w:t>
            </w:r>
          </w:p>
        </w:tc>
        <w:tc>
          <w:tcPr>
            <w:tcW w:w="3212"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DAF420B" w14:textId="77777777" w:rsidR="00E97313" w:rsidRDefault="00000000">
            <w:pPr>
              <w:keepNext/>
              <w:spacing w:after="40" w:line="276" w:lineRule="auto"/>
            </w:pPr>
            <w:r>
              <w:rPr>
                <w:b/>
                <w:bCs/>
                <w:color w:val="FFFFFF"/>
                <w:sz w:val="19"/>
                <w:szCs w:val="19"/>
              </w:rPr>
              <w:t>Emotional</w:t>
            </w:r>
          </w:p>
        </w:tc>
        <w:tc>
          <w:tcPr>
            <w:tcW w:w="3214"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785575F" w14:textId="77777777" w:rsidR="00E97313" w:rsidRDefault="00000000">
            <w:pPr>
              <w:keepNext/>
              <w:spacing w:after="40" w:line="276" w:lineRule="auto"/>
            </w:pPr>
            <w:r>
              <w:rPr>
                <w:b/>
                <w:bCs/>
                <w:color w:val="FFFFFF"/>
                <w:sz w:val="19"/>
                <w:szCs w:val="19"/>
              </w:rPr>
              <w:t>Changes in behaviour</w:t>
            </w:r>
          </w:p>
        </w:tc>
      </w:tr>
      <w:tr w:rsidR="00E97313" w14:paraId="2561190D" w14:textId="77777777">
        <w:tblPrEx>
          <w:tblCellMar>
            <w:top w:w="0" w:type="dxa"/>
            <w:bottom w:w="0" w:type="dxa"/>
          </w:tblCellMar>
        </w:tblPrEx>
        <w:trPr>
          <w:cantSplit/>
        </w:trPr>
        <w:tc>
          <w:tcPr>
            <w:tcW w:w="3212"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B7EE31" w14:textId="77777777" w:rsidR="00E97313" w:rsidRDefault="00000000">
            <w:pPr>
              <w:spacing w:after="40" w:line="276" w:lineRule="auto"/>
            </w:pPr>
            <w:r>
              <w:rPr>
                <w:sz w:val="19"/>
                <w:szCs w:val="19"/>
              </w:rPr>
              <w:t>Tiredness all the time, headaches, upset stomach, breathlessness, poor sleep, back ache, muscle tension, appetite changes, panic attacks.</w:t>
            </w:r>
          </w:p>
        </w:tc>
        <w:tc>
          <w:tcPr>
            <w:tcW w:w="3212"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39AF96" w14:textId="77777777" w:rsidR="00E97313" w:rsidRDefault="00000000">
            <w:pPr>
              <w:spacing w:after="40" w:line="276" w:lineRule="auto"/>
            </w:pPr>
            <w:r>
              <w:rPr>
                <w:sz w:val="19"/>
                <w:szCs w:val="19"/>
              </w:rPr>
              <w:t>Tearfulness, irritability, hostility, anxiety, withdrawal, low self-esteem, loss of interest, poor concentration.</w:t>
            </w:r>
          </w:p>
        </w:tc>
        <w:tc>
          <w:tcPr>
            <w:tcW w:w="3214"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11C28A" w14:textId="77777777" w:rsidR="00E97313" w:rsidRDefault="00000000">
            <w:pPr>
              <w:spacing w:after="40" w:line="276" w:lineRule="auto"/>
            </w:pPr>
            <w:r>
              <w:rPr>
                <w:sz w:val="19"/>
                <w:szCs w:val="19"/>
              </w:rPr>
              <w:t>Mistakes and near misses, short temper with others, drinking or smoking more, more absence or lateness, working longer but getting less done, struggling with routine tasks.</w:t>
            </w:r>
          </w:p>
        </w:tc>
      </w:tr>
    </w:tbl>
    <w:p w14:paraId="190AD74D" w14:textId="77777777" w:rsidR="00E97313" w:rsidRDefault="00E97313">
      <w:pPr>
        <w:spacing w:after="140"/>
      </w:pPr>
    </w:p>
    <w:p w14:paraId="4FF254B4" w14:textId="77777777" w:rsidR="00E97313" w:rsidRDefault="00000000">
      <w:pPr>
        <w:tabs>
          <w:tab w:val="left" w:pos="680"/>
        </w:tabs>
        <w:spacing w:after="120"/>
        <w:ind w:left="680" w:hanging="680"/>
      </w:pPr>
      <w:r>
        <w:rPr>
          <w:b/>
          <w:bCs/>
          <w:color w:val="5C3566"/>
        </w:rPr>
        <w:t>9.3</w:t>
      </w:r>
      <w:r>
        <w:rPr>
          <w:b/>
          <w:bCs/>
          <w:color w:val="5C3566"/>
        </w:rPr>
        <w:tab/>
      </w:r>
      <w:r>
        <w:t>Many of these signs have other causes too, so we do not guess. A Manager or Team Leader who notices them has a private, supportive conversation, offers support and adjustments such as different duties or flexible hours, and suggests the person speaks to their GP. We may carry out a stress risk assessment with the person (ARB-POL-10).</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97313" w14:paraId="60E423B5"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EA84BEB" w14:textId="77777777" w:rsidR="00E97313" w:rsidRDefault="00000000">
            <w:pPr>
              <w:keepNext/>
              <w:spacing w:after="80"/>
            </w:pPr>
            <w:r>
              <w:rPr>
                <w:b/>
                <w:bCs/>
                <w:color w:val="5C3566"/>
              </w:rPr>
              <w:t>What this means for you</w:t>
            </w:r>
          </w:p>
          <w:p w14:paraId="397537A2" w14:textId="77777777" w:rsidR="00E97313" w:rsidRDefault="00000000">
            <w:pPr>
              <w:spacing w:after="80" w:line="276" w:lineRule="auto"/>
            </w:pPr>
            <w:r>
              <w:rPr>
                <w:sz w:val="21"/>
                <w:szCs w:val="21"/>
              </w:rPr>
              <w:t xml:space="preserve">After a fortnight of storm </w:t>
            </w:r>
            <w:proofErr w:type="gramStart"/>
            <w:r>
              <w:rPr>
                <w:sz w:val="21"/>
                <w:szCs w:val="21"/>
              </w:rPr>
              <w:t>call-outs</w:t>
            </w:r>
            <w:proofErr w:type="gramEnd"/>
            <w:r>
              <w:rPr>
                <w:sz w:val="21"/>
                <w:szCs w:val="21"/>
              </w:rPr>
              <w:t>, a normally careful climber has two near misses in a week and snaps at the crew. The Team Leader has a quiet word at the van, not in front of everyone. They agree two days of ground-based work, and the Manager checks the rota against the fatigue rules in ARB-POL-10.</w:t>
            </w:r>
          </w:p>
        </w:tc>
      </w:tr>
    </w:tbl>
    <w:p w14:paraId="2B3AB923" w14:textId="77777777" w:rsidR="00E97313" w:rsidRDefault="00E97313">
      <w:pPr>
        <w:spacing w:after="140"/>
      </w:pPr>
    </w:p>
    <w:p w14:paraId="06DD3A27" w14:textId="77777777" w:rsidR="00E97313" w:rsidRDefault="00000000">
      <w:pPr>
        <w:tabs>
          <w:tab w:val="left" w:pos="680"/>
        </w:tabs>
        <w:spacing w:after="120"/>
        <w:ind w:left="680" w:hanging="680"/>
      </w:pPr>
      <w:r>
        <w:rPr>
          <w:b/>
          <w:bCs/>
          <w:color w:val="5C3566"/>
        </w:rPr>
        <w:t>9.4</w:t>
      </w:r>
      <w:r>
        <w:rPr>
          <w:b/>
          <w:bCs/>
          <w:color w:val="5C3566"/>
        </w:rPr>
        <w:tab/>
      </w:r>
      <w:r>
        <w:t>For self-help, the NHS website (Every Mind Matters) and Mind have practical guidance. Support contacts are listed in ARB-POL-10.</w:t>
      </w:r>
    </w:p>
    <w:p w14:paraId="700C93C0" w14:textId="77777777" w:rsidR="00E97313" w:rsidRDefault="00E9731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97313" w14:paraId="423F58B3"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D8D25B0" w14:textId="77777777" w:rsidR="00E97313" w:rsidRDefault="00000000">
            <w:pPr>
              <w:keepNext/>
              <w:jc w:val="center"/>
            </w:pPr>
            <w:r>
              <w:rPr>
                <w:b/>
                <w:bCs/>
                <w:color w:val="FFFFFF"/>
                <w:sz w:val="32"/>
                <w:szCs w:val="32"/>
              </w:rPr>
              <w:t>10</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AEB8ADC" w14:textId="77777777" w:rsidR="00E97313" w:rsidRDefault="00000000">
            <w:pPr>
              <w:pStyle w:val="Heading1"/>
              <w:keepNext/>
              <w:spacing w:after="20"/>
            </w:pPr>
            <w:r>
              <w:t>What you must do, and reviewing this policy</w:t>
            </w:r>
          </w:p>
          <w:p w14:paraId="593ADD0E" w14:textId="77777777" w:rsidR="00E97313" w:rsidRDefault="00000000">
            <w:pPr>
              <w:keepNext/>
            </w:pPr>
            <w:r>
              <w:rPr>
                <w:color w:val="595959"/>
                <w:sz w:val="19"/>
                <w:szCs w:val="19"/>
              </w:rPr>
              <w:t xml:space="preserve">Section 10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 Directors review</w:t>
            </w:r>
          </w:p>
        </w:tc>
      </w:tr>
      <w:tr w:rsidR="00E97313" w14:paraId="492A68F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33A931D" w14:textId="77777777" w:rsidR="00E97313" w:rsidRDefault="00000000">
            <w:pPr>
              <w:tabs>
                <w:tab w:val="left" w:pos="680"/>
              </w:tabs>
              <w:spacing w:after="120"/>
              <w:ind w:left="680" w:hanging="680"/>
            </w:pPr>
            <w:r>
              <w:rPr>
                <w:b/>
                <w:bCs/>
                <w:color w:val="5C3566"/>
              </w:rPr>
              <w:t>10.1</w:t>
            </w:r>
            <w:r>
              <w:rPr>
                <w:b/>
                <w:bCs/>
                <w:color w:val="5C3566"/>
              </w:rPr>
              <w:tab/>
            </w:r>
            <w:r>
              <w:t>Everyone must:</w:t>
            </w:r>
          </w:p>
        </w:tc>
      </w:tr>
    </w:tbl>
    <w:p w14:paraId="7B09DD17" w14:textId="77777777" w:rsidR="00E97313" w:rsidRDefault="00E97313">
      <w:pPr>
        <w:spacing w:line="60" w:lineRule="exact"/>
      </w:pPr>
    </w:p>
    <w:p w14:paraId="4473A3E1" w14:textId="77777777" w:rsidR="00E97313" w:rsidRDefault="00000000">
      <w:pPr>
        <w:pStyle w:val="ListParagraph"/>
        <w:numPr>
          <w:ilvl w:val="0"/>
          <w:numId w:val="2"/>
        </w:numPr>
        <w:spacing w:after="80" w:line="290" w:lineRule="auto"/>
      </w:pPr>
      <w:r>
        <w:t>attend health surveillance appointments during paid working time, and answer questionnaires honestly;</w:t>
      </w:r>
    </w:p>
    <w:p w14:paraId="2362D791" w14:textId="77777777" w:rsidR="00E97313" w:rsidRDefault="00000000">
      <w:pPr>
        <w:pStyle w:val="ListParagraph"/>
        <w:numPr>
          <w:ilvl w:val="0"/>
          <w:numId w:val="2"/>
        </w:numPr>
        <w:spacing w:after="80" w:line="290" w:lineRule="auto"/>
      </w:pPr>
      <w:r>
        <w:t>report symptoms early, such as tingling fingers, ringing ears, a rash or a cough, and not wait for the yearly check;</w:t>
      </w:r>
    </w:p>
    <w:p w14:paraId="21F48D93" w14:textId="77777777" w:rsidR="00E97313" w:rsidRDefault="00000000">
      <w:pPr>
        <w:pStyle w:val="ListParagraph"/>
        <w:numPr>
          <w:ilvl w:val="0"/>
          <w:numId w:val="2"/>
        </w:numPr>
        <w:spacing w:after="80" w:line="290" w:lineRule="auto"/>
      </w:pPr>
      <w:r>
        <w:t>use the controls: follow trigger times, wear hearing protection and gloves, use RPE where required;</w:t>
      </w:r>
    </w:p>
    <w:p w14:paraId="3DE80736" w14:textId="77777777" w:rsidR="00E97313" w:rsidRDefault="00000000">
      <w:pPr>
        <w:pStyle w:val="ListParagraph"/>
        <w:numPr>
          <w:ilvl w:val="0"/>
          <w:numId w:val="2"/>
        </w:numPr>
        <w:spacing w:after="80" w:line="290" w:lineRule="auto"/>
      </w:pPr>
      <w:r>
        <w:t>tell your Team Leader if a health change or medicine could affect safety-critical work;</w:t>
      </w:r>
    </w:p>
    <w:p w14:paraId="09696F0C" w14:textId="77777777" w:rsidR="00E97313" w:rsidRDefault="00000000">
      <w:pPr>
        <w:pStyle w:val="ListParagraph"/>
        <w:numPr>
          <w:ilvl w:val="0"/>
          <w:numId w:val="2"/>
        </w:numPr>
        <w:spacing w:after="80" w:line="290" w:lineRule="auto"/>
      </w:pPr>
      <w:r>
        <w:t>follow OH advice and agreed restrictions.</w:t>
      </w:r>
    </w:p>
    <w:p w14:paraId="2CD5DD54" w14:textId="77777777" w:rsidR="00E97313" w:rsidRDefault="00000000">
      <w:pPr>
        <w:tabs>
          <w:tab w:val="left" w:pos="680"/>
        </w:tabs>
        <w:spacing w:after="120"/>
        <w:ind w:left="680" w:hanging="680"/>
      </w:pPr>
      <w:r>
        <w:rPr>
          <w:b/>
          <w:bCs/>
          <w:color w:val="5C3566"/>
        </w:rPr>
        <w:t>10.2</w:t>
      </w:r>
      <w:r>
        <w:rPr>
          <w:b/>
          <w:bCs/>
          <w:color w:val="5C3566"/>
        </w:rPr>
        <w:tab/>
      </w:r>
      <w:r>
        <w:t xml:space="preserve">Health surveillance is part of keeping you safe, and we expect you to take part. If you have worries about it, talk to </w:t>
      </w:r>
      <w:r>
        <w:rPr>
          <w:color w:val="FF0000"/>
        </w:rPr>
        <w:t>[named contact]</w:t>
      </w:r>
      <w:r>
        <w:t xml:space="preserve"> or OH. Refusing repeatedly, or ignoring restrictions, may be treated as a conduct matter, but only after we have listened to your reasons. Deliberately ignoring health and safety rules can lead to disciplinary action, up to dismissal.</w:t>
      </w:r>
    </w:p>
    <w:p w14:paraId="23989B4F" w14:textId="77777777" w:rsidR="00E97313" w:rsidRDefault="00000000">
      <w:pPr>
        <w:pStyle w:val="Heading2"/>
        <w:keepNext/>
        <w:spacing w:before="200" w:after="100"/>
      </w:pPr>
      <w:r>
        <w:t>Checking this policy works</w:t>
      </w:r>
    </w:p>
    <w:p w14:paraId="308AFD97" w14:textId="77777777" w:rsidR="00E97313" w:rsidRDefault="00000000">
      <w:pPr>
        <w:pStyle w:val="ListParagraph"/>
        <w:numPr>
          <w:ilvl w:val="0"/>
          <w:numId w:val="2"/>
        </w:numPr>
        <w:spacing w:after="80" w:line="290" w:lineRule="auto"/>
      </w:pPr>
      <w:r>
        <w:rPr>
          <w:b/>
          <w:bCs/>
        </w:rPr>
        <w:t>Every month:</w:t>
      </w:r>
      <w:r>
        <w:t xml:space="preserve"> the responsible person checks the health surveillance register (Appendix A) for checks that are due or overdue.</w:t>
      </w:r>
    </w:p>
    <w:p w14:paraId="5F2F662A" w14:textId="77777777" w:rsidR="00E97313" w:rsidRDefault="00000000">
      <w:pPr>
        <w:pStyle w:val="ListParagraph"/>
        <w:numPr>
          <w:ilvl w:val="0"/>
          <w:numId w:val="2"/>
        </w:numPr>
        <w:spacing w:after="80" w:line="290" w:lineRule="auto"/>
      </w:pPr>
      <w:r>
        <w:rPr>
          <w:b/>
          <w:bCs/>
        </w:rPr>
        <w:t>Every year:</w:t>
      </w:r>
      <w:r>
        <w:t xml:space="preserve"> a </w:t>
      </w:r>
      <w:proofErr w:type="gramStart"/>
      <w:r>
        <w:t>Director</w:t>
      </w:r>
      <w:proofErr w:type="gramEnd"/>
      <w:r>
        <w:t xml:space="preserve"> reviews surveillance results (anonymised trends), referrals, RIDDOR reports, exposure records and this policy, and sets actions.</w:t>
      </w:r>
    </w:p>
    <w:p w14:paraId="386F5112" w14:textId="77777777" w:rsidR="00E97313" w:rsidRDefault="00000000">
      <w:pPr>
        <w:keepNext/>
        <w:spacing w:after="80"/>
      </w:pPr>
      <w:r>
        <w:rPr>
          <w:b/>
          <w:bCs/>
        </w:rPr>
        <w:t>Review this policy sooner if…</w:t>
      </w:r>
    </w:p>
    <w:p w14:paraId="2185E407" w14:textId="77777777" w:rsidR="00E97313" w:rsidRDefault="00000000">
      <w:pPr>
        <w:pStyle w:val="ListParagraph"/>
        <w:numPr>
          <w:ilvl w:val="0"/>
          <w:numId w:val="2"/>
        </w:numPr>
        <w:spacing w:after="80" w:line="290" w:lineRule="auto"/>
      </w:pPr>
      <w:r>
        <w:t>HSE changes a workplace exposure limit (for example for hardwood dust), or updates its HAVS, noise or health surveillance guidance;</w:t>
      </w:r>
    </w:p>
    <w:p w14:paraId="288994C5" w14:textId="77777777" w:rsidR="00E97313" w:rsidRDefault="00000000">
      <w:pPr>
        <w:pStyle w:val="ListParagraph"/>
        <w:numPr>
          <w:ilvl w:val="0"/>
          <w:numId w:val="2"/>
        </w:numPr>
        <w:spacing w:after="80" w:line="290" w:lineRule="auto"/>
      </w:pPr>
      <w:r>
        <w:t>a RIDDOR disease is diagnosed, or surveillance shows a pattern (for example several people with early HAVS);</w:t>
      </w:r>
    </w:p>
    <w:p w14:paraId="411D1432" w14:textId="77777777" w:rsidR="00E97313" w:rsidRDefault="00000000">
      <w:pPr>
        <w:pStyle w:val="ListParagraph"/>
        <w:numPr>
          <w:ilvl w:val="0"/>
          <w:numId w:val="2"/>
        </w:numPr>
        <w:spacing w:after="80" w:line="290" w:lineRule="auto"/>
      </w:pPr>
      <w:r>
        <w:t xml:space="preserve">we buy new types of </w:t>
      </w:r>
      <w:proofErr w:type="gramStart"/>
      <w:r>
        <w:t>tool</w:t>
      </w:r>
      <w:proofErr w:type="gramEnd"/>
      <w:r>
        <w:t>, start new work (such as spraying, milling or firewood processing), or start night work;</w:t>
      </w:r>
    </w:p>
    <w:p w14:paraId="139C98B6" w14:textId="77777777" w:rsidR="00E97313" w:rsidRDefault="00000000">
      <w:pPr>
        <w:pStyle w:val="ListParagraph"/>
        <w:numPr>
          <w:ilvl w:val="0"/>
          <w:numId w:val="2"/>
        </w:numPr>
        <w:spacing w:after="80" w:line="290" w:lineRule="auto"/>
      </w:pPr>
      <w:r>
        <w:t>we change OH provider; or</w:t>
      </w:r>
    </w:p>
    <w:p w14:paraId="799B29B9" w14:textId="77777777" w:rsidR="00E97313" w:rsidRDefault="00000000">
      <w:pPr>
        <w:pStyle w:val="ListParagraph"/>
        <w:numPr>
          <w:ilvl w:val="0"/>
          <w:numId w:val="2"/>
        </w:numPr>
        <w:spacing w:after="80" w:line="290" w:lineRule="auto"/>
      </w:pPr>
      <w:r>
        <w:t>data protection or employment law changes (see "Coming changes to watch").</w:t>
      </w:r>
    </w:p>
    <w:p w14:paraId="509C9378" w14:textId="77777777" w:rsidR="00E97313" w:rsidRDefault="00000000">
      <w:pPr>
        <w:pStyle w:val="Heading2"/>
        <w:keepNext/>
        <w:spacing w:before="200" w:after="100"/>
      </w:pPr>
      <w:r>
        <w:lastRenderedPageBreak/>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E97313" w14:paraId="4E4A07F0"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1D246C6" w14:textId="77777777" w:rsidR="00E97313" w:rsidRDefault="00000000">
            <w:pPr>
              <w:keepNext/>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AF1EE27" w14:textId="77777777" w:rsidR="00E97313" w:rsidRDefault="00000000">
            <w:pPr>
              <w:keepNext/>
              <w:spacing w:after="40" w:line="276" w:lineRule="auto"/>
            </w:pPr>
            <w:r>
              <w:rPr>
                <w:b/>
                <w:bCs/>
                <w:color w:val="FFFFFF"/>
                <w:sz w:val="20"/>
                <w:szCs w:val="20"/>
              </w:rPr>
              <w:t>What they must do</w:t>
            </w:r>
          </w:p>
        </w:tc>
      </w:tr>
      <w:tr w:rsidR="00E97313" w14:paraId="5AF17CDB"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1F5DC1" w14:textId="77777777" w:rsidR="00E97313" w:rsidRDefault="00000000">
            <w:pPr>
              <w:keepNext/>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5C673E" w14:textId="77777777" w:rsidR="00E97313" w:rsidRDefault="00000000">
            <w:pPr>
              <w:keepNext/>
              <w:spacing w:after="40" w:line="276" w:lineRule="auto"/>
            </w:pPr>
            <w:r>
              <w:rPr>
                <w:sz w:val="20"/>
                <w:szCs w:val="20"/>
              </w:rPr>
              <w:t>Approve this policy, appoint and fund a competent OH provider, make RIDDOR reports, hold health records securely, and review the programme every year.</w:t>
            </w:r>
          </w:p>
        </w:tc>
      </w:tr>
      <w:tr w:rsidR="00E97313" w14:paraId="2BEB4E56"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4FB466" w14:textId="77777777" w:rsidR="00E97313" w:rsidRDefault="00000000">
            <w:pPr>
              <w:keepNext/>
              <w:spacing w:after="40" w:line="276" w:lineRule="auto"/>
            </w:pPr>
            <w:r>
              <w:rPr>
                <w:b/>
                <w:bCs/>
                <w:sz w:val="20"/>
                <w:szCs w:val="20"/>
              </w:rPr>
              <w:t>Managers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C89AE6" w14:textId="77777777" w:rsidR="00E97313" w:rsidRDefault="00000000">
            <w:pPr>
              <w:keepNext/>
              <w:spacing w:after="40" w:line="276" w:lineRule="auto"/>
            </w:pPr>
            <w:r>
              <w:rPr>
                <w:sz w:val="20"/>
                <w:szCs w:val="20"/>
              </w:rPr>
              <w:t>Decide who needs surveillance from risk assessments and ARB-EQ-012, make referrals, act on OH advice, agree adjustments, and keep the register up to date.</w:t>
            </w:r>
          </w:p>
        </w:tc>
      </w:tr>
      <w:tr w:rsidR="00E97313" w14:paraId="16779C1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28F88E" w14:textId="77777777" w:rsidR="00E97313" w:rsidRDefault="00000000">
            <w:pPr>
              <w:spacing w:after="40" w:line="276" w:lineRule="auto"/>
            </w:pPr>
            <w:r>
              <w:rPr>
                <w:b/>
                <w:bCs/>
                <w:sz w:val="20"/>
                <w:szCs w:val="20"/>
              </w:rPr>
              <w:t>Responsible person</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D44C15" w14:textId="77777777" w:rsidR="00E97313" w:rsidRDefault="00000000">
            <w:pPr>
              <w:spacing w:after="40" w:line="276" w:lineRule="auto"/>
            </w:pPr>
            <w:r>
              <w:rPr>
                <w:sz w:val="20"/>
                <w:szCs w:val="20"/>
              </w:rPr>
              <w:t>Trained to run Tier 1 and 2 HAVS questionnaires and skin checks, record outcomes, and refer any symptoms to OH. Does not diagnose.</w:t>
            </w:r>
          </w:p>
        </w:tc>
      </w:tr>
      <w:tr w:rsidR="00E97313" w14:paraId="1643869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AB1B3C" w14:textId="77777777" w:rsidR="00E97313"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408539" w14:textId="77777777" w:rsidR="00E97313" w:rsidRDefault="00000000">
            <w:pPr>
              <w:spacing w:after="40" w:line="276" w:lineRule="auto"/>
            </w:pPr>
            <w:r>
              <w:rPr>
                <w:sz w:val="20"/>
                <w:szCs w:val="20"/>
              </w:rPr>
              <w:t xml:space="preserve">Manage daily exposure (trigger times, rotation, PPE), notice and report symptoms and signs of stress or </w:t>
            </w:r>
            <w:proofErr w:type="gramStart"/>
            <w:r>
              <w:rPr>
                <w:sz w:val="20"/>
                <w:szCs w:val="20"/>
              </w:rPr>
              <w:t>fatigue, and</w:t>
            </w:r>
            <w:proofErr w:type="gramEnd"/>
            <w:r>
              <w:rPr>
                <w:sz w:val="20"/>
                <w:szCs w:val="20"/>
              </w:rPr>
              <w:t xml:space="preserve"> keep people off safety-critical tasks where there is doubt.</w:t>
            </w:r>
          </w:p>
        </w:tc>
      </w:tr>
      <w:tr w:rsidR="00E97313" w14:paraId="49D0B833"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8E3E9F" w14:textId="77777777" w:rsidR="00E97313" w:rsidRDefault="00000000">
            <w:pPr>
              <w:spacing w:after="40" w:line="276" w:lineRule="auto"/>
            </w:pPr>
            <w:r>
              <w:rPr>
                <w:b/>
                <w:bCs/>
                <w:sz w:val="20"/>
                <w:szCs w:val="20"/>
              </w:rPr>
              <w:t>Everyone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051A59" w14:textId="77777777" w:rsidR="00E97313" w:rsidRDefault="00000000">
            <w:pPr>
              <w:spacing w:after="40" w:line="276" w:lineRule="auto"/>
            </w:pPr>
            <w:r>
              <w:rPr>
                <w:sz w:val="20"/>
                <w:szCs w:val="20"/>
              </w:rPr>
              <w:t>Use the controls, attend checks, answer honestly, report symptoms early and follow OH advice.</w:t>
            </w:r>
          </w:p>
        </w:tc>
      </w:tr>
      <w:tr w:rsidR="00E97313" w14:paraId="49DAE213"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375DA2" w14:textId="77777777" w:rsidR="00E97313" w:rsidRDefault="00000000">
            <w:pPr>
              <w:spacing w:after="40" w:line="276" w:lineRule="auto"/>
            </w:pPr>
            <w:r>
              <w:rPr>
                <w:b/>
                <w:bCs/>
                <w:sz w:val="20"/>
                <w:szCs w:val="20"/>
              </w:rPr>
              <w:t>OH provider</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0FF946" w14:textId="77777777" w:rsidR="00E97313" w:rsidRDefault="00000000">
            <w:pPr>
              <w:spacing w:after="40" w:line="276" w:lineRule="auto"/>
            </w:pPr>
            <w:r>
              <w:rPr>
                <w:sz w:val="20"/>
                <w:szCs w:val="20"/>
              </w:rPr>
              <w:t>Carry out clinical assessments (HAVS Tiers 3 to 5, audiometry, spirometry), give fitness for work advice, and keep medical records confidential.</w:t>
            </w:r>
          </w:p>
        </w:tc>
      </w:tr>
      <w:tr w:rsidR="00E97313" w14:paraId="0FA74BF5"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1FBF1A" w14:textId="77777777" w:rsidR="00E97313" w:rsidRDefault="00000000">
            <w:pPr>
              <w:spacing w:after="40" w:line="276" w:lineRule="auto"/>
            </w:pPr>
            <w:r>
              <w:rPr>
                <w:b/>
                <w:bCs/>
                <w:sz w:val="20"/>
                <w:szCs w:val="20"/>
              </w:rPr>
              <w:t>Subcontractors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F33E3B" w14:textId="77777777" w:rsidR="00E97313" w:rsidRDefault="00000000">
            <w:pPr>
              <w:spacing w:after="40" w:line="276" w:lineRule="auto"/>
            </w:pPr>
            <w:r>
              <w:rPr>
                <w:sz w:val="20"/>
                <w:szCs w:val="20"/>
              </w:rPr>
              <w:t>Arrange their own health surveillance and show evidence when asked (ARB-POL-19).</w:t>
            </w:r>
          </w:p>
        </w:tc>
      </w:tr>
    </w:tbl>
    <w:p w14:paraId="2019A67C" w14:textId="77777777" w:rsidR="00E97313" w:rsidRDefault="00E97313">
      <w:pPr>
        <w:spacing w:after="140"/>
      </w:pPr>
    </w:p>
    <w:p w14:paraId="1314AA88" w14:textId="77777777" w:rsidR="00E97313"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E97313" w14:paraId="0A33BBB2"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ADEE1D3" w14:textId="77777777" w:rsidR="00E97313" w:rsidRDefault="00000000">
            <w:pPr>
              <w:keepNext/>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38A1AE4" w14:textId="77777777" w:rsidR="00E97313" w:rsidRDefault="00000000">
            <w:pPr>
              <w:keepNext/>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436825C" w14:textId="77777777" w:rsidR="00E97313" w:rsidRDefault="00000000">
            <w:pPr>
              <w:keepNext/>
              <w:spacing w:after="40" w:line="276" w:lineRule="auto"/>
            </w:pPr>
            <w:r>
              <w:rPr>
                <w:b/>
                <w:bCs/>
                <w:color w:val="FFFFFF"/>
                <w:sz w:val="20"/>
                <w:szCs w:val="20"/>
              </w:rPr>
              <w:t>✓</w:t>
            </w:r>
          </w:p>
        </w:tc>
      </w:tr>
      <w:tr w:rsidR="00E97313" w14:paraId="4B1BE1F5"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B45EF2" w14:textId="77777777" w:rsidR="00E97313" w:rsidRDefault="00000000">
            <w:pPr>
              <w:keepNext/>
              <w:spacing w:after="40" w:line="276" w:lineRule="auto"/>
            </w:pPr>
            <w:r>
              <w:rPr>
                <w:sz w:val="20"/>
                <w:szCs w:val="20"/>
              </w:rPr>
              <w:t>Signed and dated copy of this policy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AB6E77" w14:textId="77777777" w:rsidR="00E97313" w:rsidRDefault="00000000">
            <w:pPr>
              <w:keepNext/>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B98B25" w14:textId="77777777" w:rsidR="00E97313" w:rsidRDefault="00000000">
            <w:pPr>
              <w:keepNext/>
              <w:spacing w:after="40" w:line="276" w:lineRule="auto"/>
            </w:pPr>
            <w:r>
              <w:rPr>
                <w:sz w:val="20"/>
                <w:szCs w:val="20"/>
              </w:rPr>
              <w:t>☐</w:t>
            </w:r>
          </w:p>
        </w:tc>
      </w:tr>
      <w:tr w:rsidR="00E97313" w14:paraId="4A78910A"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B853D7" w14:textId="77777777" w:rsidR="00E97313" w:rsidRDefault="00000000">
            <w:pPr>
              <w:keepNext/>
              <w:spacing w:after="40" w:line="276" w:lineRule="auto"/>
            </w:pPr>
            <w:r>
              <w:rPr>
                <w:sz w:val="20"/>
                <w:szCs w:val="20"/>
              </w:rPr>
              <w:t>Vibration and noise risk assessments and exposure records (ARB-EQ-012)</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751ECB" w14:textId="77777777" w:rsidR="00E97313" w:rsidRDefault="00000000">
            <w:pPr>
              <w:keepNext/>
              <w:spacing w:after="40" w:line="276" w:lineRule="auto"/>
            </w:pPr>
            <w:r>
              <w:rPr>
                <w:sz w:val="20"/>
                <w:szCs w:val="20"/>
              </w:rPr>
              <w:t>H&amp;S file – reviewed yearly or when kit changes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2B3AB9" w14:textId="77777777" w:rsidR="00E97313" w:rsidRDefault="00000000">
            <w:pPr>
              <w:keepNext/>
              <w:spacing w:after="40" w:line="276" w:lineRule="auto"/>
            </w:pPr>
            <w:r>
              <w:rPr>
                <w:sz w:val="20"/>
                <w:szCs w:val="20"/>
              </w:rPr>
              <w:t>☐</w:t>
            </w:r>
          </w:p>
        </w:tc>
      </w:tr>
      <w:tr w:rsidR="00E97313" w14:paraId="54FA41F9"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611191" w14:textId="77777777" w:rsidR="00E97313" w:rsidRDefault="00000000">
            <w:pPr>
              <w:keepNext/>
              <w:spacing w:after="40" w:line="276" w:lineRule="auto"/>
            </w:pPr>
            <w:r>
              <w:rPr>
                <w:sz w:val="20"/>
                <w:szCs w:val="20"/>
              </w:rPr>
              <w:t>COSHH assessments showing who needs skin or respiratory surveillance</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EB8E7D" w14:textId="77777777" w:rsidR="00E97313" w:rsidRDefault="00000000">
            <w:pPr>
              <w:keepNext/>
              <w:spacing w:after="40" w:line="276" w:lineRule="auto"/>
            </w:pPr>
            <w:r>
              <w:rPr>
                <w:sz w:val="20"/>
                <w:szCs w:val="20"/>
              </w:rPr>
              <w:t>COSHH file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C62EB2" w14:textId="77777777" w:rsidR="00E97313" w:rsidRDefault="00000000">
            <w:pPr>
              <w:keepNext/>
              <w:spacing w:after="40" w:line="276" w:lineRule="auto"/>
            </w:pPr>
            <w:r>
              <w:rPr>
                <w:sz w:val="20"/>
                <w:szCs w:val="20"/>
              </w:rPr>
              <w:t>☐</w:t>
            </w:r>
          </w:p>
        </w:tc>
      </w:tr>
      <w:tr w:rsidR="00E97313" w14:paraId="7B7504F3"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C1C919" w14:textId="77777777" w:rsidR="00E97313" w:rsidRDefault="00000000">
            <w:pPr>
              <w:spacing w:after="40" w:line="276" w:lineRule="auto"/>
            </w:pPr>
            <w:r>
              <w:rPr>
                <w:sz w:val="20"/>
                <w:szCs w:val="20"/>
              </w:rPr>
              <w:t xml:space="preserve">Health surveillance </w:t>
            </w:r>
            <w:proofErr w:type="gramStart"/>
            <w:r>
              <w:rPr>
                <w:sz w:val="20"/>
                <w:szCs w:val="20"/>
              </w:rPr>
              <w:t>register</w:t>
            </w:r>
            <w:proofErr w:type="gramEnd"/>
            <w:r>
              <w:rPr>
                <w:sz w:val="20"/>
                <w:szCs w:val="20"/>
              </w:rPr>
              <w:t xml:space="preserve"> with dates, outcomes and next due dates (Appendix A)</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4C7D2D" w14:textId="77777777" w:rsidR="00E97313" w:rsidRDefault="00000000">
            <w:pPr>
              <w:spacing w:after="40" w:line="276" w:lineRule="auto"/>
            </w:pPr>
            <w:r>
              <w:rPr>
                <w:sz w:val="20"/>
                <w:szCs w:val="20"/>
              </w:rPr>
              <w:t>Health surveillance file – checked monthly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6B10EC" w14:textId="77777777" w:rsidR="00E97313" w:rsidRDefault="00000000">
            <w:pPr>
              <w:spacing w:after="40" w:line="276" w:lineRule="auto"/>
            </w:pPr>
            <w:r>
              <w:rPr>
                <w:sz w:val="20"/>
                <w:szCs w:val="20"/>
              </w:rPr>
              <w:t>☐</w:t>
            </w:r>
          </w:p>
        </w:tc>
      </w:tr>
      <w:tr w:rsidR="00E97313" w14:paraId="0B149AB0"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4BC89A" w14:textId="77777777" w:rsidR="00E97313" w:rsidRDefault="00000000">
            <w:pPr>
              <w:spacing w:after="40" w:line="276" w:lineRule="auto"/>
            </w:pPr>
            <w:proofErr w:type="gramStart"/>
            <w:r>
              <w:rPr>
                <w:sz w:val="20"/>
                <w:szCs w:val="20"/>
              </w:rPr>
              <w:t>OH</w:t>
            </w:r>
            <w:proofErr w:type="gramEnd"/>
            <w:r>
              <w:rPr>
                <w:sz w:val="20"/>
                <w:szCs w:val="20"/>
              </w:rPr>
              <w:t xml:space="preserve"> provider contract or terms, with evidence of competence (HAVS training, audiometry)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5B8C32" w14:textId="77777777" w:rsidR="00E97313" w:rsidRDefault="00000000">
            <w:pPr>
              <w:spacing w:after="40" w:line="276" w:lineRule="auto"/>
            </w:pPr>
            <w:r>
              <w:rPr>
                <w:sz w:val="20"/>
                <w:szCs w:val="20"/>
              </w:rPr>
              <w:t>Policy file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1E223E" w14:textId="77777777" w:rsidR="00E97313" w:rsidRDefault="00000000">
            <w:pPr>
              <w:spacing w:after="40" w:line="276" w:lineRule="auto"/>
            </w:pPr>
            <w:r>
              <w:rPr>
                <w:sz w:val="20"/>
                <w:szCs w:val="20"/>
              </w:rPr>
              <w:t>☐</w:t>
            </w:r>
          </w:p>
        </w:tc>
      </w:tr>
      <w:tr w:rsidR="00E97313" w14:paraId="6684E51A"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7F1693" w14:textId="77777777" w:rsidR="00E97313" w:rsidRDefault="00000000">
            <w:pPr>
              <w:spacing w:after="40" w:line="276" w:lineRule="auto"/>
            </w:pPr>
            <w:r>
              <w:rPr>
                <w:sz w:val="20"/>
                <w:szCs w:val="20"/>
              </w:rPr>
              <w:t>Individual health records (outcomes only), kept separately from personnel files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91C791" w14:textId="77777777" w:rsidR="00E97313" w:rsidRDefault="00000000">
            <w:pPr>
              <w:spacing w:after="40" w:line="276" w:lineRule="auto"/>
            </w:pPr>
            <w:r>
              <w:rPr>
                <w:sz w:val="20"/>
                <w:szCs w:val="20"/>
              </w:rPr>
              <w:t>Health surveillance file – 40 years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A1C80F" w14:textId="77777777" w:rsidR="00E97313" w:rsidRDefault="00000000">
            <w:pPr>
              <w:spacing w:after="40" w:line="276" w:lineRule="auto"/>
            </w:pPr>
            <w:r>
              <w:rPr>
                <w:sz w:val="20"/>
                <w:szCs w:val="20"/>
              </w:rPr>
              <w:t>☐</w:t>
            </w:r>
          </w:p>
        </w:tc>
      </w:tr>
      <w:tr w:rsidR="00E97313" w14:paraId="5E5954B1"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5607D1" w14:textId="77777777" w:rsidR="00E97313" w:rsidRDefault="00000000">
            <w:pPr>
              <w:spacing w:after="40" w:line="276" w:lineRule="auto"/>
            </w:pPr>
            <w:r>
              <w:rPr>
                <w:sz w:val="20"/>
                <w:szCs w:val="20"/>
              </w:rPr>
              <w:t>Referral forms and OH fitness reports, and the adjustments agreed</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768995" w14:textId="77777777" w:rsidR="00E97313" w:rsidRDefault="00000000">
            <w:pPr>
              <w:spacing w:after="40" w:line="276" w:lineRule="auto"/>
            </w:pPr>
            <w:r>
              <w:rPr>
                <w:sz w:val="20"/>
                <w:szCs w:val="20"/>
              </w:rPr>
              <w:t>Confidential health file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88FCDB" w14:textId="77777777" w:rsidR="00E97313" w:rsidRDefault="00000000">
            <w:pPr>
              <w:spacing w:after="40" w:line="276" w:lineRule="auto"/>
            </w:pPr>
            <w:r>
              <w:rPr>
                <w:sz w:val="20"/>
                <w:szCs w:val="20"/>
              </w:rPr>
              <w:t>☐</w:t>
            </w:r>
          </w:p>
        </w:tc>
      </w:tr>
      <w:tr w:rsidR="00E97313" w14:paraId="5BDD843F"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13032A" w14:textId="77777777" w:rsidR="00E97313" w:rsidRDefault="00000000">
            <w:pPr>
              <w:spacing w:after="40" w:line="276" w:lineRule="auto"/>
            </w:pPr>
            <w:r>
              <w:rPr>
                <w:sz w:val="20"/>
                <w:szCs w:val="20"/>
              </w:rPr>
              <w:lastRenderedPageBreak/>
              <w:t>Responsible person training record</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6D1536" w14:textId="77777777" w:rsidR="00E97313" w:rsidRDefault="00000000">
            <w:pPr>
              <w:spacing w:after="40" w:line="276" w:lineRule="auto"/>
            </w:pPr>
            <w:r>
              <w:rPr>
                <w:sz w:val="20"/>
                <w:szCs w:val="20"/>
              </w:rPr>
              <w:t>Training records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D37FDF" w14:textId="77777777" w:rsidR="00E97313" w:rsidRDefault="00000000">
            <w:pPr>
              <w:spacing w:after="40" w:line="276" w:lineRule="auto"/>
            </w:pPr>
            <w:r>
              <w:rPr>
                <w:sz w:val="20"/>
                <w:szCs w:val="20"/>
              </w:rPr>
              <w:t>☐</w:t>
            </w:r>
          </w:p>
        </w:tc>
      </w:tr>
      <w:tr w:rsidR="00E97313" w14:paraId="5D3DA699"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2756DA" w14:textId="77777777" w:rsidR="00E97313" w:rsidRDefault="00000000">
            <w:pPr>
              <w:spacing w:after="40" w:line="276" w:lineRule="auto"/>
            </w:pPr>
            <w:r>
              <w:rPr>
                <w:sz w:val="20"/>
                <w:szCs w:val="20"/>
              </w:rPr>
              <w:t>RIDDOR disease reports and follow-up actions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3BCD99" w14:textId="77777777" w:rsidR="00E97313" w:rsidRDefault="00000000">
            <w:pPr>
              <w:spacing w:after="40" w:line="276" w:lineRule="auto"/>
            </w:pPr>
            <w:r>
              <w:rPr>
                <w:sz w:val="20"/>
                <w:szCs w:val="20"/>
              </w:rPr>
              <w:t>H&amp;S file – at least 3 years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4B4FB5" w14:textId="77777777" w:rsidR="00E97313" w:rsidRDefault="00000000">
            <w:pPr>
              <w:spacing w:after="40" w:line="276" w:lineRule="auto"/>
            </w:pPr>
            <w:r>
              <w:rPr>
                <w:sz w:val="20"/>
                <w:szCs w:val="20"/>
              </w:rPr>
              <w:t>☐</w:t>
            </w:r>
          </w:p>
        </w:tc>
      </w:tr>
      <w:tr w:rsidR="00E97313" w14:paraId="1CDC1146"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2D1F3D" w14:textId="77777777" w:rsidR="00E97313" w:rsidRDefault="00000000">
            <w:pPr>
              <w:spacing w:after="40" w:line="276" w:lineRule="auto"/>
            </w:pPr>
            <w:r>
              <w:rPr>
                <w:sz w:val="20"/>
                <w:szCs w:val="20"/>
              </w:rPr>
              <w:t>Toolbox talks and induction records on HAVS, noise, skin, dust and biological hazards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1430F7" w14:textId="77777777" w:rsidR="00E97313" w:rsidRDefault="00000000">
            <w:pPr>
              <w:spacing w:after="40" w:line="276" w:lineRule="auto"/>
            </w:pPr>
            <w:r>
              <w:rPr>
                <w:sz w:val="20"/>
                <w:szCs w:val="20"/>
              </w:rPr>
              <w:t>Training records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A74A59" w14:textId="77777777" w:rsidR="00E97313" w:rsidRDefault="00000000">
            <w:pPr>
              <w:spacing w:after="40" w:line="276" w:lineRule="auto"/>
            </w:pPr>
            <w:r>
              <w:rPr>
                <w:sz w:val="20"/>
                <w:szCs w:val="20"/>
              </w:rPr>
              <w:t>☐</w:t>
            </w:r>
          </w:p>
        </w:tc>
      </w:tr>
    </w:tbl>
    <w:p w14:paraId="418F7535" w14:textId="77777777" w:rsidR="00E97313" w:rsidRDefault="00E97313">
      <w:pPr>
        <w:spacing w:after="140"/>
      </w:pPr>
    </w:p>
    <w:p w14:paraId="379056BC" w14:textId="77777777" w:rsidR="00E97313" w:rsidRDefault="00E9731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97313" w14:paraId="07F78CB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75C3407" w14:textId="77777777" w:rsidR="00E97313" w:rsidRDefault="00000000">
            <w:pPr>
              <w:keepNext/>
              <w:jc w:val="center"/>
            </w:pPr>
            <w:r>
              <w:rPr>
                <w:b/>
                <w:bCs/>
                <w:color w:val="FFFFFF"/>
                <w:sz w:val="40"/>
                <w:szCs w:val="40"/>
              </w:rPr>
              <w:lastRenderedPageBreak/>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744C031" w14:textId="77777777" w:rsidR="00E97313" w:rsidRDefault="00000000">
            <w:pPr>
              <w:pStyle w:val="Heading1"/>
              <w:keepNext/>
              <w:spacing w:after="20"/>
            </w:pPr>
            <w:r>
              <w:t>Appendix A: Health surveillance register</w:t>
            </w:r>
          </w:p>
          <w:p w14:paraId="538DF4DC" w14:textId="77777777" w:rsidR="00E97313" w:rsidRDefault="00000000">
            <w:pPr>
              <w:keepNext/>
            </w:pPr>
            <w:r>
              <w:rPr>
                <w:color w:val="595959"/>
                <w:sz w:val="19"/>
                <w:szCs w:val="19"/>
              </w:rPr>
              <w:t xml:space="preserve">Responsible person or </w:t>
            </w:r>
            <w:proofErr w:type="gramStart"/>
            <w:r>
              <w:rPr>
                <w:color w:val="595959"/>
                <w:sz w:val="19"/>
                <w:szCs w:val="19"/>
              </w:rPr>
              <w:t>Manager  ·</w:t>
            </w:r>
            <w:proofErr w:type="gramEnd"/>
            <w:r>
              <w:rPr>
                <w:color w:val="595959"/>
                <w:sz w:val="19"/>
                <w:szCs w:val="19"/>
              </w:rPr>
              <w:t xml:space="preserve">  Check </w:t>
            </w:r>
            <w:proofErr w:type="gramStart"/>
            <w:r>
              <w:rPr>
                <w:color w:val="595959"/>
                <w:sz w:val="19"/>
                <w:szCs w:val="19"/>
              </w:rPr>
              <w:t>monthly  ·</w:t>
            </w:r>
            <w:proofErr w:type="gramEnd"/>
            <w:r>
              <w:rPr>
                <w:color w:val="595959"/>
                <w:sz w:val="19"/>
                <w:szCs w:val="19"/>
              </w:rPr>
              <w:t xml:space="preserve">  Confidential</w:t>
            </w:r>
          </w:p>
        </w:tc>
      </w:tr>
      <w:tr w:rsidR="00E97313" w14:paraId="2098C99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EDD23F0" w14:textId="77777777" w:rsidR="00E97313" w:rsidRDefault="00000000">
            <w:pPr>
              <w:spacing w:after="140"/>
            </w:pPr>
            <w:r>
              <w:rPr>
                <w:sz w:val="20"/>
                <w:szCs w:val="20"/>
              </w:rPr>
              <w:t xml:space="preserve">One row per person. Record </w:t>
            </w:r>
            <w:r>
              <w:rPr>
                <w:b/>
                <w:bCs/>
                <w:sz w:val="20"/>
                <w:szCs w:val="20"/>
              </w:rPr>
              <w:t>outcomes only</w:t>
            </w:r>
            <w:r>
              <w:rPr>
                <w:sz w:val="20"/>
                <w:szCs w:val="20"/>
              </w:rPr>
              <w:t xml:space="preserve">, never medical details. Codes: </w:t>
            </w:r>
            <w:r>
              <w:rPr>
                <w:b/>
                <w:bCs/>
                <w:sz w:val="20"/>
                <w:szCs w:val="20"/>
              </w:rPr>
              <w:t>F</w:t>
            </w:r>
            <w:r>
              <w:rPr>
                <w:sz w:val="20"/>
                <w:szCs w:val="20"/>
              </w:rPr>
              <w:t xml:space="preserve"> = fit, </w:t>
            </w:r>
            <w:r>
              <w:rPr>
                <w:b/>
                <w:bCs/>
                <w:sz w:val="20"/>
                <w:szCs w:val="20"/>
              </w:rPr>
              <w:t>FR</w:t>
            </w:r>
            <w:r>
              <w:rPr>
                <w:sz w:val="20"/>
                <w:szCs w:val="20"/>
              </w:rPr>
              <w:t xml:space="preserve"> = fit with restrictions (see file), </w:t>
            </w:r>
            <w:r>
              <w:rPr>
                <w:b/>
                <w:bCs/>
                <w:sz w:val="20"/>
                <w:szCs w:val="20"/>
              </w:rPr>
              <w:t>R</w:t>
            </w:r>
            <w:r>
              <w:rPr>
                <w:sz w:val="20"/>
                <w:szCs w:val="20"/>
              </w:rPr>
              <w:t xml:space="preserve"> = referred to OH, </w:t>
            </w:r>
            <w:r>
              <w:rPr>
                <w:b/>
                <w:bCs/>
                <w:sz w:val="20"/>
                <w:szCs w:val="20"/>
              </w:rPr>
              <w:t>N/A</w:t>
            </w:r>
            <w:r>
              <w:rPr>
                <w:sz w:val="20"/>
                <w:szCs w:val="20"/>
              </w:rPr>
              <w:t xml:space="preserve"> = not needed. Keep this register in the health surveillance file, not the personnel file.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0"/>
              <w:gridCol w:w="1250"/>
              <w:gridCol w:w="1400"/>
              <w:gridCol w:w="1150"/>
              <w:gridCol w:w="1400"/>
              <w:gridCol w:w="1450"/>
              <w:gridCol w:w="1388"/>
            </w:tblGrid>
            <w:tr w:rsidR="00E97313" w14:paraId="33272DF0" w14:textId="77777777">
              <w:tblPrEx>
                <w:tblCellMar>
                  <w:top w:w="0" w:type="dxa"/>
                  <w:bottom w:w="0" w:type="dxa"/>
                </w:tblCellMar>
              </w:tblPrEx>
              <w:trPr>
                <w:cantSplit/>
                <w:tblHeader/>
              </w:trPr>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4B88C86" w14:textId="77777777" w:rsidR="00E97313" w:rsidRDefault="00000000">
                  <w:pPr>
                    <w:keepNext/>
                    <w:spacing w:after="40" w:line="276" w:lineRule="auto"/>
                  </w:pPr>
                  <w:r>
                    <w:rPr>
                      <w:b/>
                      <w:bCs/>
                      <w:color w:val="FFFFFF"/>
                      <w:sz w:val="18"/>
                      <w:szCs w:val="18"/>
                    </w:rPr>
                    <w:t>Name and role</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6F3BE74" w14:textId="77777777" w:rsidR="00E97313" w:rsidRDefault="00000000">
                  <w:pPr>
                    <w:keepNext/>
                    <w:spacing w:after="40" w:line="276" w:lineRule="auto"/>
                  </w:pPr>
                  <w:r>
                    <w:rPr>
                      <w:b/>
                      <w:bCs/>
                      <w:color w:val="FFFFFF"/>
                      <w:sz w:val="18"/>
                      <w:szCs w:val="18"/>
                    </w:rPr>
                    <w:t>HAVS tier and date</w:t>
                  </w:r>
                </w:p>
              </w:tc>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FDE56CE" w14:textId="77777777" w:rsidR="00E97313" w:rsidRDefault="00000000">
                  <w:pPr>
                    <w:keepNext/>
                    <w:spacing w:after="40" w:line="276" w:lineRule="auto"/>
                  </w:pPr>
                  <w:r>
                    <w:rPr>
                      <w:b/>
                      <w:bCs/>
                      <w:color w:val="FFFFFF"/>
                      <w:sz w:val="18"/>
                      <w:szCs w:val="18"/>
                    </w:rPr>
                    <w:t>HAVS outcome, next due</w:t>
                  </w:r>
                </w:p>
              </w:tc>
              <w:tc>
                <w:tcPr>
                  <w:tcW w:w="1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B527FB" w14:textId="77777777" w:rsidR="00E97313" w:rsidRDefault="00000000">
                  <w:pPr>
                    <w:keepNext/>
                    <w:spacing w:after="40" w:line="276" w:lineRule="auto"/>
                  </w:pPr>
                  <w:r>
                    <w:rPr>
                      <w:b/>
                      <w:bCs/>
                      <w:color w:val="FFFFFF"/>
                      <w:sz w:val="18"/>
                      <w:szCs w:val="18"/>
                    </w:rPr>
                    <w:t>Hearing test date</w:t>
                  </w:r>
                </w:p>
              </w:tc>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CB8780" w14:textId="77777777" w:rsidR="00E97313" w:rsidRDefault="00000000">
                  <w:pPr>
                    <w:keepNext/>
                    <w:spacing w:after="40" w:line="276" w:lineRule="auto"/>
                  </w:pPr>
                  <w:r>
                    <w:rPr>
                      <w:b/>
                      <w:bCs/>
                      <w:color w:val="FFFFFF"/>
                      <w:sz w:val="18"/>
                      <w:szCs w:val="18"/>
                    </w:rPr>
                    <w:t>Hearing outcome, next due</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219FFA3" w14:textId="77777777" w:rsidR="00E97313" w:rsidRDefault="00000000">
                  <w:pPr>
                    <w:keepNext/>
                    <w:spacing w:after="40" w:line="276" w:lineRule="auto"/>
                  </w:pPr>
                  <w:r>
                    <w:rPr>
                      <w:b/>
                      <w:bCs/>
                      <w:color w:val="FFFFFF"/>
                      <w:sz w:val="18"/>
                      <w:szCs w:val="18"/>
                    </w:rPr>
                    <w:t>Skin / breathing outcome, next due</w:t>
                  </w:r>
                </w:p>
              </w:tc>
              <w:tc>
                <w:tcPr>
                  <w:tcW w:w="13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A70C44A" w14:textId="77777777" w:rsidR="00E97313" w:rsidRDefault="00000000">
                  <w:pPr>
                    <w:keepNext/>
                    <w:spacing w:after="40" w:line="276" w:lineRule="auto"/>
                  </w:pPr>
                  <w:r>
                    <w:rPr>
                      <w:b/>
                      <w:bCs/>
                      <w:color w:val="FFFFFF"/>
                      <w:sz w:val="18"/>
                      <w:szCs w:val="18"/>
                    </w:rPr>
                    <w:t>Other (night work, driver, fitness)</w:t>
                  </w:r>
                </w:p>
              </w:tc>
            </w:tr>
            <w:tr w:rsidR="00E97313" w14:paraId="7A056590"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1A2EFA" w14:textId="77777777" w:rsidR="00E97313" w:rsidRDefault="00E97313">
                  <w:pPr>
                    <w:keepNext/>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88D7AD" w14:textId="77777777" w:rsidR="00E97313" w:rsidRDefault="00E97313">
                  <w:pPr>
                    <w:keepNext/>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C70427" w14:textId="77777777" w:rsidR="00E97313" w:rsidRDefault="00E97313">
                  <w:pPr>
                    <w:keepNext/>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F73E96" w14:textId="77777777" w:rsidR="00E97313" w:rsidRDefault="00E97313">
                  <w:pPr>
                    <w:keepNext/>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28C20E" w14:textId="77777777" w:rsidR="00E97313" w:rsidRDefault="00E97313">
                  <w:pPr>
                    <w:keepNext/>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A96A75" w14:textId="77777777" w:rsidR="00E97313" w:rsidRDefault="00E97313">
                  <w:pPr>
                    <w:keepNext/>
                    <w:spacing w:after="40" w:line="276" w:lineRule="auto"/>
                  </w:pPr>
                </w:p>
              </w:tc>
              <w:tc>
                <w:tcPr>
                  <w:tcW w:w="13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65B60A" w14:textId="77777777" w:rsidR="00E97313" w:rsidRDefault="00E97313">
                  <w:pPr>
                    <w:keepNext/>
                    <w:spacing w:after="40" w:line="276" w:lineRule="auto"/>
                  </w:pPr>
                </w:p>
              </w:tc>
            </w:tr>
            <w:tr w:rsidR="00E97313" w14:paraId="34B435FF"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162D8A" w14:textId="77777777" w:rsidR="00E97313" w:rsidRDefault="00E97313">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DDD416"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1E1860" w14:textId="77777777" w:rsidR="00E97313" w:rsidRDefault="00E97313">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99E02F"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3A4597" w14:textId="77777777" w:rsidR="00E97313" w:rsidRDefault="00E9731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8C7585" w14:textId="77777777" w:rsidR="00E97313" w:rsidRDefault="00E97313">
                  <w:pPr>
                    <w:spacing w:after="40" w:line="276" w:lineRule="auto"/>
                  </w:pPr>
                </w:p>
              </w:tc>
              <w:tc>
                <w:tcPr>
                  <w:tcW w:w="13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85239D" w14:textId="77777777" w:rsidR="00E97313" w:rsidRDefault="00E97313">
                  <w:pPr>
                    <w:spacing w:after="40" w:line="276" w:lineRule="auto"/>
                  </w:pPr>
                </w:p>
              </w:tc>
            </w:tr>
            <w:tr w:rsidR="00E97313" w14:paraId="5C4507F5"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884A10" w14:textId="77777777" w:rsidR="00E97313" w:rsidRDefault="00E97313">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8DF3CD"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CEA47C" w14:textId="77777777" w:rsidR="00E97313" w:rsidRDefault="00E97313">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892A68"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2CDBE1" w14:textId="77777777" w:rsidR="00E97313" w:rsidRDefault="00E9731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FC2991" w14:textId="77777777" w:rsidR="00E97313" w:rsidRDefault="00E97313">
                  <w:pPr>
                    <w:spacing w:after="40" w:line="276" w:lineRule="auto"/>
                  </w:pPr>
                </w:p>
              </w:tc>
              <w:tc>
                <w:tcPr>
                  <w:tcW w:w="13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D38FEA" w14:textId="77777777" w:rsidR="00E97313" w:rsidRDefault="00E97313">
                  <w:pPr>
                    <w:spacing w:after="40" w:line="276" w:lineRule="auto"/>
                  </w:pPr>
                </w:p>
              </w:tc>
            </w:tr>
            <w:tr w:rsidR="00E97313" w14:paraId="459B6092"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4F16E5" w14:textId="77777777" w:rsidR="00E97313" w:rsidRDefault="00E97313">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2E47AC"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8094B0" w14:textId="77777777" w:rsidR="00E97313" w:rsidRDefault="00E97313">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D4D983"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A94B8F" w14:textId="77777777" w:rsidR="00E97313" w:rsidRDefault="00E9731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C4860A" w14:textId="77777777" w:rsidR="00E97313" w:rsidRDefault="00E97313">
                  <w:pPr>
                    <w:spacing w:after="40" w:line="276" w:lineRule="auto"/>
                  </w:pPr>
                </w:p>
              </w:tc>
              <w:tc>
                <w:tcPr>
                  <w:tcW w:w="13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57065A" w14:textId="77777777" w:rsidR="00E97313" w:rsidRDefault="00E97313">
                  <w:pPr>
                    <w:spacing w:after="40" w:line="276" w:lineRule="auto"/>
                  </w:pPr>
                </w:p>
              </w:tc>
            </w:tr>
            <w:tr w:rsidR="00E97313" w14:paraId="31851A89"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D48B84" w14:textId="77777777" w:rsidR="00E97313" w:rsidRDefault="00E97313">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F935ED"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967906" w14:textId="77777777" w:rsidR="00E97313" w:rsidRDefault="00E97313">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ADB04C"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513AA4" w14:textId="77777777" w:rsidR="00E97313" w:rsidRDefault="00E9731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434FB1" w14:textId="77777777" w:rsidR="00E97313" w:rsidRDefault="00E97313">
                  <w:pPr>
                    <w:spacing w:after="40" w:line="276" w:lineRule="auto"/>
                  </w:pPr>
                </w:p>
              </w:tc>
              <w:tc>
                <w:tcPr>
                  <w:tcW w:w="13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54EFED" w14:textId="77777777" w:rsidR="00E97313" w:rsidRDefault="00E97313">
                  <w:pPr>
                    <w:spacing w:after="40" w:line="276" w:lineRule="auto"/>
                  </w:pPr>
                </w:p>
              </w:tc>
            </w:tr>
            <w:tr w:rsidR="00E97313" w14:paraId="19A97D2F"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57BF87" w14:textId="77777777" w:rsidR="00E97313" w:rsidRDefault="00E97313">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5B7C00"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B103AA" w14:textId="77777777" w:rsidR="00E97313" w:rsidRDefault="00E97313">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E64761"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4D3E0A" w14:textId="77777777" w:rsidR="00E97313" w:rsidRDefault="00E9731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51CB65" w14:textId="77777777" w:rsidR="00E97313" w:rsidRDefault="00E97313">
                  <w:pPr>
                    <w:spacing w:after="40" w:line="276" w:lineRule="auto"/>
                  </w:pPr>
                </w:p>
              </w:tc>
              <w:tc>
                <w:tcPr>
                  <w:tcW w:w="13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F4994A" w14:textId="77777777" w:rsidR="00E97313" w:rsidRDefault="00E97313">
                  <w:pPr>
                    <w:spacing w:after="40" w:line="276" w:lineRule="auto"/>
                  </w:pPr>
                </w:p>
              </w:tc>
            </w:tr>
            <w:tr w:rsidR="00E97313" w14:paraId="256EA0D2"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342AA0" w14:textId="77777777" w:rsidR="00E97313" w:rsidRDefault="00E97313">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53F897"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74A919" w14:textId="77777777" w:rsidR="00E97313" w:rsidRDefault="00E97313">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8801AB"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B4D1F1" w14:textId="77777777" w:rsidR="00E97313" w:rsidRDefault="00E9731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E6D5B3" w14:textId="77777777" w:rsidR="00E97313" w:rsidRDefault="00E97313">
                  <w:pPr>
                    <w:spacing w:after="40" w:line="276" w:lineRule="auto"/>
                  </w:pPr>
                </w:p>
              </w:tc>
              <w:tc>
                <w:tcPr>
                  <w:tcW w:w="13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A13B59" w14:textId="77777777" w:rsidR="00E97313" w:rsidRDefault="00E97313">
                  <w:pPr>
                    <w:spacing w:after="40" w:line="276" w:lineRule="auto"/>
                  </w:pPr>
                </w:p>
              </w:tc>
            </w:tr>
            <w:tr w:rsidR="00E97313" w14:paraId="1131BEA7"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1C69D0" w14:textId="77777777" w:rsidR="00E97313" w:rsidRDefault="00E97313">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141C03"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839BED" w14:textId="77777777" w:rsidR="00E97313" w:rsidRDefault="00E97313">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0177BC"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5B60AE" w14:textId="77777777" w:rsidR="00E97313" w:rsidRDefault="00E9731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98D6F2" w14:textId="77777777" w:rsidR="00E97313" w:rsidRDefault="00E97313">
                  <w:pPr>
                    <w:spacing w:after="40" w:line="276" w:lineRule="auto"/>
                  </w:pPr>
                </w:p>
              </w:tc>
              <w:tc>
                <w:tcPr>
                  <w:tcW w:w="13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7AAC53" w14:textId="77777777" w:rsidR="00E97313" w:rsidRDefault="00E97313">
                  <w:pPr>
                    <w:spacing w:after="40" w:line="276" w:lineRule="auto"/>
                  </w:pPr>
                </w:p>
              </w:tc>
            </w:tr>
            <w:tr w:rsidR="00E97313" w14:paraId="0124A0FC"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6BBF9F" w14:textId="77777777" w:rsidR="00E97313" w:rsidRDefault="00E97313">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A2FE06"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F7D5B0" w14:textId="77777777" w:rsidR="00E97313" w:rsidRDefault="00E97313">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CDB2E8"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552C53" w14:textId="77777777" w:rsidR="00E97313" w:rsidRDefault="00E9731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922EE9" w14:textId="77777777" w:rsidR="00E97313" w:rsidRDefault="00E97313">
                  <w:pPr>
                    <w:spacing w:after="40" w:line="276" w:lineRule="auto"/>
                  </w:pPr>
                </w:p>
              </w:tc>
              <w:tc>
                <w:tcPr>
                  <w:tcW w:w="13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1E9AC8" w14:textId="77777777" w:rsidR="00E97313" w:rsidRDefault="00E97313">
                  <w:pPr>
                    <w:spacing w:after="40" w:line="276" w:lineRule="auto"/>
                  </w:pPr>
                </w:p>
              </w:tc>
            </w:tr>
            <w:tr w:rsidR="00E97313" w14:paraId="063900D0"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408B1B" w14:textId="77777777" w:rsidR="00E97313" w:rsidRDefault="00E97313">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25876A"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C8D56E" w14:textId="77777777" w:rsidR="00E97313" w:rsidRDefault="00E97313">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B0DAB1"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C28A33" w14:textId="77777777" w:rsidR="00E97313" w:rsidRDefault="00E9731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3C8E76" w14:textId="77777777" w:rsidR="00E97313" w:rsidRDefault="00E97313">
                  <w:pPr>
                    <w:spacing w:after="40" w:line="276" w:lineRule="auto"/>
                  </w:pPr>
                </w:p>
              </w:tc>
              <w:tc>
                <w:tcPr>
                  <w:tcW w:w="13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3206BA" w14:textId="77777777" w:rsidR="00E97313" w:rsidRDefault="00E97313">
                  <w:pPr>
                    <w:spacing w:after="40" w:line="276" w:lineRule="auto"/>
                  </w:pPr>
                </w:p>
              </w:tc>
            </w:tr>
            <w:tr w:rsidR="00E97313" w14:paraId="52875A7F"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E0ECF9" w14:textId="77777777" w:rsidR="00E97313" w:rsidRDefault="00E97313">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EFFC3F"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ACFD63" w14:textId="77777777" w:rsidR="00E97313" w:rsidRDefault="00E97313">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81AC95"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C6C671" w14:textId="77777777" w:rsidR="00E97313" w:rsidRDefault="00E9731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B7AF9F" w14:textId="77777777" w:rsidR="00E97313" w:rsidRDefault="00E97313">
                  <w:pPr>
                    <w:spacing w:after="40" w:line="276" w:lineRule="auto"/>
                  </w:pPr>
                </w:p>
              </w:tc>
              <w:tc>
                <w:tcPr>
                  <w:tcW w:w="13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D9470B" w14:textId="77777777" w:rsidR="00E97313" w:rsidRDefault="00E97313">
                  <w:pPr>
                    <w:spacing w:after="40" w:line="276" w:lineRule="auto"/>
                  </w:pPr>
                </w:p>
              </w:tc>
            </w:tr>
            <w:tr w:rsidR="00E97313" w14:paraId="4E8300C1" w14:textId="77777777">
              <w:tblPrEx>
                <w:tblCellMar>
                  <w:top w:w="0" w:type="dxa"/>
                  <w:bottom w:w="0" w:type="dxa"/>
                </w:tblCellMar>
              </w:tblPrEx>
              <w:trPr>
                <w:cantSplit/>
                <w:trHeight w:val="52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A78A63" w14:textId="77777777" w:rsidR="00E97313" w:rsidRDefault="00E97313">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74C00D"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F85C29" w14:textId="77777777" w:rsidR="00E97313" w:rsidRDefault="00E97313">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F45588" w14:textId="77777777" w:rsidR="00E97313" w:rsidRDefault="00E97313">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820491" w14:textId="77777777" w:rsidR="00E97313" w:rsidRDefault="00E9731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F6176E" w14:textId="77777777" w:rsidR="00E97313" w:rsidRDefault="00E97313">
                  <w:pPr>
                    <w:spacing w:after="40" w:line="276" w:lineRule="auto"/>
                  </w:pPr>
                </w:p>
              </w:tc>
              <w:tc>
                <w:tcPr>
                  <w:tcW w:w="13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ED87E3" w14:textId="77777777" w:rsidR="00E97313" w:rsidRDefault="00E97313">
                  <w:pPr>
                    <w:spacing w:after="40" w:line="276" w:lineRule="auto"/>
                  </w:pPr>
                </w:p>
              </w:tc>
            </w:tr>
          </w:tbl>
          <w:p w14:paraId="12C0DE88" w14:textId="77777777" w:rsidR="00E97313" w:rsidRDefault="00E97313">
            <w:pPr>
              <w:spacing w:after="100"/>
            </w:pPr>
          </w:p>
          <w:p w14:paraId="0C25C8E6" w14:textId="77777777" w:rsidR="00E97313" w:rsidRDefault="00E97313">
            <w:pPr>
              <w:spacing w:after="140"/>
            </w:pPr>
          </w:p>
        </w:tc>
      </w:tr>
    </w:tbl>
    <w:p w14:paraId="207A7BE0" w14:textId="77777777" w:rsidR="00E97313" w:rsidRDefault="00E97313">
      <w:pPr>
        <w:spacing w:line="60" w:lineRule="exact"/>
      </w:pPr>
    </w:p>
    <w:p w14:paraId="15EF07EF" w14:textId="77777777" w:rsidR="00E97313" w:rsidRDefault="00E9731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97313" w14:paraId="7527909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E102136" w14:textId="77777777" w:rsidR="00E97313" w:rsidRDefault="00000000">
            <w:pPr>
              <w:keepNext/>
              <w:jc w:val="center"/>
            </w:pPr>
            <w:r>
              <w:rPr>
                <w:b/>
                <w:bCs/>
                <w:color w:val="FFFFFF"/>
                <w:sz w:val="40"/>
                <w:szCs w:val="40"/>
              </w:rPr>
              <w:lastRenderedPageBreak/>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BD6CFBD" w14:textId="77777777" w:rsidR="00E97313" w:rsidRDefault="00000000">
            <w:pPr>
              <w:pStyle w:val="Heading1"/>
              <w:keepNext/>
              <w:spacing w:after="20"/>
            </w:pPr>
            <w:r>
              <w:t>Appendix B: Occupational health referral form</w:t>
            </w:r>
          </w:p>
          <w:p w14:paraId="1AEC4534" w14:textId="77777777" w:rsidR="00E97313" w:rsidRDefault="00000000">
            <w:pPr>
              <w:keepNext/>
            </w:pPr>
            <w:r>
              <w:rPr>
                <w:color w:val="595959"/>
                <w:sz w:val="19"/>
                <w:szCs w:val="19"/>
              </w:rPr>
              <w:t xml:space="preserve">Manager, with the </w:t>
            </w:r>
            <w:proofErr w:type="gramStart"/>
            <w:r>
              <w:rPr>
                <w:color w:val="595959"/>
                <w:sz w:val="19"/>
                <w:szCs w:val="19"/>
              </w:rPr>
              <w:t>employee  ·</w:t>
            </w:r>
            <w:proofErr w:type="gramEnd"/>
            <w:r>
              <w:rPr>
                <w:color w:val="595959"/>
                <w:sz w:val="19"/>
                <w:szCs w:val="19"/>
              </w:rPr>
              <w:t xml:space="preserve">  About 15 </w:t>
            </w:r>
            <w:proofErr w:type="gramStart"/>
            <w:r>
              <w:rPr>
                <w:color w:val="595959"/>
                <w:sz w:val="19"/>
                <w:szCs w:val="19"/>
              </w:rPr>
              <w:t>minutes  ·</w:t>
            </w:r>
            <w:proofErr w:type="gramEnd"/>
            <w:r>
              <w:rPr>
                <w:color w:val="595959"/>
                <w:sz w:val="19"/>
                <w:szCs w:val="19"/>
              </w:rPr>
              <w:t xml:space="preserve">  Confidential once completed</w:t>
            </w:r>
          </w:p>
        </w:tc>
      </w:tr>
      <w:tr w:rsidR="00E97313" w14:paraId="7BC4E9E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9E1D8C1" w14:textId="77777777" w:rsidR="00E97313" w:rsidRDefault="00000000">
            <w:pPr>
              <w:spacing w:after="140"/>
            </w:pPr>
            <w:r>
              <w:rPr>
                <w:sz w:val="20"/>
                <w:szCs w:val="20"/>
              </w:rPr>
              <w:t xml:space="preserve">Complete this with the employee. Explain why you are referring them. Send it to </w:t>
            </w:r>
            <w:r>
              <w:rPr>
                <w:color w:val="FF0000"/>
                <w:sz w:val="20"/>
                <w:szCs w:val="20"/>
              </w:rPr>
              <w:t>[OH provider]</w:t>
            </w:r>
            <w:r>
              <w:rPr>
                <w:sz w:val="20"/>
                <w:szCs w:val="20"/>
              </w:rPr>
              <w:t xml:space="preserve"> with the job description and exposure figures. If you would like this form in a different format, or someone to go through it with you, just ask.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E97313" w14:paraId="564E6AE5"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4521EE" w14:textId="77777777" w:rsidR="00E97313" w:rsidRDefault="00000000">
                  <w:pPr>
                    <w:spacing w:after="40" w:line="276" w:lineRule="auto"/>
                  </w:pPr>
                  <w:r>
                    <w:rPr>
                      <w:b/>
                      <w:bCs/>
                      <w:sz w:val="20"/>
                      <w:szCs w:val="20"/>
                    </w:rPr>
                    <w:t>Employee name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337BAE" w14:textId="77777777" w:rsidR="00E97313" w:rsidRDefault="00E97313">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1CA259" w14:textId="77777777" w:rsidR="00E97313" w:rsidRDefault="00000000">
                  <w:pPr>
                    <w:spacing w:after="40" w:line="276" w:lineRule="auto"/>
                  </w:pPr>
                  <w:r>
                    <w:rPr>
                      <w:b/>
                      <w:bCs/>
                      <w:sz w:val="20"/>
                      <w:szCs w:val="20"/>
                    </w:rPr>
                    <w:t>Date of birth</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8CE588" w14:textId="77777777" w:rsidR="00E97313" w:rsidRDefault="00E97313">
                  <w:pPr>
                    <w:spacing w:after="40" w:line="276" w:lineRule="auto"/>
                  </w:pPr>
                </w:p>
              </w:tc>
            </w:tr>
            <w:tr w:rsidR="00E97313" w14:paraId="5615BB03"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67C0E4" w14:textId="77777777" w:rsidR="00E97313" w:rsidRDefault="00000000">
                  <w:pPr>
                    <w:spacing w:after="40" w:line="276" w:lineRule="auto"/>
                  </w:pPr>
                  <w:r>
                    <w:rPr>
                      <w:b/>
                      <w:bCs/>
                      <w:sz w:val="20"/>
                      <w:szCs w:val="20"/>
                    </w:rPr>
                    <w:t>Job title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5F9B4F" w14:textId="77777777" w:rsidR="00E97313" w:rsidRDefault="00E97313">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D5ED2E" w14:textId="77777777" w:rsidR="00E97313" w:rsidRDefault="00000000">
                  <w:pPr>
                    <w:spacing w:after="40" w:line="276" w:lineRule="auto"/>
                  </w:pPr>
                  <w:r>
                    <w:rPr>
                      <w:b/>
                      <w:bCs/>
                      <w:sz w:val="20"/>
                      <w:szCs w:val="20"/>
                    </w:rPr>
                    <w:t>Start 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F8E27D" w14:textId="77777777" w:rsidR="00E97313" w:rsidRDefault="00E97313">
                  <w:pPr>
                    <w:spacing w:after="40" w:line="276" w:lineRule="auto"/>
                  </w:pPr>
                </w:p>
              </w:tc>
            </w:tr>
            <w:tr w:rsidR="00E97313" w14:paraId="40593B91"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B4479F" w14:textId="77777777" w:rsidR="00E97313" w:rsidRDefault="00000000">
                  <w:pPr>
                    <w:spacing w:after="40" w:line="276" w:lineRule="auto"/>
                  </w:pPr>
                  <w:r>
                    <w:rPr>
                      <w:b/>
                      <w:bCs/>
                      <w:sz w:val="20"/>
                      <w:szCs w:val="20"/>
                    </w:rPr>
                    <w:t>Manager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2C56F6" w14:textId="77777777" w:rsidR="00E97313" w:rsidRDefault="00E97313">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10D7AF" w14:textId="77777777" w:rsidR="00E97313" w:rsidRDefault="00000000">
                  <w:pPr>
                    <w:spacing w:after="40" w:line="276" w:lineRule="auto"/>
                  </w:pPr>
                  <w:r>
                    <w:rPr>
                      <w:b/>
                      <w:bCs/>
                      <w:sz w:val="20"/>
                      <w:szCs w:val="20"/>
                    </w:rPr>
                    <w:t>Phone / email</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2F36E1" w14:textId="77777777" w:rsidR="00E97313" w:rsidRDefault="00E97313">
                  <w:pPr>
                    <w:spacing w:after="40" w:line="276" w:lineRule="auto"/>
                  </w:pPr>
                </w:p>
              </w:tc>
            </w:tr>
          </w:tbl>
          <w:p w14:paraId="03695A96" w14:textId="77777777" w:rsidR="00E97313" w:rsidRDefault="00E97313">
            <w:pPr>
              <w:spacing w:after="140"/>
            </w:pPr>
          </w:p>
        </w:tc>
      </w:tr>
    </w:tbl>
    <w:p w14:paraId="4C4F4D91" w14:textId="77777777" w:rsidR="00E97313" w:rsidRDefault="00E9731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E97313" w14:paraId="7D023E21" w14:textId="77777777">
        <w:tblPrEx>
          <w:tblCellMar>
            <w:top w:w="0" w:type="dxa"/>
            <w:bottom w:w="0" w:type="dxa"/>
          </w:tblCellMar>
        </w:tblPrEx>
        <w:trPr>
          <w:cantSplit/>
          <w:tblHeader/>
        </w:trPr>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95F8221" w14:textId="77777777" w:rsidR="00E97313" w:rsidRDefault="00000000">
            <w:pPr>
              <w:keepNext/>
              <w:spacing w:after="40" w:line="276" w:lineRule="auto"/>
            </w:pPr>
            <w:r>
              <w:rPr>
                <w:b/>
                <w:bCs/>
                <w:color w:val="FFFFFF"/>
                <w:sz w:val="19"/>
                <w:szCs w:val="19"/>
              </w:rPr>
              <w:t>Reason for referral (tick all that apply)</w:t>
            </w:r>
          </w:p>
        </w:tc>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00FE649" w14:textId="77777777" w:rsidR="00E97313" w:rsidRDefault="00E97313">
            <w:pPr>
              <w:keepNext/>
              <w:spacing w:after="40" w:line="276" w:lineRule="auto"/>
            </w:pPr>
          </w:p>
        </w:tc>
      </w:tr>
      <w:tr w:rsidR="00E97313" w14:paraId="3FCA56E4"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16805C" w14:textId="77777777" w:rsidR="00E97313" w:rsidRDefault="00000000">
            <w:pPr>
              <w:keepNext/>
              <w:spacing w:after="40" w:line="276" w:lineRule="auto"/>
            </w:pPr>
            <w:proofErr w:type="gramStart"/>
            <w:r>
              <w:rPr>
                <w:sz w:val="19"/>
                <w:szCs w:val="19"/>
              </w:rPr>
              <w:t>☐  HAVS</w:t>
            </w:r>
            <w:proofErr w:type="gramEnd"/>
            <w:r>
              <w:rPr>
                <w:sz w:val="19"/>
                <w:szCs w:val="19"/>
              </w:rPr>
              <w:t xml:space="preserve"> symptoms (Tier 3 needed)</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472104" w14:textId="77777777" w:rsidR="00E97313" w:rsidRDefault="00000000">
            <w:pPr>
              <w:keepNext/>
              <w:spacing w:after="40" w:line="276" w:lineRule="auto"/>
            </w:pPr>
            <w:proofErr w:type="gramStart"/>
            <w:r>
              <w:rPr>
                <w:sz w:val="19"/>
                <w:szCs w:val="19"/>
              </w:rPr>
              <w:t>☐  Hearing</w:t>
            </w:r>
            <w:proofErr w:type="gramEnd"/>
            <w:r>
              <w:rPr>
                <w:sz w:val="19"/>
                <w:szCs w:val="19"/>
              </w:rPr>
              <w:t xml:space="preserve"> test result or hearing concern</w:t>
            </w:r>
          </w:p>
        </w:tc>
      </w:tr>
      <w:tr w:rsidR="00E97313" w14:paraId="709ED053"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744AC2" w14:textId="77777777" w:rsidR="00E97313" w:rsidRDefault="00000000">
            <w:pPr>
              <w:keepNext/>
              <w:spacing w:after="40" w:line="276" w:lineRule="auto"/>
            </w:pPr>
            <w:proofErr w:type="gramStart"/>
            <w:r>
              <w:rPr>
                <w:sz w:val="19"/>
                <w:szCs w:val="19"/>
              </w:rPr>
              <w:t>☐  Skin</w:t>
            </w:r>
            <w:proofErr w:type="gramEnd"/>
            <w:r>
              <w:rPr>
                <w:sz w:val="19"/>
                <w:szCs w:val="19"/>
              </w:rPr>
              <w:t xml:space="preserve"> problem</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64DDD4" w14:textId="77777777" w:rsidR="00E97313" w:rsidRDefault="00000000">
            <w:pPr>
              <w:keepNext/>
              <w:spacing w:after="40" w:line="276" w:lineRule="auto"/>
            </w:pPr>
            <w:proofErr w:type="gramStart"/>
            <w:r>
              <w:rPr>
                <w:sz w:val="19"/>
                <w:szCs w:val="19"/>
              </w:rPr>
              <w:t>☐  Breathing</w:t>
            </w:r>
            <w:proofErr w:type="gramEnd"/>
            <w:r>
              <w:rPr>
                <w:sz w:val="19"/>
                <w:szCs w:val="19"/>
              </w:rPr>
              <w:t xml:space="preserve"> problem</w:t>
            </w:r>
          </w:p>
        </w:tc>
      </w:tr>
      <w:tr w:rsidR="00E97313" w14:paraId="00517B37"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AAF6D7" w14:textId="77777777" w:rsidR="00E97313" w:rsidRDefault="00000000">
            <w:pPr>
              <w:keepNext/>
              <w:spacing w:after="40" w:line="276" w:lineRule="auto"/>
            </w:pPr>
            <w:proofErr w:type="gramStart"/>
            <w:r>
              <w:rPr>
                <w:sz w:val="19"/>
                <w:szCs w:val="19"/>
              </w:rPr>
              <w:t>☐  Fitness</w:t>
            </w:r>
            <w:proofErr w:type="gramEnd"/>
            <w:r>
              <w:rPr>
                <w:sz w:val="19"/>
                <w:szCs w:val="19"/>
              </w:rPr>
              <w:t xml:space="preserve"> for safety-critical work (climbing, chainsaw, machines, driving)</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CC6528" w14:textId="77777777" w:rsidR="00E97313" w:rsidRDefault="00000000">
            <w:pPr>
              <w:keepNext/>
              <w:spacing w:after="40" w:line="276" w:lineRule="auto"/>
            </w:pPr>
            <w:proofErr w:type="gramStart"/>
            <w:r>
              <w:rPr>
                <w:sz w:val="19"/>
                <w:szCs w:val="19"/>
              </w:rPr>
              <w:t>☐  Return</w:t>
            </w:r>
            <w:proofErr w:type="gramEnd"/>
            <w:r>
              <w:rPr>
                <w:sz w:val="19"/>
                <w:szCs w:val="19"/>
              </w:rPr>
              <w:t xml:space="preserve"> after long absence</w:t>
            </w:r>
          </w:p>
        </w:tc>
      </w:tr>
      <w:tr w:rsidR="00E97313" w14:paraId="490CFA85"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F08BA0" w14:textId="77777777" w:rsidR="00E97313" w:rsidRDefault="00000000">
            <w:pPr>
              <w:keepNext/>
              <w:spacing w:after="40" w:line="276" w:lineRule="auto"/>
            </w:pPr>
            <w:proofErr w:type="gramStart"/>
            <w:r>
              <w:rPr>
                <w:sz w:val="19"/>
                <w:szCs w:val="19"/>
              </w:rPr>
              <w:t>☐  Repeated</w:t>
            </w:r>
            <w:proofErr w:type="gramEnd"/>
            <w:r>
              <w:rPr>
                <w:sz w:val="19"/>
                <w:szCs w:val="19"/>
              </w:rPr>
              <w:t xml:space="preserve"> absence with the same cause</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295E21" w14:textId="77777777" w:rsidR="00E97313" w:rsidRDefault="00000000">
            <w:pPr>
              <w:keepNext/>
              <w:spacing w:after="40" w:line="276" w:lineRule="auto"/>
            </w:pPr>
            <w:proofErr w:type="gramStart"/>
            <w:r>
              <w:rPr>
                <w:sz w:val="19"/>
                <w:szCs w:val="19"/>
              </w:rPr>
              <w:t>☐  Pregnancy</w:t>
            </w:r>
            <w:proofErr w:type="gramEnd"/>
            <w:r>
              <w:rPr>
                <w:sz w:val="19"/>
                <w:szCs w:val="19"/>
              </w:rPr>
              <w:t xml:space="preserve"> or new mother risk assessment</w:t>
            </w:r>
          </w:p>
        </w:tc>
      </w:tr>
      <w:tr w:rsidR="00E97313" w14:paraId="20ABEC44"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F394B0" w14:textId="77777777" w:rsidR="00E97313" w:rsidRDefault="00000000">
            <w:pPr>
              <w:spacing w:after="40" w:line="276" w:lineRule="auto"/>
            </w:pPr>
            <w:proofErr w:type="gramStart"/>
            <w:r>
              <w:rPr>
                <w:sz w:val="19"/>
                <w:szCs w:val="19"/>
              </w:rPr>
              <w:t>☐  Advice</w:t>
            </w:r>
            <w:proofErr w:type="gramEnd"/>
            <w:r>
              <w:rPr>
                <w:sz w:val="19"/>
                <w:szCs w:val="19"/>
              </w:rPr>
              <w:t xml:space="preserve"> on reasonable adjustments</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9BEBA5" w14:textId="77777777" w:rsidR="00E97313" w:rsidRDefault="00000000">
            <w:pPr>
              <w:spacing w:after="40" w:line="276" w:lineRule="auto"/>
            </w:pPr>
            <w:proofErr w:type="gramStart"/>
            <w:r>
              <w:rPr>
                <w:sz w:val="19"/>
                <w:szCs w:val="19"/>
              </w:rPr>
              <w:t>☐  Other</w:t>
            </w:r>
            <w:proofErr w:type="gramEnd"/>
            <w:r>
              <w:rPr>
                <w:sz w:val="19"/>
                <w:szCs w:val="19"/>
              </w:rPr>
              <w:t xml:space="preserve">: </w:t>
            </w:r>
          </w:p>
        </w:tc>
      </w:tr>
    </w:tbl>
    <w:p w14:paraId="7E939F93" w14:textId="77777777" w:rsidR="00E97313" w:rsidRDefault="00E9731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97313" w14:paraId="37BACAE1"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5DD76C" w14:textId="77777777" w:rsidR="00E97313" w:rsidRDefault="00000000">
            <w:pPr>
              <w:keepNext/>
              <w:spacing w:after="40" w:line="276" w:lineRule="auto"/>
            </w:pPr>
            <w:r>
              <w:rPr>
                <w:b/>
                <w:bCs/>
                <w:sz w:val="20"/>
                <w:szCs w:val="20"/>
              </w:rPr>
              <w:t>What is the concern? Stick to facts about work, not diagnosis.</w:t>
            </w:r>
          </w:p>
          <w:p w14:paraId="2B1DF7DE" w14:textId="77777777" w:rsidR="00E97313" w:rsidRDefault="00000000">
            <w:pPr>
              <w:keepNext/>
              <w:spacing w:after="40" w:line="276" w:lineRule="auto"/>
            </w:pPr>
            <w:r>
              <w:rPr>
                <w:sz w:val="20"/>
                <w:szCs w:val="20"/>
              </w:rPr>
              <w:t>For example: "Reported tingling in both hands after hedge cutting on 3 days last week. Uses hedge cutter about 2 hours a day."</w:t>
            </w:r>
          </w:p>
        </w:tc>
      </w:tr>
      <w:tr w:rsidR="00E97313" w14:paraId="41E2D782" w14:textId="77777777">
        <w:tblPrEx>
          <w:tblCellMar>
            <w:top w:w="0" w:type="dxa"/>
            <w:bottom w:w="0" w:type="dxa"/>
          </w:tblCellMar>
        </w:tblPrEx>
        <w:trPr>
          <w:cantSplit/>
          <w:trHeight w:val="1140"/>
        </w:trPr>
        <w:tc>
          <w:tcPr>
            <w:tcW w:w="9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05E9B1" w14:textId="77777777" w:rsidR="00E97313" w:rsidRDefault="00E97313">
            <w:pPr>
              <w:spacing w:after="40" w:line="276" w:lineRule="auto"/>
            </w:pPr>
          </w:p>
        </w:tc>
      </w:tr>
    </w:tbl>
    <w:p w14:paraId="36727683" w14:textId="77777777" w:rsidR="00E97313" w:rsidRDefault="00E9731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97313" w14:paraId="139CA560"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3942B9" w14:textId="77777777" w:rsidR="00E97313" w:rsidRDefault="00000000">
            <w:pPr>
              <w:keepNext/>
              <w:spacing w:after="40" w:line="276" w:lineRule="auto"/>
            </w:pPr>
            <w:r>
              <w:rPr>
                <w:b/>
                <w:bCs/>
                <w:sz w:val="20"/>
                <w:szCs w:val="20"/>
              </w:rPr>
              <w:t>The job and exposures</w:t>
            </w:r>
          </w:p>
          <w:p w14:paraId="0FC1A9D2" w14:textId="77777777" w:rsidR="00E97313" w:rsidRDefault="00000000">
            <w:pPr>
              <w:keepNext/>
              <w:spacing w:after="40" w:line="276" w:lineRule="auto"/>
            </w:pPr>
            <w:r>
              <w:rPr>
                <w:sz w:val="20"/>
                <w:szCs w:val="20"/>
              </w:rPr>
              <w:t>Main tasks, tools used, typical daily vibration points or noise level from ARB-EQ-012, hours, working at height, driving.</w:t>
            </w:r>
          </w:p>
        </w:tc>
      </w:tr>
      <w:tr w:rsidR="00E97313" w14:paraId="1E82AAB3" w14:textId="77777777">
        <w:tblPrEx>
          <w:tblCellMar>
            <w:top w:w="0" w:type="dxa"/>
            <w:bottom w:w="0" w:type="dxa"/>
          </w:tblCellMar>
        </w:tblPrEx>
        <w:trPr>
          <w:cantSplit/>
          <w:trHeight w:val="1140"/>
        </w:trPr>
        <w:tc>
          <w:tcPr>
            <w:tcW w:w="9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80FD4F" w14:textId="77777777" w:rsidR="00E97313" w:rsidRDefault="00E97313">
            <w:pPr>
              <w:spacing w:after="40" w:line="276" w:lineRule="auto"/>
            </w:pPr>
          </w:p>
        </w:tc>
      </w:tr>
    </w:tbl>
    <w:p w14:paraId="15DB5731" w14:textId="77777777" w:rsidR="00E97313" w:rsidRDefault="00E9731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97313" w14:paraId="68DAD5DC"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ACB531" w14:textId="77777777" w:rsidR="00E97313" w:rsidRDefault="00000000">
            <w:pPr>
              <w:keepNext/>
              <w:spacing w:after="40" w:line="276" w:lineRule="auto"/>
            </w:pPr>
            <w:r>
              <w:rPr>
                <w:b/>
                <w:bCs/>
                <w:sz w:val="20"/>
                <w:szCs w:val="20"/>
              </w:rPr>
              <w:lastRenderedPageBreak/>
              <w:t>Questions we would like OH to answer</w:t>
            </w:r>
          </w:p>
          <w:p w14:paraId="6EAFC9BA" w14:textId="77777777" w:rsidR="00E97313" w:rsidRDefault="00000000">
            <w:pPr>
              <w:keepNext/>
              <w:spacing w:after="40" w:line="276" w:lineRule="auto"/>
            </w:pPr>
            <w:r>
              <w:rPr>
                <w:sz w:val="20"/>
                <w:szCs w:val="20"/>
              </w:rPr>
              <w:t>For example: Is the employee fit for their normal duties? Are any restrictions or adjustments advised, and for how long? When should we review?</w:t>
            </w:r>
          </w:p>
        </w:tc>
      </w:tr>
      <w:tr w:rsidR="00E97313" w14:paraId="19960A18" w14:textId="77777777">
        <w:tblPrEx>
          <w:tblCellMar>
            <w:top w:w="0" w:type="dxa"/>
            <w:bottom w:w="0" w:type="dxa"/>
          </w:tblCellMar>
        </w:tblPrEx>
        <w:trPr>
          <w:cantSplit/>
          <w:trHeight w:val="1140"/>
        </w:trPr>
        <w:tc>
          <w:tcPr>
            <w:tcW w:w="9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4B4B57" w14:textId="77777777" w:rsidR="00E97313" w:rsidRDefault="00E97313">
            <w:pPr>
              <w:spacing w:after="40" w:line="276" w:lineRule="auto"/>
            </w:pPr>
          </w:p>
        </w:tc>
      </w:tr>
    </w:tbl>
    <w:p w14:paraId="2C0E0B1E" w14:textId="77777777" w:rsidR="00E97313" w:rsidRDefault="00E9731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97313" w14:paraId="2D1925EE"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CD53EB" w14:textId="77777777" w:rsidR="00E97313" w:rsidRDefault="00000000">
            <w:pPr>
              <w:spacing w:after="40" w:line="276" w:lineRule="auto"/>
            </w:pPr>
            <w:r>
              <w:rPr>
                <w:b/>
                <w:bCs/>
                <w:sz w:val="20"/>
                <w:szCs w:val="20"/>
              </w:rPr>
              <w:t>Employee consent.</w:t>
            </w:r>
            <w:r>
              <w:rPr>
                <w:sz w:val="20"/>
                <w:szCs w:val="20"/>
              </w:rPr>
              <w:t xml:space="preserve"> I understand why I am being referred. I agree to OH assessing me and sending </w:t>
            </w:r>
            <w:r>
              <w:rPr>
                <w:color w:val="FF0000"/>
                <w:sz w:val="20"/>
                <w:szCs w:val="20"/>
              </w:rPr>
              <w:t>[COMPANY NAME]</w:t>
            </w:r>
            <w:r>
              <w:rPr>
                <w:sz w:val="20"/>
                <w:szCs w:val="20"/>
              </w:rPr>
              <w:t xml:space="preserve"> a report about my </w:t>
            </w:r>
            <w:r>
              <w:rPr>
                <w:b/>
                <w:bCs/>
                <w:sz w:val="20"/>
                <w:szCs w:val="20"/>
              </w:rPr>
              <w:t>fitness for work and any recommended adjustments</w:t>
            </w:r>
            <w:r>
              <w:rPr>
                <w:sz w:val="20"/>
                <w:szCs w:val="20"/>
              </w:rPr>
              <w:t>. I understand that my medical details stay confidential with OH, and that I can ask to see the report before it is sent.</w:t>
            </w:r>
          </w:p>
        </w:tc>
      </w:tr>
    </w:tbl>
    <w:p w14:paraId="38D0E0D8" w14:textId="77777777" w:rsidR="00E97313" w:rsidRDefault="00E9731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069"/>
        <w:gridCol w:w="4069"/>
      </w:tblGrid>
      <w:tr w:rsidR="00E97313" w14:paraId="0C38E1D4"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04E9FF3" w14:textId="77777777" w:rsidR="00E97313" w:rsidRDefault="00E97313">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35B132F" w14:textId="77777777" w:rsidR="00E97313" w:rsidRDefault="00000000">
            <w:pPr>
              <w:spacing w:after="40" w:line="276" w:lineRule="auto"/>
            </w:pPr>
            <w:r>
              <w:rPr>
                <w:b/>
                <w:bCs/>
                <w:color w:val="FFFFFF"/>
                <w:sz w:val="20"/>
                <w:szCs w:val="20"/>
              </w:rPr>
              <w:t>Employee</w:t>
            </w:r>
          </w:p>
        </w:tc>
        <w:tc>
          <w:tcPr>
            <w:tcW w:w="40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7FBA6BF" w14:textId="77777777" w:rsidR="00E97313" w:rsidRDefault="00000000">
            <w:pPr>
              <w:spacing w:after="40" w:line="276" w:lineRule="auto"/>
            </w:pPr>
            <w:r>
              <w:rPr>
                <w:b/>
                <w:bCs/>
                <w:color w:val="FFFFFF"/>
                <w:sz w:val="20"/>
                <w:szCs w:val="20"/>
              </w:rPr>
              <w:t>Manager</w:t>
            </w:r>
          </w:p>
        </w:tc>
      </w:tr>
      <w:tr w:rsidR="00E97313" w14:paraId="1821F30C"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3C3FD4" w14:textId="77777777" w:rsidR="00E97313" w:rsidRDefault="00000000">
            <w:pPr>
              <w:spacing w:after="40" w:line="276" w:lineRule="auto"/>
            </w:pPr>
            <w:r>
              <w:rPr>
                <w:b/>
                <w:bCs/>
                <w:sz w:val="20"/>
                <w:szCs w:val="20"/>
              </w:rPr>
              <w:t>Name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69A29A" w14:textId="77777777" w:rsidR="00E97313" w:rsidRDefault="00E97313">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8FA7B6" w14:textId="77777777" w:rsidR="00E97313" w:rsidRDefault="00E97313">
            <w:pPr>
              <w:spacing w:after="40" w:line="276" w:lineRule="auto"/>
            </w:pPr>
          </w:p>
        </w:tc>
      </w:tr>
      <w:tr w:rsidR="00E97313" w14:paraId="17D5AA22"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75C57C" w14:textId="77777777" w:rsidR="00E97313" w:rsidRDefault="00000000">
            <w:pPr>
              <w:spacing w:after="40" w:line="276" w:lineRule="auto"/>
            </w:pPr>
            <w:r>
              <w:rPr>
                <w:b/>
                <w:bCs/>
                <w:sz w:val="20"/>
                <w:szCs w:val="20"/>
              </w:rPr>
              <w:t>Signature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2613BD" w14:textId="77777777" w:rsidR="00E97313" w:rsidRDefault="00E97313">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D036DD" w14:textId="77777777" w:rsidR="00E97313" w:rsidRDefault="00E97313">
            <w:pPr>
              <w:spacing w:after="40" w:line="276" w:lineRule="auto"/>
            </w:pPr>
          </w:p>
        </w:tc>
      </w:tr>
      <w:tr w:rsidR="00E97313" w14:paraId="42DB5E58"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EC98C3" w14:textId="77777777" w:rsidR="00E97313" w:rsidRDefault="00000000">
            <w:pPr>
              <w:spacing w:after="40" w:line="276" w:lineRule="auto"/>
            </w:pPr>
            <w:r>
              <w:rPr>
                <w:b/>
                <w:bCs/>
                <w:sz w:val="20"/>
                <w:szCs w:val="20"/>
              </w:rPr>
              <w:t>Date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AD7CCE" w14:textId="77777777" w:rsidR="00E97313" w:rsidRDefault="00E97313">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99D05D" w14:textId="77777777" w:rsidR="00E97313" w:rsidRDefault="00E97313">
            <w:pPr>
              <w:spacing w:after="40" w:line="276" w:lineRule="auto"/>
            </w:pPr>
          </w:p>
        </w:tc>
      </w:tr>
    </w:tbl>
    <w:p w14:paraId="74BF38A5" w14:textId="77777777" w:rsidR="00E97313" w:rsidRDefault="00E9731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00"/>
        <w:gridCol w:w="6338"/>
      </w:tblGrid>
      <w:tr w:rsidR="00E97313" w14:paraId="1C0CDA92" w14:textId="77777777">
        <w:tblPrEx>
          <w:tblCellMar>
            <w:top w:w="0" w:type="dxa"/>
            <w:bottom w:w="0" w:type="dxa"/>
          </w:tblCellMar>
        </w:tblPrEx>
        <w:trPr>
          <w:cantSplit/>
          <w:tblHeader/>
        </w:trPr>
        <w:tc>
          <w:tcPr>
            <w:tcW w:w="3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ED1A9C" w14:textId="77777777" w:rsidR="00E97313" w:rsidRDefault="00000000">
            <w:pPr>
              <w:keepNext/>
              <w:spacing w:after="40" w:line="276" w:lineRule="auto"/>
            </w:pPr>
            <w:r>
              <w:rPr>
                <w:b/>
                <w:bCs/>
                <w:color w:val="FFFFFF"/>
                <w:sz w:val="19"/>
                <w:szCs w:val="19"/>
              </w:rPr>
              <w:t>OH outcome (Manager completes after the report)</w:t>
            </w:r>
          </w:p>
        </w:tc>
        <w:tc>
          <w:tcPr>
            <w:tcW w:w="6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122B880" w14:textId="77777777" w:rsidR="00E97313" w:rsidRDefault="00E97313">
            <w:pPr>
              <w:keepNext/>
              <w:spacing w:after="40" w:line="276" w:lineRule="auto"/>
            </w:pPr>
          </w:p>
        </w:tc>
      </w:tr>
      <w:tr w:rsidR="00E97313" w14:paraId="6F7275AF" w14:textId="77777777">
        <w:tblPrEx>
          <w:tblCellMar>
            <w:top w:w="0" w:type="dxa"/>
            <w:bottom w:w="0" w:type="dxa"/>
          </w:tblCellMar>
        </w:tblPrEx>
        <w:trPr>
          <w:cantSplit/>
          <w:trHeight w:val="480"/>
        </w:trPr>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29E53D" w14:textId="77777777" w:rsidR="00E97313" w:rsidRDefault="00000000">
            <w:pPr>
              <w:keepNext/>
              <w:spacing w:after="40" w:line="276" w:lineRule="auto"/>
            </w:pPr>
            <w:r>
              <w:rPr>
                <w:sz w:val="19"/>
                <w:szCs w:val="19"/>
              </w:rPr>
              <w:t>Outcome</w:t>
            </w:r>
          </w:p>
        </w:tc>
        <w:tc>
          <w:tcPr>
            <w:tcW w:w="6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4C129A" w14:textId="77777777" w:rsidR="00E97313" w:rsidRDefault="00000000">
            <w:pPr>
              <w:keepNext/>
              <w:spacing w:after="40" w:line="276" w:lineRule="auto"/>
            </w:pPr>
            <w:r>
              <w:rPr>
                <w:sz w:val="19"/>
                <w:szCs w:val="19"/>
              </w:rPr>
              <w:t>☐ Fit    ☐ Fit with restrictions    ☐ Temporarily unfit for some tasks    ☐ Unfit for some tasks</w:t>
            </w:r>
          </w:p>
        </w:tc>
      </w:tr>
      <w:tr w:rsidR="00E97313" w14:paraId="3B50D4D9" w14:textId="77777777">
        <w:tblPrEx>
          <w:tblCellMar>
            <w:top w:w="0" w:type="dxa"/>
            <w:bottom w:w="0" w:type="dxa"/>
          </w:tblCellMar>
        </w:tblPrEx>
        <w:trPr>
          <w:cantSplit/>
          <w:trHeight w:val="480"/>
        </w:trPr>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19AF51" w14:textId="77777777" w:rsidR="00E97313" w:rsidRDefault="00000000">
            <w:pPr>
              <w:keepNext/>
              <w:spacing w:after="40" w:line="276" w:lineRule="auto"/>
            </w:pPr>
            <w:r>
              <w:rPr>
                <w:sz w:val="19"/>
                <w:szCs w:val="19"/>
              </w:rPr>
              <w:t>Restrictions or adjustments agreed</w:t>
            </w:r>
          </w:p>
        </w:tc>
        <w:tc>
          <w:tcPr>
            <w:tcW w:w="6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6769C1" w14:textId="77777777" w:rsidR="00E97313" w:rsidRDefault="00E97313">
            <w:pPr>
              <w:keepNext/>
              <w:spacing w:after="40" w:line="276" w:lineRule="auto"/>
            </w:pPr>
          </w:p>
        </w:tc>
      </w:tr>
      <w:tr w:rsidR="00E97313" w14:paraId="007C068E" w14:textId="77777777">
        <w:tblPrEx>
          <w:tblCellMar>
            <w:top w:w="0" w:type="dxa"/>
            <w:bottom w:w="0" w:type="dxa"/>
          </w:tblCellMar>
        </w:tblPrEx>
        <w:trPr>
          <w:cantSplit/>
          <w:trHeight w:val="480"/>
        </w:trPr>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026A77" w14:textId="77777777" w:rsidR="00E97313" w:rsidRDefault="00000000">
            <w:pPr>
              <w:keepNext/>
              <w:spacing w:after="40" w:line="276" w:lineRule="auto"/>
            </w:pPr>
            <w:r>
              <w:rPr>
                <w:sz w:val="19"/>
                <w:szCs w:val="19"/>
              </w:rPr>
              <w:t>Review date</w:t>
            </w:r>
          </w:p>
        </w:tc>
        <w:tc>
          <w:tcPr>
            <w:tcW w:w="6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BB24B5" w14:textId="77777777" w:rsidR="00E97313" w:rsidRDefault="00E97313">
            <w:pPr>
              <w:keepNext/>
              <w:spacing w:after="40" w:line="276" w:lineRule="auto"/>
            </w:pPr>
          </w:p>
        </w:tc>
      </w:tr>
      <w:tr w:rsidR="00E97313" w14:paraId="617AD802" w14:textId="77777777">
        <w:tblPrEx>
          <w:tblCellMar>
            <w:top w:w="0" w:type="dxa"/>
            <w:bottom w:w="0" w:type="dxa"/>
          </w:tblCellMar>
        </w:tblPrEx>
        <w:trPr>
          <w:cantSplit/>
          <w:trHeight w:val="480"/>
        </w:trPr>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141E0C" w14:textId="77777777" w:rsidR="00E97313" w:rsidRDefault="00000000">
            <w:pPr>
              <w:spacing w:after="40" w:line="276" w:lineRule="auto"/>
            </w:pPr>
            <w:r>
              <w:rPr>
                <w:sz w:val="19"/>
                <w:szCs w:val="19"/>
              </w:rPr>
              <w:t>Register updated (Appendix A)</w:t>
            </w:r>
          </w:p>
        </w:tc>
        <w:tc>
          <w:tcPr>
            <w:tcW w:w="6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D18F7E" w14:textId="77777777" w:rsidR="00E97313" w:rsidRDefault="00000000">
            <w:pPr>
              <w:spacing w:after="40" w:line="276" w:lineRule="auto"/>
            </w:pPr>
            <w:r>
              <w:rPr>
                <w:sz w:val="19"/>
                <w:szCs w:val="19"/>
              </w:rPr>
              <w:t>☐ Yes      Date:</w:t>
            </w:r>
          </w:p>
        </w:tc>
      </w:tr>
    </w:tbl>
    <w:p w14:paraId="40BDB74B" w14:textId="77777777" w:rsidR="00E97313" w:rsidRDefault="00E97313">
      <w:pPr>
        <w:spacing w:after="140"/>
      </w:pPr>
    </w:p>
    <w:p w14:paraId="492D87AB" w14:textId="77777777" w:rsidR="00E97313" w:rsidRDefault="00E9731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97313" w14:paraId="78BA7C7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2BA99A3" w14:textId="77777777" w:rsidR="00E97313" w:rsidRDefault="00000000">
            <w:pPr>
              <w:keepNext/>
              <w:jc w:val="center"/>
            </w:pPr>
            <w:r>
              <w:rPr>
                <w:b/>
                <w:bCs/>
                <w:color w:val="FFFFFF"/>
                <w:sz w:val="40"/>
                <w:szCs w:val="40"/>
              </w:rPr>
              <w:lastRenderedPageBreak/>
              <w:t>C</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BA4FF57" w14:textId="77777777" w:rsidR="00E97313" w:rsidRDefault="00000000">
            <w:pPr>
              <w:pStyle w:val="Heading1"/>
              <w:keepNext/>
              <w:spacing w:after="20"/>
            </w:pPr>
            <w:r>
              <w:t>Appendix C: Skin check record</w:t>
            </w:r>
          </w:p>
          <w:p w14:paraId="03E4B9D9" w14:textId="77777777" w:rsidR="00E97313" w:rsidRDefault="00000000">
            <w:pPr>
              <w:keepNext/>
            </w:pPr>
            <w:r>
              <w:rPr>
                <w:color w:val="595959"/>
                <w:sz w:val="19"/>
                <w:szCs w:val="19"/>
              </w:rPr>
              <w:t xml:space="preserve">Trained responsible </w:t>
            </w:r>
            <w:proofErr w:type="gramStart"/>
            <w:r>
              <w:rPr>
                <w:color w:val="595959"/>
                <w:sz w:val="19"/>
                <w:szCs w:val="19"/>
              </w:rPr>
              <w:t>person  ·</w:t>
            </w:r>
            <w:proofErr w:type="gramEnd"/>
            <w:r>
              <w:rPr>
                <w:color w:val="595959"/>
                <w:sz w:val="19"/>
                <w:szCs w:val="19"/>
              </w:rPr>
              <w:t xml:space="preserve">  About 2 minutes per </w:t>
            </w:r>
            <w:proofErr w:type="gramStart"/>
            <w:r>
              <w:rPr>
                <w:color w:val="595959"/>
                <w:sz w:val="19"/>
                <w:szCs w:val="19"/>
              </w:rPr>
              <w:t>person  ·</w:t>
            </w:r>
            <w:proofErr w:type="gramEnd"/>
            <w:r>
              <w:rPr>
                <w:color w:val="595959"/>
                <w:sz w:val="19"/>
                <w:szCs w:val="19"/>
              </w:rPr>
              <w:t xml:space="preserve">  Monthly or yearly (Section 3)</w:t>
            </w:r>
          </w:p>
        </w:tc>
      </w:tr>
      <w:tr w:rsidR="00E97313" w14:paraId="2CD14FB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544E740" w14:textId="77777777" w:rsidR="00E97313" w:rsidRDefault="00000000">
            <w:pPr>
              <w:spacing w:after="140"/>
            </w:pPr>
            <w:r>
              <w:rPr>
                <w:sz w:val="20"/>
                <w:szCs w:val="20"/>
              </w:rPr>
              <w:t xml:space="preserve">Look at the hands and forearms (and face, if exposed) and ask the questions below. You are looking for </w:t>
            </w:r>
            <w:r>
              <w:rPr>
                <w:b/>
                <w:bCs/>
                <w:sz w:val="20"/>
                <w:szCs w:val="20"/>
              </w:rPr>
              <w:t>early signs</w:t>
            </w:r>
            <w:r>
              <w:rPr>
                <w:sz w:val="20"/>
                <w:szCs w:val="20"/>
              </w:rPr>
              <w:t>: redness, dryness, flaking, cracking, itching, blisters or swelling. Do not diagnose. If anything is found, or the person reports a problem, refer to OH (Appendix B).</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38"/>
              <w:gridCol w:w="2400"/>
            </w:tblGrid>
            <w:tr w:rsidR="00E97313" w14:paraId="26CC45BC" w14:textId="77777777">
              <w:tblPrEx>
                <w:tblCellMar>
                  <w:top w:w="0" w:type="dxa"/>
                  <w:bottom w:w="0" w:type="dxa"/>
                </w:tblCellMar>
              </w:tblPrEx>
              <w:trPr>
                <w:cantSplit/>
                <w:tblHeader/>
              </w:trPr>
              <w:tc>
                <w:tcPr>
                  <w:tcW w:w="7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6840D0" w14:textId="77777777" w:rsidR="00E97313" w:rsidRDefault="00000000">
                  <w:pPr>
                    <w:keepNext/>
                    <w:spacing w:after="40" w:line="276" w:lineRule="auto"/>
                  </w:pPr>
                  <w:r>
                    <w:rPr>
                      <w:b/>
                      <w:bCs/>
                      <w:color w:val="FFFFFF"/>
                      <w:sz w:val="19"/>
                      <w:szCs w:val="19"/>
                    </w:rPr>
                    <w:t>Questions to ask</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D8B5F1A" w14:textId="77777777" w:rsidR="00E97313" w:rsidRDefault="00E97313">
                  <w:pPr>
                    <w:keepNext/>
                    <w:spacing w:after="40" w:line="276" w:lineRule="auto"/>
                  </w:pPr>
                </w:p>
              </w:tc>
            </w:tr>
            <w:tr w:rsidR="00E97313" w14:paraId="51D4F85A" w14:textId="77777777">
              <w:tblPrEx>
                <w:tblCellMar>
                  <w:top w:w="0" w:type="dxa"/>
                  <w:bottom w:w="0" w:type="dxa"/>
                </w:tblCellMar>
              </w:tblPrEx>
              <w:trPr>
                <w:cantSplit/>
              </w:trPr>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9BF63F" w14:textId="77777777" w:rsidR="00E97313" w:rsidRDefault="00000000">
                  <w:pPr>
                    <w:keepNext/>
                    <w:spacing w:after="40" w:line="276" w:lineRule="auto"/>
                  </w:pPr>
                  <w:r>
                    <w:rPr>
                      <w:sz w:val="19"/>
                      <w:szCs w:val="19"/>
                    </w:rPr>
                    <w:t>Have you had any itching, redness, cracking or rash on your hands or arms since the last check?</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428429" w14:textId="77777777" w:rsidR="00E97313" w:rsidRDefault="00000000">
                  <w:pPr>
                    <w:keepNext/>
                    <w:spacing w:after="40" w:line="276" w:lineRule="auto"/>
                  </w:pPr>
                  <w:r>
                    <w:rPr>
                      <w:sz w:val="19"/>
                      <w:szCs w:val="19"/>
                    </w:rPr>
                    <w:t>☐ Yes   ☐ No</w:t>
                  </w:r>
                </w:p>
              </w:tc>
            </w:tr>
            <w:tr w:rsidR="00E97313" w14:paraId="2548587B" w14:textId="77777777">
              <w:tblPrEx>
                <w:tblCellMar>
                  <w:top w:w="0" w:type="dxa"/>
                  <w:bottom w:w="0" w:type="dxa"/>
                </w:tblCellMar>
              </w:tblPrEx>
              <w:trPr>
                <w:cantSplit/>
              </w:trPr>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487E44" w14:textId="77777777" w:rsidR="00E97313" w:rsidRDefault="00000000">
                  <w:pPr>
                    <w:keepNext/>
                    <w:spacing w:after="40" w:line="276" w:lineRule="auto"/>
                  </w:pPr>
                  <w:r>
                    <w:rPr>
                      <w:sz w:val="19"/>
                      <w:szCs w:val="19"/>
                    </w:rPr>
                    <w:t>Does it get better when you are away from work (for example on holiday)?</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20F448" w14:textId="77777777" w:rsidR="00E97313" w:rsidRDefault="00000000">
                  <w:pPr>
                    <w:keepNext/>
                    <w:spacing w:after="40" w:line="276" w:lineRule="auto"/>
                  </w:pPr>
                  <w:r>
                    <w:rPr>
                      <w:sz w:val="19"/>
                      <w:szCs w:val="19"/>
                    </w:rPr>
                    <w:t>☐ Yes   ☐ No   ☐ N/A</w:t>
                  </w:r>
                </w:p>
              </w:tc>
            </w:tr>
            <w:tr w:rsidR="00E97313" w14:paraId="2997C831" w14:textId="77777777">
              <w:tblPrEx>
                <w:tblCellMar>
                  <w:top w:w="0" w:type="dxa"/>
                  <w:bottom w:w="0" w:type="dxa"/>
                </w:tblCellMar>
              </w:tblPrEx>
              <w:trPr>
                <w:cantSplit/>
              </w:trPr>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7736DB" w14:textId="77777777" w:rsidR="00E97313" w:rsidRDefault="00000000">
                  <w:pPr>
                    <w:keepNext/>
                    <w:spacing w:after="40" w:line="276" w:lineRule="auto"/>
                  </w:pPr>
                  <w:r>
                    <w:rPr>
                      <w:sz w:val="19"/>
                      <w:szCs w:val="19"/>
                    </w:rPr>
                    <w:t>Are your gloves the right type and size, and are they in good condition?</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805708" w14:textId="77777777" w:rsidR="00E97313" w:rsidRDefault="00000000">
                  <w:pPr>
                    <w:keepNext/>
                    <w:spacing w:after="40" w:line="276" w:lineRule="auto"/>
                  </w:pPr>
                  <w:r>
                    <w:rPr>
                      <w:sz w:val="19"/>
                      <w:szCs w:val="19"/>
                    </w:rPr>
                    <w:t>☐ Yes   ☐ No</w:t>
                  </w:r>
                </w:p>
              </w:tc>
            </w:tr>
            <w:tr w:rsidR="00E97313" w14:paraId="6BB16220" w14:textId="77777777">
              <w:tblPrEx>
                <w:tblCellMar>
                  <w:top w:w="0" w:type="dxa"/>
                  <w:bottom w:w="0" w:type="dxa"/>
                </w:tblCellMar>
              </w:tblPrEx>
              <w:trPr>
                <w:cantSplit/>
              </w:trPr>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E7C410" w14:textId="77777777" w:rsidR="00E97313" w:rsidRDefault="00000000">
                  <w:pPr>
                    <w:spacing w:after="40" w:line="276" w:lineRule="auto"/>
                  </w:pPr>
                  <w:r>
                    <w:rPr>
                      <w:sz w:val="19"/>
                      <w:szCs w:val="19"/>
                    </w:rPr>
                    <w:t>Are soap, water and moisturiser available when you need them?</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595F7F" w14:textId="77777777" w:rsidR="00E97313" w:rsidRDefault="00000000">
                  <w:pPr>
                    <w:spacing w:after="40" w:line="276" w:lineRule="auto"/>
                  </w:pPr>
                  <w:r>
                    <w:rPr>
                      <w:sz w:val="19"/>
                      <w:szCs w:val="19"/>
                    </w:rPr>
                    <w:t>☐ Yes   ☐ No</w:t>
                  </w:r>
                </w:p>
              </w:tc>
            </w:tr>
          </w:tbl>
          <w:p w14:paraId="35BBAF52" w14:textId="77777777" w:rsidR="00E97313" w:rsidRDefault="00E9731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50"/>
              <w:gridCol w:w="1350"/>
              <w:gridCol w:w="2250"/>
              <w:gridCol w:w="1000"/>
              <w:gridCol w:w="1900"/>
              <w:gridCol w:w="1000"/>
              <w:gridCol w:w="1188"/>
            </w:tblGrid>
            <w:tr w:rsidR="00E97313" w14:paraId="1316E76C" w14:textId="77777777">
              <w:tblPrEx>
                <w:tblCellMar>
                  <w:top w:w="0" w:type="dxa"/>
                  <w:bottom w:w="0" w:type="dxa"/>
                </w:tblCellMar>
              </w:tblPrEx>
              <w:trPr>
                <w:cantSplit/>
                <w:tblHeader/>
              </w:trPr>
              <w:tc>
                <w:tcPr>
                  <w:tcW w:w="9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C419CC6" w14:textId="77777777" w:rsidR="00E97313" w:rsidRDefault="00000000">
                  <w:pPr>
                    <w:keepNext/>
                    <w:spacing w:after="40" w:line="276" w:lineRule="auto"/>
                  </w:pPr>
                  <w:r>
                    <w:rPr>
                      <w:b/>
                      <w:bCs/>
                      <w:color w:val="FFFFFF"/>
                      <w:sz w:val="18"/>
                      <w:szCs w:val="18"/>
                    </w:rPr>
                    <w:t>Date</w:t>
                  </w:r>
                </w:p>
              </w:tc>
              <w:tc>
                <w:tcPr>
                  <w:tcW w:w="13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C285CC6" w14:textId="77777777" w:rsidR="00E97313" w:rsidRDefault="00000000">
                  <w:pPr>
                    <w:keepNext/>
                    <w:spacing w:after="40" w:line="276" w:lineRule="auto"/>
                  </w:pPr>
                  <w:r>
                    <w:rPr>
                      <w:b/>
                      <w:bCs/>
                      <w:color w:val="FFFFFF"/>
                      <w:sz w:val="18"/>
                      <w:szCs w:val="18"/>
                    </w:rPr>
                    <w:t>Name</w:t>
                  </w:r>
                </w:p>
              </w:tc>
              <w:tc>
                <w:tcPr>
                  <w:tcW w:w="2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7C1A15" w14:textId="77777777" w:rsidR="00E97313" w:rsidRDefault="00000000">
                  <w:pPr>
                    <w:keepNext/>
                    <w:spacing w:after="40" w:line="276" w:lineRule="auto"/>
                  </w:pPr>
                  <w:r>
                    <w:rPr>
                      <w:b/>
                      <w:bCs/>
                      <w:color w:val="FFFFFF"/>
                      <w:sz w:val="18"/>
                      <w:szCs w:val="18"/>
                    </w:rPr>
                    <w:t>Products / work (for example chain oil, fuels, wet work)</w:t>
                  </w:r>
                </w:p>
              </w:tc>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B015EBD" w14:textId="77777777" w:rsidR="00E97313" w:rsidRDefault="00000000">
                  <w:pPr>
                    <w:keepNext/>
                    <w:spacing w:after="40" w:line="276" w:lineRule="auto"/>
                  </w:pPr>
                  <w:proofErr w:type="gramStart"/>
                  <w:r>
                    <w:rPr>
                      <w:b/>
                      <w:bCs/>
                      <w:color w:val="FFFFFF"/>
                      <w:sz w:val="18"/>
                      <w:szCs w:val="18"/>
                    </w:rPr>
                    <w:t>Skin</w:t>
                  </w:r>
                  <w:proofErr w:type="gramEnd"/>
                  <w:r>
                    <w:rPr>
                      <w:b/>
                      <w:bCs/>
                      <w:color w:val="FFFFFF"/>
                      <w:sz w:val="18"/>
                      <w:szCs w:val="18"/>
                    </w:rPr>
                    <w:t xml:space="preserve"> OK?</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9C3A99" w14:textId="77777777" w:rsidR="00E97313" w:rsidRDefault="00000000">
                  <w:pPr>
                    <w:keepNext/>
                    <w:spacing w:after="40" w:line="276" w:lineRule="auto"/>
                  </w:pPr>
                  <w:r>
                    <w:rPr>
                      <w:b/>
                      <w:bCs/>
                      <w:color w:val="FFFFFF"/>
                      <w:sz w:val="18"/>
                      <w:szCs w:val="18"/>
                    </w:rPr>
                    <w:t>Problem found or reported</w:t>
                  </w:r>
                </w:p>
              </w:tc>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A80D36E" w14:textId="77777777" w:rsidR="00E97313" w:rsidRDefault="00000000">
                  <w:pPr>
                    <w:keepNext/>
                    <w:spacing w:after="40" w:line="276" w:lineRule="auto"/>
                  </w:pPr>
                  <w:r>
                    <w:rPr>
                      <w:b/>
                      <w:bCs/>
                      <w:color w:val="FFFFFF"/>
                      <w:sz w:val="18"/>
                      <w:szCs w:val="18"/>
                    </w:rPr>
                    <w:t>To OH?</w:t>
                  </w:r>
                </w:p>
              </w:tc>
              <w:tc>
                <w:tcPr>
                  <w:tcW w:w="11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3BE041" w14:textId="77777777" w:rsidR="00E97313" w:rsidRDefault="00000000">
                  <w:pPr>
                    <w:keepNext/>
                    <w:spacing w:after="40" w:line="276" w:lineRule="auto"/>
                  </w:pPr>
                  <w:r>
                    <w:rPr>
                      <w:b/>
                      <w:bCs/>
                      <w:color w:val="FFFFFF"/>
                      <w:sz w:val="18"/>
                      <w:szCs w:val="18"/>
                    </w:rPr>
                    <w:t>Initials</w:t>
                  </w:r>
                </w:p>
              </w:tc>
            </w:tr>
            <w:tr w:rsidR="00E97313" w14:paraId="54FC25CA" w14:textId="77777777">
              <w:tblPrEx>
                <w:tblCellMar>
                  <w:top w:w="0" w:type="dxa"/>
                  <w:bottom w:w="0" w:type="dxa"/>
                </w:tblCellMar>
              </w:tblPrEx>
              <w:trPr>
                <w:cantSplit/>
                <w:trHeight w:val="500"/>
              </w:trPr>
              <w:tc>
                <w:tcPr>
                  <w:tcW w:w="9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B8CA7C" w14:textId="77777777" w:rsidR="00E97313" w:rsidRDefault="00E97313">
                  <w:pPr>
                    <w:keepNext/>
                    <w:spacing w:after="40" w:line="276" w:lineRule="auto"/>
                  </w:pPr>
                </w:p>
              </w:tc>
              <w:tc>
                <w:tcPr>
                  <w:tcW w:w="1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3CF659" w14:textId="77777777" w:rsidR="00E97313" w:rsidRDefault="00E97313">
                  <w:pPr>
                    <w:keepNext/>
                    <w:spacing w:after="40" w:line="276" w:lineRule="auto"/>
                  </w:pPr>
                </w:p>
              </w:tc>
              <w:tc>
                <w:tcPr>
                  <w:tcW w:w="2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C3A58C" w14:textId="77777777" w:rsidR="00E97313" w:rsidRDefault="00E97313">
                  <w:pPr>
                    <w:keepNext/>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B2D761" w14:textId="77777777" w:rsidR="00E97313" w:rsidRDefault="00E97313">
                  <w:pPr>
                    <w:keepNext/>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FD972D" w14:textId="77777777" w:rsidR="00E97313" w:rsidRDefault="00E97313">
                  <w:pPr>
                    <w:keepNext/>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9D8B9D" w14:textId="77777777" w:rsidR="00E97313" w:rsidRDefault="00E97313">
                  <w:pPr>
                    <w:keepNext/>
                    <w:spacing w:after="40" w:line="276" w:lineRule="auto"/>
                  </w:pPr>
                </w:p>
              </w:tc>
              <w:tc>
                <w:tcPr>
                  <w:tcW w:w="11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01E007" w14:textId="77777777" w:rsidR="00E97313" w:rsidRDefault="00E97313">
                  <w:pPr>
                    <w:keepNext/>
                    <w:spacing w:after="40" w:line="276" w:lineRule="auto"/>
                  </w:pPr>
                </w:p>
              </w:tc>
            </w:tr>
            <w:tr w:rsidR="00E97313" w14:paraId="1A93B36F" w14:textId="77777777">
              <w:tblPrEx>
                <w:tblCellMar>
                  <w:top w:w="0" w:type="dxa"/>
                  <w:bottom w:w="0" w:type="dxa"/>
                </w:tblCellMar>
              </w:tblPrEx>
              <w:trPr>
                <w:cantSplit/>
                <w:trHeight w:val="500"/>
              </w:trPr>
              <w:tc>
                <w:tcPr>
                  <w:tcW w:w="9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428787" w14:textId="77777777" w:rsidR="00E97313" w:rsidRDefault="00E97313">
                  <w:pPr>
                    <w:spacing w:after="40" w:line="276" w:lineRule="auto"/>
                  </w:pPr>
                </w:p>
              </w:tc>
              <w:tc>
                <w:tcPr>
                  <w:tcW w:w="1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563B61" w14:textId="77777777" w:rsidR="00E97313" w:rsidRDefault="00E97313">
                  <w:pPr>
                    <w:spacing w:after="40" w:line="276" w:lineRule="auto"/>
                  </w:pPr>
                </w:p>
              </w:tc>
              <w:tc>
                <w:tcPr>
                  <w:tcW w:w="2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30E350" w14:textId="77777777" w:rsidR="00E97313" w:rsidRDefault="00E97313">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8D3D31" w14:textId="77777777" w:rsidR="00E97313" w:rsidRDefault="00E97313">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71656F" w14:textId="77777777" w:rsidR="00E97313" w:rsidRDefault="00E97313">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4D04B3" w14:textId="77777777" w:rsidR="00E97313" w:rsidRDefault="00E97313">
                  <w:pPr>
                    <w:spacing w:after="40" w:line="276" w:lineRule="auto"/>
                  </w:pPr>
                </w:p>
              </w:tc>
              <w:tc>
                <w:tcPr>
                  <w:tcW w:w="11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BA3BC5" w14:textId="77777777" w:rsidR="00E97313" w:rsidRDefault="00E97313">
                  <w:pPr>
                    <w:spacing w:after="40" w:line="276" w:lineRule="auto"/>
                  </w:pPr>
                </w:p>
              </w:tc>
            </w:tr>
            <w:tr w:rsidR="00E97313" w14:paraId="72AC2C9C" w14:textId="77777777">
              <w:tblPrEx>
                <w:tblCellMar>
                  <w:top w:w="0" w:type="dxa"/>
                  <w:bottom w:w="0" w:type="dxa"/>
                </w:tblCellMar>
              </w:tblPrEx>
              <w:trPr>
                <w:cantSplit/>
                <w:trHeight w:val="500"/>
              </w:trPr>
              <w:tc>
                <w:tcPr>
                  <w:tcW w:w="9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576C03" w14:textId="77777777" w:rsidR="00E97313" w:rsidRDefault="00E97313">
                  <w:pPr>
                    <w:spacing w:after="40" w:line="276" w:lineRule="auto"/>
                  </w:pPr>
                </w:p>
              </w:tc>
              <w:tc>
                <w:tcPr>
                  <w:tcW w:w="1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D77BE4" w14:textId="77777777" w:rsidR="00E97313" w:rsidRDefault="00E97313">
                  <w:pPr>
                    <w:spacing w:after="40" w:line="276" w:lineRule="auto"/>
                  </w:pPr>
                </w:p>
              </w:tc>
              <w:tc>
                <w:tcPr>
                  <w:tcW w:w="2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B8BAA3" w14:textId="77777777" w:rsidR="00E97313" w:rsidRDefault="00E97313">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DCCCC4" w14:textId="77777777" w:rsidR="00E97313" w:rsidRDefault="00E97313">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A854F7" w14:textId="77777777" w:rsidR="00E97313" w:rsidRDefault="00E97313">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D078CC" w14:textId="77777777" w:rsidR="00E97313" w:rsidRDefault="00E97313">
                  <w:pPr>
                    <w:spacing w:after="40" w:line="276" w:lineRule="auto"/>
                  </w:pPr>
                </w:p>
              </w:tc>
              <w:tc>
                <w:tcPr>
                  <w:tcW w:w="11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B7079E" w14:textId="77777777" w:rsidR="00E97313" w:rsidRDefault="00E97313">
                  <w:pPr>
                    <w:spacing w:after="40" w:line="276" w:lineRule="auto"/>
                  </w:pPr>
                </w:p>
              </w:tc>
            </w:tr>
            <w:tr w:rsidR="00E97313" w14:paraId="3BBB1AB4" w14:textId="77777777">
              <w:tblPrEx>
                <w:tblCellMar>
                  <w:top w:w="0" w:type="dxa"/>
                  <w:bottom w:w="0" w:type="dxa"/>
                </w:tblCellMar>
              </w:tblPrEx>
              <w:trPr>
                <w:cantSplit/>
                <w:trHeight w:val="500"/>
              </w:trPr>
              <w:tc>
                <w:tcPr>
                  <w:tcW w:w="9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385262" w14:textId="77777777" w:rsidR="00E97313" w:rsidRDefault="00E97313">
                  <w:pPr>
                    <w:spacing w:after="40" w:line="276" w:lineRule="auto"/>
                  </w:pPr>
                </w:p>
              </w:tc>
              <w:tc>
                <w:tcPr>
                  <w:tcW w:w="1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BD613A" w14:textId="77777777" w:rsidR="00E97313" w:rsidRDefault="00E97313">
                  <w:pPr>
                    <w:spacing w:after="40" w:line="276" w:lineRule="auto"/>
                  </w:pPr>
                </w:p>
              </w:tc>
              <w:tc>
                <w:tcPr>
                  <w:tcW w:w="2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47CFED" w14:textId="77777777" w:rsidR="00E97313" w:rsidRDefault="00E97313">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00997B" w14:textId="77777777" w:rsidR="00E97313" w:rsidRDefault="00E97313">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0CCA1D" w14:textId="77777777" w:rsidR="00E97313" w:rsidRDefault="00E97313">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B2B0D9" w14:textId="77777777" w:rsidR="00E97313" w:rsidRDefault="00E97313">
                  <w:pPr>
                    <w:spacing w:after="40" w:line="276" w:lineRule="auto"/>
                  </w:pPr>
                </w:p>
              </w:tc>
              <w:tc>
                <w:tcPr>
                  <w:tcW w:w="11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374767" w14:textId="77777777" w:rsidR="00E97313" w:rsidRDefault="00E97313">
                  <w:pPr>
                    <w:spacing w:after="40" w:line="276" w:lineRule="auto"/>
                  </w:pPr>
                </w:p>
              </w:tc>
            </w:tr>
            <w:tr w:rsidR="00E97313" w14:paraId="0FF1648C" w14:textId="77777777">
              <w:tblPrEx>
                <w:tblCellMar>
                  <w:top w:w="0" w:type="dxa"/>
                  <w:bottom w:w="0" w:type="dxa"/>
                </w:tblCellMar>
              </w:tblPrEx>
              <w:trPr>
                <w:cantSplit/>
                <w:trHeight w:val="500"/>
              </w:trPr>
              <w:tc>
                <w:tcPr>
                  <w:tcW w:w="9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FC2E88" w14:textId="77777777" w:rsidR="00E97313" w:rsidRDefault="00E97313">
                  <w:pPr>
                    <w:spacing w:after="40" w:line="276" w:lineRule="auto"/>
                  </w:pPr>
                </w:p>
              </w:tc>
              <w:tc>
                <w:tcPr>
                  <w:tcW w:w="1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91C14A" w14:textId="77777777" w:rsidR="00E97313" w:rsidRDefault="00E97313">
                  <w:pPr>
                    <w:spacing w:after="40" w:line="276" w:lineRule="auto"/>
                  </w:pPr>
                </w:p>
              </w:tc>
              <w:tc>
                <w:tcPr>
                  <w:tcW w:w="2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B12255" w14:textId="77777777" w:rsidR="00E97313" w:rsidRDefault="00E97313">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7EC051" w14:textId="77777777" w:rsidR="00E97313" w:rsidRDefault="00E97313">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A4A80F" w14:textId="77777777" w:rsidR="00E97313" w:rsidRDefault="00E97313">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D02FF9" w14:textId="77777777" w:rsidR="00E97313" w:rsidRDefault="00E97313">
                  <w:pPr>
                    <w:spacing w:after="40" w:line="276" w:lineRule="auto"/>
                  </w:pPr>
                </w:p>
              </w:tc>
              <w:tc>
                <w:tcPr>
                  <w:tcW w:w="11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CD4C34" w14:textId="77777777" w:rsidR="00E97313" w:rsidRDefault="00E97313">
                  <w:pPr>
                    <w:spacing w:after="40" w:line="276" w:lineRule="auto"/>
                  </w:pPr>
                </w:p>
              </w:tc>
            </w:tr>
            <w:tr w:rsidR="00E97313" w14:paraId="26DD3544" w14:textId="77777777">
              <w:tblPrEx>
                <w:tblCellMar>
                  <w:top w:w="0" w:type="dxa"/>
                  <w:bottom w:w="0" w:type="dxa"/>
                </w:tblCellMar>
              </w:tblPrEx>
              <w:trPr>
                <w:cantSplit/>
                <w:trHeight w:val="500"/>
              </w:trPr>
              <w:tc>
                <w:tcPr>
                  <w:tcW w:w="9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AB19CA" w14:textId="77777777" w:rsidR="00E97313" w:rsidRDefault="00E97313">
                  <w:pPr>
                    <w:spacing w:after="40" w:line="276" w:lineRule="auto"/>
                  </w:pPr>
                </w:p>
              </w:tc>
              <w:tc>
                <w:tcPr>
                  <w:tcW w:w="1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09266F" w14:textId="77777777" w:rsidR="00E97313" w:rsidRDefault="00E97313">
                  <w:pPr>
                    <w:spacing w:after="40" w:line="276" w:lineRule="auto"/>
                  </w:pPr>
                </w:p>
              </w:tc>
              <w:tc>
                <w:tcPr>
                  <w:tcW w:w="2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14582C" w14:textId="77777777" w:rsidR="00E97313" w:rsidRDefault="00E97313">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8786C0" w14:textId="77777777" w:rsidR="00E97313" w:rsidRDefault="00E97313">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492367" w14:textId="77777777" w:rsidR="00E97313" w:rsidRDefault="00E97313">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E01457" w14:textId="77777777" w:rsidR="00E97313" w:rsidRDefault="00E97313">
                  <w:pPr>
                    <w:spacing w:after="40" w:line="276" w:lineRule="auto"/>
                  </w:pPr>
                </w:p>
              </w:tc>
              <w:tc>
                <w:tcPr>
                  <w:tcW w:w="11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791311" w14:textId="77777777" w:rsidR="00E97313" w:rsidRDefault="00E97313">
                  <w:pPr>
                    <w:spacing w:after="40" w:line="276" w:lineRule="auto"/>
                  </w:pPr>
                </w:p>
              </w:tc>
            </w:tr>
            <w:tr w:rsidR="00E97313" w14:paraId="2F8F0608" w14:textId="77777777">
              <w:tblPrEx>
                <w:tblCellMar>
                  <w:top w:w="0" w:type="dxa"/>
                  <w:bottom w:w="0" w:type="dxa"/>
                </w:tblCellMar>
              </w:tblPrEx>
              <w:trPr>
                <w:cantSplit/>
                <w:trHeight w:val="500"/>
              </w:trPr>
              <w:tc>
                <w:tcPr>
                  <w:tcW w:w="9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512D20" w14:textId="77777777" w:rsidR="00E97313" w:rsidRDefault="00E97313">
                  <w:pPr>
                    <w:spacing w:after="40" w:line="276" w:lineRule="auto"/>
                  </w:pPr>
                </w:p>
              </w:tc>
              <w:tc>
                <w:tcPr>
                  <w:tcW w:w="1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3CD9AD" w14:textId="77777777" w:rsidR="00E97313" w:rsidRDefault="00E97313">
                  <w:pPr>
                    <w:spacing w:after="40" w:line="276" w:lineRule="auto"/>
                  </w:pPr>
                </w:p>
              </w:tc>
              <w:tc>
                <w:tcPr>
                  <w:tcW w:w="2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778C68" w14:textId="77777777" w:rsidR="00E97313" w:rsidRDefault="00E97313">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521AFE" w14:textId="77777777" w:rsidR="00E97313" w:rsidRDefault="00E97313">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E2585E" w14:textId="77777777" w:rsidR="00E97313" w:rsidRDefault="00E97313">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64DCAD" w14:textId="77777777" w:rsidR="00E97313" w:rsidRDefault="00E97313">
                  <w:pPr>
                    <w:spacing w:after="40" w:line="276" w:lineRule="auto"/>
                  </w:pPr>
                </w:p>
              </w:tc>
              <w:tc>
                <w:tcPr>
                  <w:tcW w:w="11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729A1D" w14:textId="77777777" w:rsidR="00E97313" w:rsidRDefault="00E97313">
                  <w:pPr>
                    <w:spacing w:after="40" w:line="276" w:lineRule="auto"/>
                  </w:pPr>
                </w:p>
              </w:tc>
            </w:tr>
            <w:tr w:rsidR="00E97313" w14:paraId="582A18AD" w14:textId="77777777">
              <w:tblPrEx>
                <w:tblCellMar>
                  <w:top w:w="0" w:type="dxa"/>
                  <w:bottom w:w="0" w:type="dxa"/>
                </w:tblCellMar>
              </w:tblPrEx>
              <w:trPr>
                <w:cantSplit/>
                <w:trHeight w:val="500"/>
              </w:trPr>
              <w:tc>
                <w:tcPr>
                  <w:tcW w:w="9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E71CED" w14:textId="77777777" w:rsidR="00E97313" w:rsidRDefault="00E97313">
                  <w:pPr>
                    <w:spacing w:after="40" w:line="276" w:lineRule="auto"/>
                  </w:pPr>
                </w:p>
              </w:tc>
              <w:tc>
                <w:tcPr>
                  <w:tcW w:w="1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4D7687" w14:textId="77777777" w:rsidR="00E97313" w:rsidRDefault="00E97313">
                  <w:pPr>
                    <w:spacing w:after="40" w:line="276" w:lineRule="auto"/>
                  </w:pPr>
                </w:p>
              </w:tc>
              <w:tc>
                <w:tcPr>
                  <w:tcW w:w="2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C90F5A" w14:textId="77777777" w:rsidR="00E97313" w:rsidRDefault="00E97313">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5EE8A1" w14:textId="77777777" w:rsidR="00E97313" w:rsidRDefault="00E97313">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0F48C6" w14:textId="77777777" w:rsidR="00E97313" w:rsidRDefault="00E97313">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679711" w14:textId="77777777" w:rsidR="00E97313" w:rsidRDefault="00E97313">
                  <w:pPr>
                    <w:spacing w:after="40" w:line="276" w:lineRule="auto"/>
                  </w:pPr>
                </w:p>
              </w:tc>
              <w:tc>
                <w:tcPr>
                  <w:tcW w:w="11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1B376D" w14:textId="77777777" w:rsidR="00E97313" w:rsidRDefault="00E97313">
                  <w:pPr>
                    <w:spacing w:after="40" w:line="276" w:lineRule="auto"/>
                  </w:pPr>
                </w:p>
              </w:tc>
            </w:tr>
          </w:tbl>
          <w:p w14:paraId="62019B02" w14:textId="77777777" w:rsidR="00E97313" w:rsidRDefault="00E97313">
            <w:pPr>
              <w:spacing w:after="100"/>
            </w:pPr>
          </w:p>
          <w:p w14:paraId="72A486B9" w14:textId="77777777" w:rsidR="00E97313" w:rsidRDefault="00E97313">
            <w:pPr>
              <w:spacing w:after="140"/>
            </w:pPr>
          </w:p>
        </w:tc>
      </w:tr>
    </w:tbl>
    <w:p w14:paraId="74ECA1C1" w14:textId="77777777" w:rsidR="00E97313" w:rsidRDefault="00E9731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97313" w14:paraId="251A8A16"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35066DBD" w14:textId="77777777" w:rsidR="00E97313" w:rsidRDefault="00000000">
            <w:pPr>
              <w:keepNext/>
              <w:spacing w:after="80"/>
            </w:pPr>
            <w:r>
              <w:rPr>
                <w:b/>
                <w:bCs/>
                <w:color w:val="5C3566"/>
              </w:rPr>
              <w:lastRenderedPageBreak/>
              <w:t>Policy statement</w:t>
            </w:r>
          </w:p>
          <w:p w14:paraId="52ACB277" w14:textId="77777777" w:rsidR="00E97313" w:rsidRDefault="00000000">
            <w:pPr>
              <w:keepNext/>
              <w:spacing w:after="120" w:line="276" w:lineRule="auto"/>
            </w:pPr>
            <w:r>
              <w:rPr>
                <w:sz w:val="21"/>
                <w:szCs w:val="21"/>
              </w:rPr>
              <w:t>We are committed to protecting the health of everyone who works for us. We will reduce exposure to health risks as far as reasonably practicable, provide health surveillance where it is needed, act on the advice of competent occupational health professionals, and support people to stay in work safely.</w:t>
            </w:r>
          </w:p>
          <w:p w14:paraId="46477205" w14:textId="77777777" w:rsidR="00E97313" w:rsidRDefault="00000000">
            <w:pPr>
              <w:keepNext/>
              <w:spacing w:after="100"/>
            </w:pPr>
            <w:r>
              <w:rPr>
                <w:sz w:val="21"/>
                <w:szCs w:val="21"/>
              </w:rPr>
              <w:t xml:space="preserve">Signed on behalf of </w:t>
            </w:r>
            <w:r>
              <w:rPr>
                <w:color w:val="FF0000"/>
                <w:sz w:val="21"/>
                <w:szCs w:val="21"/>
              </w:rPr>
              <w:t>[COMPANY NAME]</w:t>
            </w:r>
            <w:r>
              <w:rPr>
                <w:sz w:val="21"/>
                <w:szCs w:val="21"/>
              </w:rPr>
              <w:t>. This policy is reviewed at least every 12 months.</w:t>
            </w: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7658"/>
            </w:tblGrid>
            <w:tr w:rsidR="00E97313" w14:paraId="7F425C78"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DEE0E25" w14:textId="77777777" w:rsidR="00E97313" w:rsidRDefault="00E97313">
                  <w:pPr>
                    <w:spacing w:after="40" w:line="276" w:lineRule="auto"/>
                  </w:pPr>
                </w:p>
              </w:tc>
              <w:tc>
                <w:tcPr>
                  <w:tcW w:w="765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0A18398" w14:textId="77777777" w:rsidR="00E97313" w:rsidRDefault="00000000">
                  <w:pPr>
                    <w:spacing w:after="40" w:line="276" w:lineRule="auto"/>
                  </w:pPr>
                  <w:r>
                    <w:rPr>
                      <w:b/>
                      <w:bCs/>
                      <w:color w:val="FFFFFF"/>
                      <w:sz w:val="20"/>
                      <w:szCs w:val="20"/>
                    </w:rPr>
                    <w:t>Director / Managing Director</w:t>
                  </w:r>
                </w:p>
              </w:tc>
            </w:tr>
            <w:tr w:rsidR="00E97313" w14:paraId="27CA9833"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E26A58" w14:textId="77777777" w:rsidR="00E97313" w:rsidRDefault="00000000">
                  <w:pPr>
                    <w:spacing w:after="40" w:line="276" w:lineRule="auto"/>
                  </w:pPr>
                  <w:r>
                    <w:rPr>
                      <w:b/>
                      <w:bCs/>
                      <w:sz w:val="20"/>
                      <w:szCs w:val="20"/>
                    </w:rPr>
                    <w:t>Name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C168A76" w14:textId="77777777" w:rsidR="00E97313" w:rsidRDefault="00E97313">
                  <w:pPr>
                    <w:spacing w:after="40" w:line="276" w:lineRule="auto"/>
                  </w:pPr>
                </w:p>
              </w:tc>
            </w:tr>
            <w:tr w:rsidR="00E97313" w14:paraId="730D970D"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3DB35F" w14:textId="77777777" w:rsidR="00E97313" w:rsidRDefault="00000000">
                  <w:pPr>
                    <w:spacing w:after="40" w:line="276" w:lineRule="auto"/>
                  </w:pPr>
                  <w:r>
                    <w:rPr>
                      <w:b/>
                      <w:bCs/>
                      <w:sz w:val="20"/>
                      <w:szCs w:val="20"/>
                    </w:rPr>
                    <w:t>Signature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4170AFF" w14:textId="77777777" w:rsidR="00E97313" w:rsidRDefault="00E97313">
                  <w:pPr>
                    <w:spacing w:after="40" w:line="276" w:lineRule="auto"/>
                  </w:pPr>
                </w:p>
              </w:tc>
            </w:tr>
            <w:tr w:rsidR="00E97313" w14:paraId="64545DD8"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68B353" w14:textId="77777777" w:rsidR="00E97313" w:rsidRDefault="00000000">
                  <w:pPr>
                    <w:spacing w:after="40" w:line="276" w:lineRule="auto"/>
                  </w:pPr>
                  <w:r>
                    <w:rPr>
                      <w:b/>
                      <w:bCs/>
                      <w:sz w:val="20"/>
                      <w:szCs w:val="20"/>
                    </w:rPr>
                    <w:t>Date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AB45CAF" w14:textId="77777777" w:rsidR="00E97313" w:rsidRDefault="00E97313">
                  <w:pPr>
                    <w:spacing w:after="40" w:line="276" w:lineRule="auto"/>
                  </w:pPr>
                </w:p>
              </w:tc>
            </w:tr>
          </w:tbl>
          <w:p w14:paraId="13A1111F" w14:textId="77777777" w:rsidR="00E97313" w:rsidRDefault="00E97313"/>
        </w:tc>
      </w:tr>
    </w:tbl>
    <w:p w14:paraId="06302DD6" w14:textId="77777777" w:rsidR="00E97313" w:rsidRDefault="00E97313">
      <w:pPr>
        <w:spacing w:after="160"/>
      </w:pPr>
    </w:p>
    <w:p w14:paraId="015B14EE" w14:textId="77777777" w:rsidR="00E97313"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E97313" w14:paraId="7BC1C50D"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E3EAC0E" w14:textId="77777777" w:rsidR="00E97313"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55B5466" w14:textId="77777777" w:rsidR="00E97313" w:rsidRDefault="00000000">
            <w:pPr>
              <w:keepNext/>
              <w:spacing w:after="40" w:line="276" w:lineRule="auto"/>
            </w:pPr>
            <w:r>
              <w:rPr>
                <w:b/>
                <w:bCs/>
                <w:color w:val="FFFFFF"/>
                <w:sz w:val="20"/>
                <w:szCs w:val="20"/>
              </w:rPr>
              <w:t>Document</w:t>
            </w:r>
          </w:p>
        </w:tc>
      </w:tr>
      <w:tr w:rsidR="00E97313" w14:paraId="7CB9948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B16CD9" w14:textId="77777777" w:rsidR="00E97313" w:rsidRDefault="00000000">
            <w:pPr>
              <w:keepNext/>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A994AD" w14:textId="77777777" w:rsidR="00E97313" w:rsidRDefault="00000000">
            <w:pPr>
              <w:keepNext/>
              <w:spacing w:after="40" w:line="276" w:lineRule="auto"/>
            </w:pPr>
            <w:r>
              <w:rPr>
                <w:sz w:val="20"/>
                <w:szCs w:val="20"/>
              </w:rPr>
              <w:t>Health and Safety Policy</w:t>
            </w:r>
          </w:p>
        </w:tc>
      </w:tr>
      <w:tr w:rsidR="00E97313" w14:paraId="79465B8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82E2AA" w14:textId="77777777" w:rsidR="00E97313" w:rsidRDefault="00000000">
            <w:pPr>
              <w:keepNext/>
              <w:spacing w:after="40" w:line="276" w:lineRule="auto"/>
            </w:pPr>
            <w:r>
              <w:rPr>
                <w:sz w:val="20"/>
                <w:szCs w:val="20"/>
              </w:rPr>
              <w:t>ARB-POL-10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3E90D1" w14:textId="77777777" w:rsidR="00E97313" w:rsidRDefault="00000000">
            <w:pPr>
              <w:keepNext/>
              <w:spacing w:after="40" w:line="276" w:lineRule="auto"/>
            </w:pPr>
            <w:r>
              <w:rPr>
                <w:sz w:val="20"/>
                <w:szCs w:val="20"/>
              </w:rPr>
              <w:t>Mental Health, Wellbeing and Fatigue Policy</w:t>
            </w:r>
          </w:p>
        </w:tc>
      </w:tr>
      <w:tr w:rsidR="00E97313" w14:paraId="6D9C0F3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32D77D" w14:textId="77777777" w:rsidR="00E97313" w:rsidRDefault="00000000">
            <w:pPr>
              <w:keepNext/>
              <w:spacing w:after="40" w:line="276" w:lineRule="auto"/>
            </w:pPr>
            <w:r>
              <w:rPr>
                <w:sz w:val="20"/>
                <w:szCs w:val="20"/>
              </w:rPr>
              <w:t>ARB-POL-16</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8190C8" w14:textId="77777777" w:rsidR="00E97313" w:rsidRDefault="00000000">
            <w:pPr>
              <w:keepNext/>
              <w:spacing w:after="40" w:line="276" w:lineRule="auto"/>
            </w:pPr>
            <w:r>
              <w:rPr>
                <w:sz w:val="20"/>
                <w:szCs w:val="20"/>
              </w:rPr>
              <w:t>Drug and Alcohol Policy</w:t>
            </w:r>
          </w:p>
        </w:tc>
      </w:tr>
      <w:tr w:rsidR="00E97313" w14:paraId="08407BD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01750C" w14:textId="77777777" w:rsidR="00E97313" w:rsidRDefault="00000000">
            <w:pPr>
              <w:keepNext/>
              <w:spacing w:after="40" w:line="276" w:lineRule="auto"/>
            </w:pPr>
            <w:r>
              <w:rPr>
                <w:sz w:val="20"/>
                <w:szCs w:val="20"/>
              </w:rPr>
              <w:t>ARB-POL-26</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F417C4" w14:textId="77777777" w:rsidR="00E97313" w:rsidRDefault="00000000">
            <w:pPr>
              <w:keepNext/>
              <w:spacing w:after="40" w:line="276" w:lineRule="auto"/>
            </w:pPr>
            <w:r>
              <w:rPr>
                <w:sz w:val="20"/>
                <w:szCs w:val="20"/>
              </w:rPr>
              <w:t>Sickness and Absence Policy</w:t>
            </w:r>
          </w:p>
        </w:tc>
      </w:tr>
      <w:tr w:rsidR="00E97313" w14:paraId="52E0865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DBC571" w14:textId="77777777" w:rsidR="00E97313" w:rsidRDefault="00000000">
            <w:pPr>
              <w:keepNext/>
              <w:spacing w:after="40" w:line="276" w:lineRule="auto"/>
            </w:pPr>
            <w:r>
              <w:rPr>
                <w:sz w:val="20"/>
                <w:szCs w:val="20"/>
              </w:rPr>
              <w:t>ARB-POL-22 / 18 / 19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324DD5" w14:textId="77777777" w:rsidR="00E97313" w:rsidRDefault="00000000">
            <w:pPr>
              <w:keepNext/>
              <w:spacing w:after="40" w:line="276" w:lineRule="auto"/>
            </w:pPr>
            <w:r>
              <w:rPr>
                <w:sz w:val="20"/>
                <w:szCs w:val="20"/>
              </w:rPr>
              <w:t>Lone Working Policy; Equality, Diversity and Inclusion Policy; Subcontractor Selection and Monitoring Policy</w:t>
            </w:r>
          </w:p>
        </w:tc>
      </w:tr>
      <w:tr w:rsidR="00E97313" w14:paraId="54F2FB6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8DDC7F" w14:textId="77777777" w:rsidR="00E97313" w:rsidRDefault="00000000">
            <w:pPr>
              <w:keepNext/>
              <w:spacing w:after="40" w:line="276" w:lineRule="auto"/>
            </w:pPr>
            <w:r>
              <w:rPr>
                <w:sz w:val="20"/>
                <w:szCs w:val="20"/>
              </w:rPr>
              <w:t>ARB-POL-04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50AC68" w14:textId="77777777" w:rsidR="00E97313" w:rsidRDefault="00000000">
            <w:pPr>
              <w:keepNext/>
              <w:spacing w:after="40" w:line="276" w:lineRule="auto"/>
            </w:pPr>
            <w:r>
              <w:rPr>
                <w:sz w:val="20"/>
                <w:szCs w:val="20"/>
              </w:rPr>
              <w:t>Data Protection Policy</w:t>
            </w:r>
          </w:p>
        </w:tc>
      </w:tr>
      <w:tr w:rsidR="00E97313" w14:paraId="26F3287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A48926" w14:textId="77777777" w:rsidR="00E97313" w:rsidRDefault="00000000">
            <w:pPr>
              <w:keepNext/>
              <w:spacing w:after="40" w:line="276" w:lineRule="auto"/>
            </w:pPr>
            <w:r>
              <w:rPr>
                <w:sz w:val="20"/>
                <w:szCs w:val="20"/>
              </w:rPr>
              <w:t>ARB-HR-010 / 011 / 012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2E36A5" w14:textId="77777777" w:rsidR="00E97313" w:rsidRDefault="00000000">
            <w:pPr>
              <w:keepNext/>
              <w:spacing w:after="40" w:line="276" w:lineRule="auto"/>
            </w:pPr>
            <w:r>
              <w:rPr>
                <w:sz w:val="20"/>
                <w:szCs w:val="20"/>
              </w:rPr>
              <w:t>Medical (Fitness for Work) Questionnaire; HAVS Health Surveillance Questionnaire; Hearing (Noise) Health Surveillance Questionnaire</w:t>
            </w:r>
          </w:p>
        </w:tc>
      </w:tr>
      <w:tr w:rsidR="00E97313" w14:paraId="66B29B5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65275D" w14:textId="77777777" w:rsidR="00E97313" w:rsidRDefault="00000000">
            <w:pPr>
              <w:keepNext/>
              <w:spacing w:after="40" w:line="276" w:lineRule="auto"/>
            </w:pPr>
            <w:r>
              <w:rPr>
                <w:sz w:val="20"/>
                <w:szCs w:val="20"/>
              </w:rPr>
              <w:t>ARB-HR-013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A40077" w14:textId="77777777" w:rsidR="00E97313" w:rsidRDefault="00000000">
            <w:pPr>
              <w:keepNext/>
              <w:spacing w:after="40" w:line="276" w:lineRule="auto"/>
            </w:pPr>
            <w:r>
              <w:rPr>
                <w:sz w:val="20"/>
                <w:szCs w:val="20"/>
              </w:rPr>
              <w:t>Driver Authorisation Form</w:t>
            </w:r>
          </w:p>
        </w:tc>
      </w:tr>
      <w:tr w:rsidR="00E97313" w14:paraId="30E051A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FF1939" w14:textId="77777777" w:rsidR="00E97313" w:rsidRDefault="00000000">
            <w:pPr>
              <w:keepNext/>
              <w:spacing w:after="40" w:line="276" w:lineRule="auto"/>
            </w:pPr>
            <w:r>
              <w:rPr>
                <w:sz w:val="20"/>
                <w:szCs w:val="20"/>
              </w:rPr>
              <w:t>ARB-HR-006 / 009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7782C4" w14:textId="77777777" w:rsidR="00E97313" w:rsidRDefault="00000000">
            <w:pPr>
              <w:keepNext/>
              <w:spacing w:after="40" w:line="276" w:lineRule="auto"/>
            </w:pPr>
            <w:r>
              <w:rPr>
                <w:sz w:val="20"/>
                <w:szCs w:val="20"/>
              </w:rPr>
              <w:t>Employee Induction Checklist; Technical (Site Safety) Induction Checklist</w:t>
            </w:r>
          </w:p>
        </w:tc>
      </w:tr>
      <w:tr w:rsidR="00E97313" w14:paraId="3B8D586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A83859" w14:textId="77777777" w:rsidR="00E97313" w:rsidRDefault="00000000">
            <w:pPr>
              <w:keepNext/>
              <w:spacing w:after="40" w:line="276" w:lineRule="auto"/>
            </w:pPr>
            <w:r>
              <w:rPr>
                <w:sz w:val="20"/>
                <w:szCs w:val="20"/>
              </w:rPr>
              <w:t>ARB-EQ-012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868446" w14:textId="77777777" w:rsidR="00E97313" w:rsidRDefault="00000000">
            <w:pPr>
              <w:keepNext/>
              <w:spacing w:after="40" w:line="276" w:lineRule="auto"/>
            </w:pPr>
            <w:r>
              <w:rPr>
                <w:sz w:val="20"/>
                <w:szCs w:val="20"/>
              </w:rPr>
              <w:t>Register of Equipment (noise and vibration exposure calculator)</w:t>
            </w:r>
          </w:p>
        </w:tc>
      </w:tr>
      <w:tr w:rsidR="00E97313" w14:paraId="69C76F6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84711B" w14:textId="77777777" w:rsidR="00E97313"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F3F9EA" w14:textId="77777777" w:rsidR="00E97313" w:rsidRDefault="00000000">
            <w:pPr>
              <w:spacing w:after="40" w:line="276" w:lineRule="auto"/>
            </w:pPr>
            <w:r>
              <w:rPr>
                <w:sz w:val="20"/>
                <w:szCs w:val="20"/>
              </w:rPr>
              <w:t xml:space="preserve">COSHH assessments; vibration and noise risk assessments; </w:t>
            </w:r>
            <w:proofErr w:type="gramStart"/>
            <w:r>
              <w:rPr>
                <w:sz w:val="20"/>
                <w:szCs w:val="20"/>
              </w:rPr>
              <w:t>OH</w:t>
            </w:r>
            <w:proofErr w:type="gramEnd"/>
            <w:r>
              <w:rPr>
                <w:sz w:val="20"/>
                <w:szCs w:val="20"/>
              </w:rPr>
              <w:t xml:space="preserve"> provider terms</w:t>
            </w:r>
          </w:p>
        </w:tc>
      </w:tr>
    </w:tbl>
    <w:p w14:paraId="230ABE9B" w14:textId="77777777" w:rsidR="00E97313" w:rsidRDefault="00E97313">
      <w:pPr>
        <w:spacing w:after="140"/>
      </w:pPr>
    </w:p>
    <w:p w14:paraId="6E3F0C82" w14:textId="77777777" w:rsidR="00E97313"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E97313" w14:paraId="46E7697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CFCD05" w14:textId="77777777" w:rsidR="00E97313"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F8DA9C" w14:textId="77777777" w:rsidR="00E97313" w:rsidRDefault="00000000">
            <w:pPr>
              <w:keepNext/>
              <w:spacing w:after="40" w:line="276" w:lineRule="auto"/>
            </w:pPr>
            <w:r>
              <w:rPr>
                <w:sz w:val="20"/>
                <w:szCs w:val="20"/>
              </w:rPr>
              <w:t>Occupational Health and Health Surveillance Policy (ARB-POL-23)</w:t>
            </w:r>
          </w:p>
        </w:tc>
      </w:tr>
      <w:tr w:rsidR="00E97313" w14:paraId="1238D9D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C4D491" w14:textId="77777777" w:rsidR="00E97313"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1B8137" w14:textId="77777777" w:rsidR="00E97313" w:rsidRDefault="00000000">
            <w:pPr>
              <w:keepNext/>
              <w:spacing w:after="40" w:line="276" w:lineRule="auto"/>
            </w:pPr>
            <w:r>
              <w:rPr>
                <w:sz w:val="20"/>
                <w:szCs w:val="20"/>
              </w:rPr>
              <w:t>Company Director</w:t>
            </w:r>
          </w:p>
        </w:tc>
      </w:tr>
      <w:tr w:rsidR="00E97313" w14:paraId="2E534AB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0A1C85" w14:textId="77777777" w:rsidR="00E97313"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F4E71E" w14:textId="77777777" w:rsidR="00E97313" w:rsidRDefault="00000000">
            <w:pPr>
              <w:keepNext/>
              <w:spacing w:after="40" w:line="276" w:lineRule="auto"/>
            </w:pPr>
            <w:r>
              <w:rPr>
                <w:color w:val="FF0000"/>
                <w:sz w:val="20"/>
                <w:szCs w:val="20"/>
              </w:rPr>
              <w:t>[Name, role]</w:t>
            </w:r>
          </w:p>
        </w:tc>
      </w:tr>
      <w:tr w:rsidR="00E97313" w14:paraId="2E39592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65CF4E" w14:textId="77777777" w:rsidR="00E97313"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CEBD19" w14:textId="77777777" w:rsidR="00E97313" w:rsidRDefault="00000000">
            <w:pPr>
              <w:keepNext/>
              <w:spacing w:after="40" w:line="276" w:lineRule="auto"/>
            </w:pPr>
            <w:r>
              <w:rPr>
                <w:sz w:val="20"/>
                <w:szCs w:val="20"/>
              </w:rPr>
              <w:t>Controlled template – Live once approved</w:t>
            </w:r>
          </w:p>
        </w:tc>
      </w:tr>
      <w:tr w:rsidR="00E97313" w14:paraId="4AFF6DF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1DE463" w14:textId="77777777" w:rsidR="00E97313"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CFA526" w14:textId="77777777" w:rsidR="00E97313" w:rsidRDefault="00000000">
            <w:pPr>
              <w:keepNext/>
              <w:spacing w:after="40" w:line="276" w:lineRule="auto"/>
            </w:pPr>
            <w:r>
              <w:rPr>
                <w:sz w:val="20"/>
                <w:szCs w:val="20"/>
              </w:rPr>
              <w:t>At least every 12 months, and sooner if any trigger in Section 10 happens</w:t>
            </w:r>
          </w:p>
        </w:tc>
      </w:tr>
    </w:tbl>
    <w:p w14:paraId="442A30F6" w14:textId="77777777" w:rsidR="00E97313" w:rsidRDefault="00E9731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E97313" w14:paraId="15E22617"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1A528DB" w14:textId="77777777" w:rsidR="00E97313"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81D2B14" w14:textId="77777777" w:rsidR="00E97313"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20A9014" w14:textId="77777777" w:rsidR="00E97313"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A464C19" w14:textId="77777777" w:rsidR="00E97313" w:rsidRDefault="00000000">
            <w:pPr>
              <w:keepNext/>
              <w:spacing w:after="40" w:line="276" w:lineRule="auto"/>
            </w:pPr>
            <w:r>
              <w:rPr>
                <w:b/>
                <w:bCs/>
                <w:color w:val="FFFFFF"/>
                <w:sz w:val="20"/>
                <w:szCs w:val="20"/>
              </w:rPr>
              <w:t>Summary of changes</w:t>
            </w:r>
          </w:p>
        </w:tc>
      </w:tr>
      <w:tr w:rsidR="00E97313" w14:paraId="23F48404"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DBED04" w14:textId="77777777" w:rsidR="00E97313"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206FD2" w14:textId="1E106427" w:rsidR="00E97313" w:rsidRDefault="002136AC">
            <w:pPr>
              <w:keepNext/>
              <w:spacing w:after="40" w:line="276" w:lineRule="auto"/>
            </w:pPr>
            <w:r w:rsidRPr="002136AC">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6E9C10" w14:textId="33FE887A" w:rsidR="00E97313" w:rsidRDefault="00000000">
            <w:pPr>
              <w:keepNext/>
              <w:spacing w:after="40" w:line="276" w:lineRule="auto"/>
            </w:pPr>
            <w:r>
              <w:rPr>
                <w:color w:val="FF0000"/>
                <w:sz w:val="20"/>
                <w:szCs w:val="20"/>
              </w:rPr>
              <w:t>[</w:t>
            </w:r>
            <w:r w:rsidR="002136AC">
              <w:rPr>
                <w:color w:val="FF0000"/>
                <w:sz w:val="20"/>
                <w:szCs w:val="20"/>
              </w:rPr>
              <w:t>Initials</w:t>
            </w:r>
            <w:r>
              <w:rPr>
                <w:color w:val="FF0000"/>
                <w:sz w:val="20"/>
                <w:szCs w:val="20"/>
              </w:rPr>
              <w:t>]</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65E450" w14:textId="408DC1F8" w:rsidR="00E97313" w:rsidRDefault="00000000">
            <w:pPr>
              <w:keepNext/>
              <w:spacing w:after="40" w:line="276" w:lineRule="auto"/>
            </w:pPr>
            <w:r>
              <w:rPr>
                <w:sz w:val="20"/>
                <w:szCs w:val="20"/>
              </w:rPr>
              <w:t>First edition</w:t>
            </w:r>
            <w:r w:rsidR="002136AC">
              <w:rPr>
                <w:sz w:val="20"/>
                <w:szCs w:val="20"/>
              </w:rPr>
              <w:t xml:space="preserve"> created</w:t>
            </w:r>
          </w:p>
        </w:tc>
      </w:tr>
      <w:tr w:rsidR="00E97313" w14:paraId="01E60DC5"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84D8B7" w14:textId="77777777" w:rsidR="00E97313" w:rsidRDefault="00E9731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7AC823" w14:textId="77777777" w:rsidR="00E97313" w:rsidRDefault="00E97313">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5CB084" w14:textId="77777777" w:rsidR="00E97313" w:rsidRDefault="00E97313">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ECB4EF" w14:textId="77777777" w:rsidR="00E97313" w:rsidRDefault="00E97313">
            <w:pPr>
              <w:spacing w:after="40" w:line="276" w:lineRule="auto"/>
            </w:pPr>
          </w:p>
        </w:tc>
      </w:tr>
    </w:tbl>
    <w:p w14:paraId="71AAE2FB" w14:textId="77777777" w:rsidR="00113ACD" w:rsidRDefault="00113ACD"/>
    <w:sectPr w:rsidR="00113ACD">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0BE263" w14:textId="77777777" w:rsidR="00113ACD" w:rsidRDefault="00113ACD">
      <w:pPr>
        <w:spacing w:line="240" w:lineRule="auto"/>
      </w:pPr>
      <w:r>
        <w:separator/>
      </w:r>
    </w:p>
  </w:endnote>
  <w:endnote w:type="continuationSeparator" w:id="0">
    <w:p w14:paraId="05A2F7BA" w14:textId="77777777" w:rsidR="00113ACD" w:rsidRDefault="00113A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B5F5ED" w14:textId="77777777" w:rsidR="00E97313"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Occupational Health and Health Surveillance </w:t>
    </w:r>
    <w:proofErr w:type="gramStart"/>
    <w:r>
      <w:rPr>
        <w:color w:val="595959"/>
        <w:sz w:val="16"/>
        <w:szCs w:val="16"/>
      </w:rPr>
      <w:t>Policy  –</w:t>
    </w:r>
    <w:proofErr w:type="gramEnd"/>
    <w:r>
      <w:rPr>
        <w:color w:val="595959"/>
        <w:sz w:val="16"/>
        <w:szCs w:val="16"/>
      </w:rPr>
      <w:t xml:space="preserve">  ARB-POL-23</w:t>
    </w:r>
  </w:p>
  <w:p w14:paraId="7AA86B12" w14:textId="48E3DE42" w:rsidR="00E97313"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2136AC">
      <w:rPr>
        <w:color w:val="595959"/>
        <w:sz w:val="16"/>
        <w:szCs w:val="16"/>
      </w:rPr>
      <w:tab/>
    </w:r>
    <w:r w:rsidR="002136AC">
      <w:rPr>
        <w:color w:val="595959"/>
        <w:sz w:val="16"/>
        <w:szCs w:val="16"/>
      </w:rPr>
      <w:tab/>
    </w:r>
    <w:r w:rsidR="002136AC">
      <w:rPr>
        <w:color w:val="595959"/>
        <w:sz w:val="16"/>
        <w:szCs w:val="16"/>
      </w:rPr>
      <w:tab/>
    </w:r>
    <w:r w:rsidR="002136AC">
      <w:rPr>
        <w:color w:val="595959"/>
        <w:sz w:val="16"/>
        <w:szCs w:val="16"/>
      </w:rPr>
      <w:tab/>
    </w:r>
    <w:r w:rsidR="002136AC">
      <w:rPr>
        <w:color w:val="595959"/>
        <w:sz w:val="16"/>
        <w:szCs w:val="16"/>
      </w:rPr>
      <w:tab/>
    </w:r>
    <w:r w:rsidR="002136AC">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2A2099E9" w14:textId="77777777" w:rsidR="00E97313"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59B3CB" w14:textId="77777777" w:rsidR="00113ACD" w:rsidRDefault="00113ACD">
      <w:pPr>
        <w:spacing w:line="240" w:lineRule="auto"/>
      </w:pPr>
      <w:r>
        <w:separator/>
      </w:r>
    </w:p>
  </w:footnote>
  <w:footnote w:type="continuationSeparator" w:id="0">
    <w:p w14:paraId="6AE86AA3" w14:textId="77777777" w:rsidR="00113ACD" w:rsidRDefault="00113A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6D5028" w14:textId="77777777" w:rsidR="00E97313" w:rsidRDefault="00000000">
    <w:pPr>
      <w:tabs>
        <w:tab w:val="right" w:pos="9638"/>
      </w:tabs>
      <w:spacing w:after="220"/>
    </w:pPr>
    <w:r>
      <w:rPr>
        <w:color w:val="FF0000"/>
      </w:rPr>
      <w:t>[Insert Company Logo Here]</w:t>
    </w:r>
    <w:r>
      <w:rPr>
        <w:color w:val="7030A0"/>
        <w:sz w:val="16"/>
        <w:szCs w:val="16"/>
      </w:rPr>
      <w:tab/>
      <w:t xml:space="preserve">Occupational Health and Health Surveillance </w:t>
    </w:r>
    <w:proofErr w:type="gramStart"/>
    <w:r>
      <w:rPr>
        <w:color w:val="7030A0"/>
        <w:sz w:val="16"/>
        <w:szCs w:val="16"/>
      </w:rPr>
      <w:t>Policy  |</w:t>
    </w:r>
    <w:proofErr w:type="gramEnd"/>
    <w:r>
      <w:rPr>
        <w:color w:val="7030A0"/>
        <w:sz w:val="16"/>
        <w:szCs w:val="16"/>
      </w:rPr>
      <w:t xml:space="preserve">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454AB1"/>
    <w:multiLevelType w:val="hybridMultilevel"/>
    <w:tmpl w:val="35683D06"/>
    <w:lvl w:ilvl="0" w:tplc="5AC0F48E">
      <w:start w:val="1"/>
      <w:numFmt w:val="decimal"/>
      <w:lvlText w:val="%1."/>
      <w:lvlJc w:val="left"/>
      <w:pPr>
        <w:ind w:left="400" w:hanging="320"/>
      </w:pPr>
      <w:rPr>
        <w:b/>
        <w:bCs/>
        <w:color w:val="5C3566"/>
      </w:rPr>
    </w:lvl>
    <w:lvl w:ilvl="1" w:tplc="93C68F22">
      <w:numFmt w:val="decimal"/>
      <w:lvlText w:val=""/>
      <w:lvlJc w:val="left"/>
    </w:lvl>
    <w:lvl w:ilvl="2" w:tplc="6DAE2FF2">
      <w:numFmt w:val="decimal"/>
      <w:lvlText w:val=""/>
      <w:lvlJc w:val="left"/>
    </w:lvl>
    <w:lvl w:ilvl="3" w:tplc="AA505428">
      <w:numFmt w:val="decimal"/>
      <w:lvlText w:val=""/>
      <w:lvlJc w:val="left"/>
    </w:lvl>
    <w:lvl w:ilvl="4" w:tplc="0E703F68">
      <w:numFmt w:val="decimal"/>
      <w:lvlText w:val=""/>
      <w:lvlJc w:val="left"/>
    </w:lvl>
    <w:lvl w:ilvl="5" w:tplc="F5A69B14">
      <w:numFmt w:val="decimal"/>
      <w:lvlText w:val=""/>
      <w:lvlJc w:val="left"/>
    </w:lvl>
    <w:lvl w:ilvl="6" w:tplc="E1342588">
      <w:numFmt w:val="decimal"/>
      <w:lvlText w:val=""/>
      <w:lvlJc w:val="left"/>
    </w:lvl>
    <w:lvl w:ilvl="7" w:tplc="31447D10">
      <w:numFmt w:val="decimal"/>
      <w:lvlText w:val=""/>
      <w:lvlJc w:val="left"/>
    </w:lvl>
    <w:lvl w:ilvl="8" w:tplc="73F04750">
      <w:numFmt w:val="decimal"/>
      <w:lvlText w:val=""/>
      <w:lvlJc w:val="left"/>
    </w:lvl>
  </w:abstractNum>
  <w:abstractNum w:abstractNumId="1" w15:restartNumberingAfterBreak="0">
    <w:nsid w:val="42917F17"/>
    <w:multiLevelType w:val="hybridMultilevel"/>
    <w:tmpl w:val="AEB8454C"/>
    <w:lvl w:ilvl="0" w:tplc="E68ACCB0">
      <w:start w:val="1"/>
      <w:numFmt w:val="bullet"/>
      <w:lvlText w:val="●"/>
      <w:lvlJc w:val="left"/>
      <w:pPr>
        <w:ind w:left="400" w:hanging="280"/>
      </w:pPr>
      <w:rPr>
        <w:color w:val="6B4E8E"/>
        <w:sz w:val="16"/>
        <w:szCs w:val="16"/>
      </w:rPr>
    </w:lvl>
    <w:lvl w:ilvl="1" w:tplc="012085DE">
      <w:start w:val="1"/>
      <w:numFmt w:val="bullet"/>
      <w:lvlText w:val="–"/>
      <w:lvlJc w:val="left"/>
      <w:pPr>
        <w:ind w:left="800" w:hanging="280"/>
      </w:pPr>
    </w:lvl>
    <w:lvl w:ilvl="2" w:tplc="2A3EF29E">
      <w:numFmt w:val="decimal"/>
      <w:lvlText w:val=""/>
      <w:lvlJc w:val="left"/>
    </w:lvl>
    <w:lvl w:ilvl="3" w:tplc="26D8A0FE">
      <w:numFmt w:val="decimal"/>
      <w:lvlText w:val=""/>
      <w:lvlJc w:val="left"/>
    </w:lvl>
    <w:lvl w:ilvl="4" w:tplc="CE065834">
      <w:numFmt w:val="decimal"/>
      <w:lvlText w:val=""/>
      <w:lvlJc w:val="left"/>
    </w:lvl>
    <w:lvl w:ilvl="5" w:tplc="3F32F336">
      <w:numFmt w:val="decimal"/>
      <w:lvlText w:val=""/>
      <w:lvlJc w:val="left"/>
    </w:lvl>
    <w:lvl w:ilvl="6" w:tplc="249A7BC0">
      <w:numFmt w:val="decimal"/>
      <w:lvlText w:val=""/>
      <w:lvlJc w:val="left"/>
    </w:lvl>
    <w:lvl w:ilvl="7" w:tplc="04242B92">
      <w:numFmt w:val="decimal"/>
      <w:lvlText w:val=""/>
      <w:lvlJc w:val="left"/>
    </w:lvl>
    <w:lvl w:ilvl="8" w:tplc="C560B076">
      <w:numFmt w:val="decimal"/>
      <w:lvlText w:val=""/>
      <w:lvlJc w:val="left"/>
    </w:lvl>
  </w:abstractNum>
  <w:abstractNum w:abstractNumId="2" w15:restartNumberingAfterBreak="0">
    <w:nsid w:val="673A6044"/>
    <w:multiLevelType w:val="hybridMultilevel"/>
    <w:tmpl w:val="C74646A4"/>
    <w:lvl w:ilvl="0" w:tplc="4CE8CBF8">
      <w:start w:val="1"/>
      <w:numFmt w:val="bullet"/>
      <w:lvlText w:val="●"/>
      <w:lvlJc w:val="left"/>
      <w:pPr>
        <w:ind w:left="720" w:hanging="360"/>
      </w:pPr>
    </w:lvl>
    <w:lvl w:ilvl="1" w:tplc="6C264C8E">
      <w:start w:val="1"/>
      <w:numFmt w:val="bullet"/>
      <w:lvlText w:val="○"/>
      <w:lvlJc w:val="left"/>
      <w:pPr>
        <w:ind w:left="1440" w:hanging="360"/>
      </w:pPr>
    </w:lvl>
    <w:lvl w:ilvl="2" w:tplc="418CE9C4">
      <w:start w:val="1"/>
      <w:numFmt w:val="bullet"/>
      <w:lvlText w:val="■"/>
      <w:lvlJc w:val="left"/>
      <w:pPr>
        <w:ind w:left="2160" w:hanging="360"/>
      </w:pPr>
    </w:lvl>
    <w:lvl w:ilvl="3" w:tplc="B3D68D1A">
      <w:start w:val="1"/>
      <w:numFmt w:val="bullet"/>
      <w:lvlText w:val="●"/>
      <w:lvlJc w:val="left"/>
      <w:pPr>
        <w:ind w:left="2880" w:hanging="360"/>
      </w:pPr>
    </w:lvl>
    <w:lvl w:ilvl="4" w:tplc="A19427B2">
      <w:start w:val="1"/>
      <w:numFmt w:val="bullet"/>
      <w:lvlText w:val="○"/>
      <w:lvlJc w:val="left"/>
      <w:pPr>
        <w:ind w:left="3600" w:hanging="360"/>
      </w:pPr>
    </w:lvl>
    <w:lvl w:ilvl="5" w:tplc="4D7E3B82">
      <w:start w:val="1"/>
      <w:numFmt w:val="bullet"/>
      <w:lvlText w:val="■"/>
      <w:lvlJc w:val="left"/>
      <w:pPr>
        <w:ind w:left="4320" w:hanging="360"/>
      </w:pPr>
    </w:lvl>
    <w:lvl w:ilvl="6" w:tplc="4D343AF6">
      <w:start w:val="1"/>
      <w:numFmt w:val="bullet"/>
      <w:lvlText w:val="●"/>
      <w:lvlJc w:val="left"/>
      <w:pPr>
        <w:ind w:left="5040" w:hanging="360"/>
      </w:pPr>
    </w:lvl>
    <w:lvl w:ilvl="7" w:tplc="580AEECC">
      <w:start w:val="1"/>
      <w:numFmt w:val="bullet"/>
      <w:lvlText w:val="●"/>
      <w:lvlJc w:val="left"/>
      <w:pPr>
        <w:ind w:left="5760" w:hanging="360"/>
      </w:pPr>
    </w:lvl>
    <w:lvl w:ilvl="8" w:tplc="96EEAD6C">
      <w:start w:val="1"/>
      <w:numFmt w:val="bullet"/>
      <w:lvlText w:val="●"/>
      <w:lvlJc w:val="left"/>
      <w:pPr>
        <w:ind w:left="6480" w:hanging="360"/>
      </w:pPr>
    </w:lvl>
  </w:abstractNum>
  <w:num w:numId="1" w16cid:durableId="588926474">
    <w:abstractNumId w:val="2"/>
    <w:lvlOverride w:ilvl="0">
      <w:startOverride w:val="1"/>
    </w:lvlOverride>
  </w:num>
  <w:num w:numId="2" w16cid:durableId="138433089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313"/>
    <w:rsid w:val="00113ACD"/>
    <w:rsid w:val="002136AC"/>
    <w:rsid w:val="008C096E"/>
    <w:rsid w:val="00E973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6F774A3"/>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136AC"/>
    <w:pPr>
      <w:tabs>
        <w:tab w:val="center" w:pos="4680"/>
        <w:tab w:val="right" w:pos="9360"/>
      </w:tabs>
      <w:spacing w:line="240" w:lineRule="auto"/>
    </w:pPr>
  </w:style>
  <w:style w:type="character" w:customStyle="1" w:styleId="HeaderChar">
    <w:name w:val="Header Char"/>
    <w:basedOn w:val="DefaultParagraphFont"/>
    <w:link w:val="Header"/>
    <w:uiPriority w:val="99"/>
    <w:rsid w:val="002136AC"/>
  </w:style>
  <w:style w:type="paragraph" w:styleId="Footer">
    <w:name w:val="footer"/>
    <w:basedOn w:val="Normal"/>
    <w:link w:val="FooterChar"/>
    <w:uiPriority w:val="99"/>
    <w:unhideWhenUsed/>
    <w:rsid w:val="002136AC"/>
    <w:pPr>
      <w:tabs>
        <w:tab w:val="center" w:pos="4680"/>
        <w:tab w:val="right" w:pos="9360"/>
      </w:tabs>
      <w:spacing w:line="240" w:lineRule="auto"/>
    </w:pPr>
  </w:style>
  <w:style w:type="character" w:customStyle="1" w:styleId="FooterChar">
    <w:name w:val="Footer Char"/>
    <w:basedOn w:val="DefaultParagraphFont"/>
    <w:link w:val="Footer"/>
    <w:uiPriority w:val="99"/>
    <w:rsid w:val="002136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23</Pages>
  <Words>6464</Words>
  <Characters>33231</Characters>
  <Application>Microsoft Office Word</Application>
  <DocSecurity>0</DocSecurity>
  <Lines>1329</Lines>
  <Paragraphs>672</Paragraphs>
  <ScaleCrop>false</ScaleCrop>
  <Company/>
  <LinksUpToDate>false</LinksUpToDate>
  <CharactersWithSpaces>39023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Health and Health Surveillance Policy</dc:title>
  <dc:creator>Arborella Consultancy Ltd</dc:creator>
  <cp:lastModifiedBy>Sophie Rogers</cp:lastModifiedBy>
  <cp:revision>2</cp:revision>
  <dcterms:created xsi:type="dcterms:W3CDTF">2026-09-27T09:27:00Z</dcterms:created>
  <dcterms:modified xsi:type="dcterms:W3CDTF">2026-09-27T10:16:00Z</dcterms:modified>
</cp:coreProperties>
</file>