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66E4DB" w14:textId="77777777" w:rsidR="000304A9"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6A66864A" w14:textId="77777777" w:rsidR="000304A9" w:rsidRDefault="00000000">
      <w:pPr>
        <w:spacing w:before="80" w:after="100" w:line="240" w:lineRule="auto"/>
      </w:pPr>
      <w:r>
        <w:rPr>
          <w:b/>
          <w:bCs/>
          <w:color w:val="5C3566"/>
          <w:sz w:val="48"/>
          <w:szCs w:val="48"/>
        </w:rPr>
        <w:t>SICKNESS AND ABSENCE POLICY</w:t>
      </w:r>
    </w:p>
    <w:p w14:paraId="7A3AB1D3" w14:textId="77777777" w:rsidR="000304A9" w:rsidRDefault="00000000">
      <w:pPr>
        <w:spacing w:after="220"/>
      </w:pPr>
      <w:r>
        <w:rPr>
          <w:color w:val="595959"/>
          <w:sz w:val="23"/>
          <w:szCs w:val="23"/>
        </w:rPr>
        <w:t>How to tell us you are sick, what evidence and sick pay apply, how we support your return, and how we manage absence fairly.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0304A9" w14:paraId="0E17B79F"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C4EFE7" w14:textId="77777777" w:rsidR="000304A9"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343B52" w14:textId="77777777" w:rsidR="000304A9"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D4A0CA" w14:textId="77777777" w:rsidR="000304A9"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2943B8" w14:textId="77777777" w:rsidR="000304A9" w:rsidRDefault="00000000">
            <w:pPr>
              <w:spacing w:after="40" w:line="276" w:lineRule="auto"/>
            </w:pPr>
            <w:r>
              <w:rPr>
                <w:b/>
                <w:bCs/>
                <w:color w:val="FFFFFF"/>
                <w:sz w:val="18"/>
                <w:szCs w:val="18"/>
              </w:rPr>
              <w:t>Review date</w:t>
            </w:r>
          </w:p>
        </w:tc>
      </w:tr>
      <w:tr w:rsidR="000304A9" w14:paraId="44B2A515"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EC1711" w14:textId="77777777" w:rsidR="000304A9" w:rsidRDefault="00000000">
            <w:pPr>
              <w:spacing w:after="40" w:line="276" w:lineRule="auto"/>
            </w:pPr>
            <w:r>
              <w:rPr>
                <w:sz w:val="20"/>
                <w:szCs w:val="20"/>
              </w:rPr>
              <w:t>ARB-POL-26</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3DCBE2" w14:textId="77777777" w:rsidR="000304A9"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C35560" w14:textId="77777777" w:rsidR="000304A9"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AF072A" w14:textId="77777777" w:rsidR="000304A9" w:rsidRDefault="00000000">
            <w:pPr>
              <w:spacing w:after="40" w:line="276" w:lineRule="auto"/>
            </w:pPr>
            <w:r>
              <w:rPr>
                <w:color w:val="FF0000"/>
                <w:sz w:val="20"/>
                <w:szCs w:val="20"/>
              </w:rPr>
              <w:t>[DD/MM/YYYY]</w:t>
            </w:r>
          </w:p>
        </w:tc>
      </w:tr>
    </w:tbl>
    <w:p w14:paraId="1473F3C5" w14:textId="77777777" w:rsidR="000304A9" w:rsidRDefault="000304A9">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0304A9" w14:paraId="33072648"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3F5B7793" w14:textId="77777777" w:rsidR="000304A9" w:rsidRDefault="00000000">
            <w:pPr>
              <w:spacing w:after="40" w:line="276" w:lineRule="auto"/>
            </w:pPr>
            <w:proofErr w:type="gramStart"/>
            <w:r>
              <w:rPr>
                <w:b/>
                <w:bCs/>
                <w:color w:val="FFFFFF"/>
                <w:sz w:val="24"/>
                <w:szCs w:val="24"/>
              </w:rPr>
              <w:t>At a glance</w:t>
            </w:r>
            <w:proofErr w:type="gramEnd"/>
          </w:p>
        </w:tc>
      </w:tr>
      <w:tr w:rsidR="000304A9" w14:paraId="4C6D33F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5476DE" w14:textId="77777777" w:rsidR="000304A9"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60ECE7" w14:textId="77777777" w:rsidR="000304A9" w:rsidRDefault="00000000">
            <w:pPr>
              <w:spacing w:after="40" w:line="276" w:lineRule="auto"/>
            </w:pPr>
            <w:r>
              <w:rPr>
                <w:sz w:val="21"/>
                <w:szCs w:val="21"/>
              </w:rPr>
              <w:t>Reporting sickness, self-certification and fit notes, SSP and company sick pay, fitness for safety-critical work, return to work meetings, trigger points, long-term absence, adjustments, holiday and other leave.</w:t>
            </w:r>
          </w:p>
        </w:tc>
      </w:tr>
      <w:tr w:rsidR="000304A9" w14:paraId="6F89BEF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700AC3" w14:textId="77777777" w:rsidR="000304A9"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59A7DE" w14:textId="77777777" w:rsidR="000304A9" w:rsidRDefault="00000000">
            <w:pPr>
              <w:spacing w:after="40" w:line="276" w:lineRule="auto"/>
            </w:pPr>
            <w:r>
              <w:rPr>
                <w:sz w:val="21"/>
                <w:szCs w:val="21"/>
              </w:rPr>
              <w:t>All employees. Agency workers must also tell us if they cannot attend.</w:t>
            </w:r>
          </w:p>
        </w:tc>
      </w:tr>
      <w:tr w:rsidR="000304A9" w14:paraId="4992F6A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712431" w14:textId="77777777" w:rsidR="000304A9"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862054" w14:textId="77777777" w:rsidR="000304A9" w:rsidRDefault="00000000">
            <w:pPr>
              <w:spacing w:after="40" w:line="276" w:lineRule="auto"/>
            </w:pPr>
            <w:r>
              <w:rPr>
                <w:sz w:val="21"/>
                <w:szCs w:val="21"/>
              </w:rPr>
              <w:t xml:space="preserve">Phone </w:t>
            </w:r>
            <w:r>
              <w:rPr>
                <w:color w:val="FF0000"/>
                <w:sz w:val="21"/>
                <w:szCs w:val="21"/>
              </w:rPr>
              <w:t>[your Team Leader]</w:t>
            </w:r>
            <w:r>
              <w:rPr>
                <w:sz w:val="21"/>
                <w:szCs w:val="21"/>
              </w:rPr>
              <w:t xml:space="preserve"> before </w:t>
            </w:r>
            <w:r>
              <w:rPr>
                <w:color w:val="FF0000"/>
                <w:sz w:val="21"/>
                <w:szCs w:val="21"/>
              </w:rPr>
              <w:t>[06:30]</w:t>
            </w:r>
            <w:r>
              <w:rPr>
                <w:sz w:val="21"/>
                <w:szCs w:val="21"/>
              </w:rPr>
              <w:t xml:space="preserve"> on the first </w:t>
            </w:r>
            <w:proofErr w:type="gramStart"/>
            <w:r>
              <w:rPr>
                <w:sz w:val="21"/>
                <w:szCs w:val="21"/>
              </w:rPr>
              <w:t>day, and</w:t>
            </w:r>
            <w:proofErr w:type="gramEnd"/>
            <w:r>
              <w:rPr>
                <w:sz w:val="21"/>
                <w:szCs w:val="21"/>
              </w:rPr>
              <w:t xml:space="preserve"> have a </w:t>
            </w:r>
            <w:proofErr w:type="gramStart"/>
            <w:r>
              <w:rPr>
                <w:sz w:val="21"/>
                <w:szCs w:val="21"/>
              </w:rPr>
              <w:t>return to work</w:t>
            </w:r>
            <w:proofErr w:type="gramEnd"/>
            <w:r>
              <w:rPr>
                <w:sz w:val="21"/>
                <w:szCs w:val="21"/>
              </w:rPr>
              <w:t xml:space="preserve"> meeting after every absence.</w:t>
            </w:r>
          </w:p>
        </w:tc>
      </w:tr>
      <w:tr w:rsidR="000304A9" w14:paraId="7E952FD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0D5117" w14:textId="77777777" w:rsidR="000304A9"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ECB2D3" w14:textId="77777777" w:rsidR="000304A9" w:rsidRDefault="00000000">
            <w:pPr>
              <w:spacing w:after="40" w:line="276" w:lineRule="auto"/>
            </w:pPr>
            <w:r>
              <w:rPr>
                <w:color w:val="FF0000"/>
                <w:sz w:val="21"/>
                <w:szCs w:val="21"/>
              </w:rPr>
              <w:t>[Team Leader / Manager name and phone]</w:t>
            </w:r>
            <w:r>
              <w:rPr>
                <w:sz w:val="21"/>
                <w:szCs w:val="21"/>
              </w:rPr>
              <w:t xml:space="preserve">. Office: </w:t>
            </w:r>
            <w:r>
              <w:rPr>
                <w:color w:val="FF0000"/>
                <w:sz w:val="21"/>
                <w:szCs w:val="21"/>
              </w:rPr>
              <w:t>[phone / email]</w:t>
            </w:r>
          </w:p>
        </w:tc>
      </w:tr>
      <w:tr w:rsidR="000304A9" w14:paraId="72F31C2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58B66D" w14:textId="77777777" w:rsidR="000304A9"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5B4858" w14:textId="77777777" w:rsidR="000304A9" w:rsidRDefault="00000000">
            <w:pPr>
              <w:spacing w:after="40" w:line="276" w:lineRule="auto"/>
            </w:pPr>
            <w:r>
              <w:rPr>
                <w:sz w:val="21"/>
                <w:szCs w:val="21"/>
              </w:rPr>
              <w:t>About 20 minutes. The one-page summary and the reporting card take 2 minutes.</w:t>
            </w:r>
          </w:p>
        </w:tc>
      </w:tr>
      <w:tr w:rsidR="000304A9" w14:paraId="1C5041F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8BE93E" w14:textId="77777777" w:rsidR="000304A9"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7FF113" w14:textId="77777777" w:rsidR="000304A9" w:rsidRDefault="00000000">
            <w:pPr>
              <w:spacing w:after="40" w:line="276" w:lineRule="auto"/>
            </w:pPr>
            <w:r>
              <w:rPr>
                <w:color w:val="FF0000"/>
                <w:sz w:val="21"/>
                <w:szCs w:val="21"/>
              </w:rPr>
              <w:t>[Shared drive / office / van folder]</w:t>
            </w:r>
            <w:r>
              <w:rPr>
                <w:sz w:val="21"/>
                <w:szCs w:val="21"/>
              </w:rPr>
              <w:t>. Reviewed every 12 months.</w:t>
            </w:r>
          </w:p>
        </w:tc>
      </w:tr>
    </w:tbl>
    <w:p w14:paraId="4E0069D1" w14:textId="77777777" w:rsidR="000304A9" w:rsidRDefault="000304A9">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7A15E591"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0E847C7" w14:textId="77777777" w:rsidR="000304A9" w:rsidRDefault="00000000">
            <w:pPr>
              <w:keepNext/>
              <w:spacing w:after="80"/>
            </w:pPr>
            <w:r>
              <w:rPr>
                <w:b/>
                <w:bCs/>
                <w:color w:val="FF0000"/>
              </w:rPr>
              <w:lastRenderedPageBreak/>
              <w:t>Guidance for the business owner – remove before issue</w:t>
            </w:r>
          </w:p>
          <w:p w14:paraId="6A165064" w14:textId="77777777" w:rsidR="000304A9" w:rsidRDefault="00000000">
            <w:pPr>
              <w:spacing w:after="80" w:line="276" w:lineRule="auto"/>
            </w:pPr>
            <w:r>
              <w:rPr>
                <w:b/>
                <w:bCs/>
                <w:sz w:val="21"/>
                <w:szCs w:val="21"/>
              </w:rPr>
              <w:t>In force now (checked 26/09/2026)</w:t>
            </w:r>
          </w:p>
          <w:p w14:paraId="751707E2" w14:textId="77777777" w:rsidR="000304A9" w:rsidRDefault="00000000">
            <w:pPr>
              <w:pStyle w:val="ListParagraph"/>
              <w:numPr>
                <w:ilvl w:val="0"/>
                <w:numId w:val="2"/>
              </w:numPr>
              <w:spacing w:after="50" w:line="276" w:lineRule="auto"/>
            </w:pPr>
            <w:r>
              <w:rPr>
                <w:b/>
                <w:bCs/>
                <w:sz w:val="21"/>
                <w:szCs w:val="21"/>
              </w:rPr>
              <w:t>Statutory Sick Pay (Employment Rights Act 2025, from 6 April 2026):</w:t>
            </w:r>
            <w:r>
              <w:rPr>
                <w:sz w:val="21"/>
                <w:szCs w:val="21"/>
              </w:rPr>
              <w:t xml:space="preserve"> SSP is paid from the </w:t>
            </w:r>
            <w:r>
              <w:rPr>
                <w:b/>
                <w:bCs/>
                <w:sz w:val="21"/>
                <w:szCs w:val="21"/>
              </w:rPr>
              <w:t>first</w:t>
            </w:r>
            <w:r>
              <w:rPr>
                <w:sz w:val="21"/>
                <w:szCs w:val="21"/>
              </w:rPr>
              <w:t xml:space="preserve"> qualifying day of sickness (no waiting days). The lower earnings limit has been removed. The rate is </w:t>
            </w:r>
            <w:r>
              <w:rPr>
                <w:b/>
                <w:bCs/>
                <w:sz w:val="21"/>
                <w:szCs w:val="21"/>
              </w:rPr>
              <w:t>£123.25 a week or 80% of average weekly earnings, whichever is lower</w:t>
            </w:r>
            <w:r>
              <w:rPr>
                <w:sz w:val="21"/>
                <w:szCs w:val="21"/>
              </w:rPr>
              <w:t xml:space="preserve">, for up to 28 weeks. Linked periods: 8 weeks or less apart. Sources: GOV.UK "Statutory Sick Pay" and "Employers: SSP"; </w:t>
            </w:r>
            <w:proofErr w:type="spellStart"/>
            <w:r>
              <w:rPr>
                <w:sz w:val="21"/>
                <w:szCs w:val="21"/>
              </w:rPr>
              <w:t>Acas</w:t>
            </w:r>
            <w:proofErr w:type="spellEnd"/>
            <w:r>
              <w:rPr>
                <w:sz w:val="21"/>
                <w:szCs w:val="21"/>
              </w:rPr>
              <w:t xml:space="preserve"> "Statutory sick pay changes 2026".</w:t>
            </w:r>
          </w:p>
          <w:p w14:paraId="0F966290" w14:textId="77777777" w:rsidR="000304A9" w:rsidRDefault="00000000">
            <w:pPr>
              <w:pStyle w:val="ListParagraph"/>
              <w:numPr>
                <w:ilvl w:val="0"/>
                <w:numId w:val="2"/>
              </w:numPr>
              <w:spacing w:after="50" w:line="276" w:lineRule="auto"/>
            </w:pPr>
            <w:r>
              <w:rPr>
                <w:b/>
                <w:bCs/>
                <w:sz w:val="21"/>
                <w:szCs w:val="21"/>
              </w:rPr>
              <w:t>SSP notification (SSP (General) Regulations 1982, regulation 7):</w:t>
            </w:r>
            <w:r>
              <w:rPr>
                <w:sz w:val="21"/>
                <w:szCs w:val="21"/>
              </w:rPr>
              <w:t xml:space="preserve"> you can set a deadline on the first qualifying day, but for SSP purposes you </w:t>
            </w:r>
            <w:r>
              <w:rPr>
                <w:b/>
                <w:bCs/>
                <w:sz w:val="21"/>
                <w:szCs w:val="21"/>
              </w:rPr>
              <w:t>cannot</w:t>
            </w:r>
            <w:r>
              <w:rPr>
                <w:sz w:val="21"/>
                <w:szCs w:val="21"/>
              </w:rPr>
              <w:t xml:space="preserve"> require notice to be given personally, as medical evidence, on your own printed form, or more than once a week. Late notice with good cause must be accepted (up to 91 days). If no rule is set, the default is 7 days. Sections 2 and 3 reflect this. You can still treat breaches of your own reporting rules as a conduct issue.</w:t>
            </w:r>
          </w:p>
          <w:p w14:paraId="174FF2BA" w14:textId="77777777" w:rsidR="000304A9" w:rsidRDefault="00000000">
            <w:pPr>
              <w:pStyle w:val="ListParagraph"/>
              <w:numPr>
                <w:ilvl w:val="0"/>
                <w:numId w:val="2"/>
              </w:numPr>
              <w:spacing w:after="50" w:line="276" w:lineRule="auto"/>
            </w:pPr>
            <w:r>
              <w:rPr>
                <w:b/>
                <w:bCs/>
                <w:sz w:val="21"/>
                <w:szCs w:val="21"/>
              </w:rPr>
              <w:t>Fit notes:</w:t>
            </w:r>
            <w:r>
              <w:rPr>
                <w:sz w:val="21"/>
                <w:szCs w:val="21"/>
              </w:rPr>
              <w:t xml:space="preserve"> needed after 7 calendar days. They can be issued by doctors, nurses, occupational therapists, pharmacists and physiotherapists. </w:t>
            </w:r>
            <w:proofErr w:type="spellStart"/>
            <w:r>
              <w:rPr>
                <w:sz w:val="21"/>
                <w:szCs w:val="21"/>
              </w:rPr>
              <w:t>Acas</w:t>
            </w:r>
            <w:proofErr w:type="spellEnd"/>
            <w:r>
              <w:rPr>
                <w:sz w:val="21"/>
                <w:szCs w:val="21"/>
              </w:rPr>
              <w:t xml:space="preserve"> advises employers not to ask for fit notes in the first 7 days, because GPs may refuse. The original policy allowed the company to require one earlier: this has been changed to "other evidence, which we pay for".</w:t>
            </w:r>
          </w:p>
          <w:p w14:paraId="711F76D3" w14:textId="77777777" w:rsidR="000304A9" w:rsidRDefault="00000000">
            <w:pPr>
              <w:pStyle w:val="ListParagraph"/>
              <w:numPr>
                <w:ilvl w:val="0"/>
                <w:numId w:val="2"/>
              </w:numPr>
              <w:spacing w:after="50" w:line="276" w:lineRule="auto"/>
            </w:pPr>
            <w:r>
              <w:rPr>
                <w:b/>
                <w:bCs/>
                <w:sz w:val="21"/>
                <w:szCs w:val="21"/>
              </w:rPr>
              <w:t>Holiday:</w:t>
            </w:r>
            <w:r>
              <w:rPr>
                <w:sz w:val="21"/>
                <w:szCs w:val="21"/>
              </w:rPr>
              <w:t xml:space="preserve"> statutory holiday builds up during sickness. Up to 4 weeks can be carried over if sickness prevented it being taken, to be used within 18 months of the end of the leave year (</w:t>
            </w:r>
            <w:proofErr w:type="spellStart"/>
            <w:r>
              <w:rPr>
                <w:sz w:val="21"/>
                <w:szCs w:val="21"/>
              </w:rPr>
              <w:t>Acas</w:t>
            </w:r>
            <w:proofErr w:type="spellEnd"/>
            <w:r>
              <w:rPr>
                <w:sz w:val="21"/>
                <w:szCs w:val="21"/>
              </w:rPr>
              <w:t>). Holiday and holiday pay records must be kept for 6 years (from 6 April 2026).</w:t>
            </w:r>
          </w:p>
          <w:p w14:paraId="5F1E71C4" w14:textId="77777777" w:rsidR="000304A9" w:rsidRDefault="00000000">
            <w:pPr>
              <w:pStyle w:val="ListParagraph"/>
              <w:numPr>
                <w:ilvl w:val="0"/>
                <w:numId w:val="2"/>
              </w:numPr>
              <w:spacing w:after="50" w:line="276" w:lineRule="auto"/>
            </w:pPr>
            <w:r>
              <w:rPr>
                <w:b/>
                <w:bCs/>
                <w:sz w:val="21"/>
                <w:szCs w:val="21"/>
              </w:rPr>
              <w:t>Equality Act 2010:</w:t>
            </w:r>
            <w:r>
              <w:rPr>
                <w:sz w:val="21"/>
                <w:szCs w:val="21"/>
              </w:rPr>
              <w:t xml:space="preserve"> reasonable adjustments (ss20 and 21) and discrimination arising from disability (s15). Pregnancy-related illness during the protected period must not lead to unfavourable treatment (s18). </w:t>
            </w:r>
            <w:proofErr w:type="spellStart"/>
            <w:r>
              <w:rPr>
                <w:sz w:val="21"/>
                <w:szCs w:val="21"/>
              </w:rPr>
              <w:t>Acas</w:t>
            </w:r>
            <w:proofErr w:type="spellEnd"/>
            <w:r>
              <w:rPr>
                <w:sz w:val="21"/>
                <w:szCs w:val="21"/>
              </w:rPr>
              <w:t xml:space="preserve"> advises adjusting or disapplying triggers for disability and pregnancy-related absence.</w:t>
            </w:r>
          </w:p>
          <w:p w14:paraId="2DFF4272" w14:textId="77777777" w:rsidR="000304A9" w:rsidRDefault="00000000">
            <w:pPr>
              <w:pStyle w:val="ListParagraph"/>
              <w:numPr>
                <w:ilvl w:val="0"/>
                <w:numId w:val="2"/>
              </w:numPr>
              <w:spacing w:after="50" w:line="276" w:lineRule="auto"/>
            </w:pPr>
            <w:r>
              <w:rPr>
                <w:b/>
                <w:bCs/>
                <w:sz w:val="21"/>
                <w:szCs w:val="21"/>
              </w:rPr>
              <w:t>Right to be accompanied:</w:t>
            </w:r>
            <w:r>
              <w:rPr>
                <w:sz w:val="21"/>
                <w:szCs w:val="21"/>
              </w:rPr>
              <w:t xml:space="preserve"> Employment Relations Act 1999, s10, for disciplinary and grievance hearings. This policy extends it to all formal absence meetings.</w:t>
            </w:r>
          </w:p>
          <w:p w14:paraId="34A4EBE0" w14:textId="77777777" w:rsidR="000304A9" w:rsidRDefault="00000000">
            <w:pPr>
              <w:pStyle w:val="ListParagraph"/>
              <w:numPr>
                <w:ilvl w:val="0"/>
                <w:numId w:val="2"/>
              </w:numPr>
              <w:spacing w:after="50" w:line="276" w:lineRule="auto"/>
            </w:pPr>
            <w:r>
              <w:rPr>
                <w:b/>
                <w:bCs/>
                <w:sz w:val="21"/>
                <w:szCs w:val="21"/>
              </w:rPr>
              <w:t>Other leave:</w:t>
            </w:r>
            <w:r>
              <w:rPr>
                <w:sz w:val="21"/>
                <w:szCs w:val="21"/>
              </w:rPr>
              <w:t xml:space="preserve"> time off for dependants (reasonable, unpaid, day one); parental bereavement leave (2 weeks within 56 weeks); carer’s leave (1 week in 12 months, unpaid, day one); neonatal care leave (from 6 April 2025, up to 12 weeks). Paternity leave and unpaid parental leave became day-one rights on 6 April 2026.</w:t>
            </w:r>
          </w:p>
          <w:p w14:paraId="35F9CFC2" w14:textId="77777777" w:rsidR="000304A9" w:rsidRDefault="00000000">
            <w:pPr>
              <w:pStyle w:val="ListParagraph"/>
              <w:numPr>
                <w:ilvl w:val="0"/>
                <w:numId w:val="2"/>
              </w:numPr>
              <w:spacing w:after="50" w:line="276" w:lineRule="auto"/>
            </w:pPr>
            <w:r>
              <w:rPr>
                <w:b/>
                <w:bCs/>
                <w:sz w:val="21"/>
                <w:szCs w:val="21"/>
              </w:rPr>
              <w:t>Enforcement:</w:t>
            </w:r>
            <w:r>
              <w:rPr>
                <w:sz w:val="21"/>
                <w:szCs w:val="21"/>
              </w:rPr>
              <w:t xml:space="preserve"> the Fair Work Agency took over enforcement of SSP and holiday pay from 7 April 2026.</w:t>
            </w:r>
          </w:p>
          <w:p w14:paraId="4BA42815" w14:textId="77777777" w:rsidR="000304A9" w:rsidRDefault="00000000">
            <w:pPr>
              <w:spacing w:after="80" w:line="276" w:lineRule="auto"/>
            </w:pPr>
            <w:r>
              <w:rPr>
                <w:b/>
                <w:bCs/>
                <w:sz w:val="21"/>
                <w:szCs w:val="21"/>
              </w:rPr>
              <w:t>Coming changes to watch</w:t>
            </w:r>
          </w:p>
          <w:p w14:paraId="73A288F7" w14:textId="77777777" w:rsidR="000304A9" w:rsidRDefault="00000000">
            <w:pPr>
              <w:pStyle w:val="ListParagraph"/>
              <w:numPr>
                <w:ilvl w:val="0"/>
                <w:numId w:val="2"/>
              </w:numPr>
              <w:spacing w:after="50" w:line="276" w:lineRule="auto"/>
            </w:pPr>
            <w:r>
              <w:rPr>
                <w:b/>
                <w:bCs/>
                <w:sz w:val="21"/>
                <w:szCs w:val="21"/>
              </w:rPr>
              <w:t>30 September 2026 – the ICO becomes the Information Commission.</w:t>
            </w:r>
            <w:r>
              <w:rPr>
                <w:sz w:val="21"/>
                <w:szCs w:val="21"/>
              </w:rPr>
              <w:t xml:space="preserve"> It will continue to be known as the ICO. </w:t>
            </w:r>
            <w:r>
              <w:rPr>
                <w:b/>
                <w:bCs/>
                <w:sz w:val="21"/>
                <w:szCs w:val="21"/>
              </w:rPr>
              <w:t>Update:</w:t>
            </w:r>
            <w:r>
              <w:rPr>
                <w:sz w:val="21"/>
                <w:szCs w:val="21"/>
              </w:rPr>
              <w:t xml:space="preserve"> the privacy wording at your next review.</w:t>
            </w:r>
          </w:p>
          <w:p w14:paraId="3D6D55AE" w14:textId="77777777" w:rsidR="000304A9" w:rsidRDefault="00000000">
            <w:pPr>
              <w:pStyle w:val="ListParagraph"/>
              <w:numPr>
                <w:ilvl w:val="0"/>
                <w:numId w:val="2"/>
              </w:numPr>
              <w:spacing w:after="50" w:line="276" w:lineRule="auto"/>
            </w:pPr>
            <w:r>
              <w:rPr>
                <w:b/>
                <w:bCs/>
                <w:sz w:val="21"/>
                <w:szCs w:val="21"/>
              </w:rPr>
              <w:t>1 October 2026 – tribunal time limits rise from 3 to 6 months</w:t>
            </w:r>
            <w:r>
              <w:rPr>
                <w:sz w:val="21"/>
                <w:szCs w:val="21"/>
              </w:rPr>
              <w:t xml:space="preserve"> for most claims (Employment Rights Act 2025). </w:t>
            </w:r>
            <w:r>
              <w:rPr>
                <w:b/>
                <w:bCs/>
                <w:sz w:val="21"/>
                <w:szCs w:val="21"/>
              </w:rPr>
              <w:t>Update:</w:t>
            </w:r>
            <w:r>
              <w:rPr>
                <w:sz w:val="21"/>
                <w:szCs w:val="21"/>
              </w:rPr>
              <w:t xml:space="preserve"> keep full records of every absence decision.</w:t>
            </w:r>
          </w:p>
          <w:p w14:paraId="267CC7E8" w14:textId="77777777" w:rsidR="000304A9" w:rsidRDefault="00000000">
            <w:pPr>
              <w:pStyle w:val="ListParagraph"/>
              <w:numPr>
                <w:ilvl w:val="0"/>
                <w:numId w:val="2"/>
              </w:numPr>
              <w:spacing w:after="50" w:line="276" w:lineRule="auto"/>
            </w:pPr>
            <w:r>
              <w:rPr>
                <w:b/>
                <w:bCs/>
                <w:sz w:val="21"/>
                <w:szCs w:val="21"/>
              </w:rPr>
              <w:t>1 January 2027 – unfair dismissal qualifying period falls from 2 years to 6 months,</w:t>
            </w:r>
            <w:r>
              <w:rPr>
                <w:sz w:val="21"/>
                <w:szCs w:val="21"/>
              </w:rPr>
              <w:t xml:space="preserve"> and the compensation cap is removed. Capability dismissals of staff with 6 months’ service will be open to challenge. </w:t>
            </w:r>
            <w:r>
              <w:rPr>
                <w:b/>
                <w:bCs/>
                <w:sz w:val="21"/>
                <w:szCs w:val="21"/>
              </w:rPr>
              <w:t>Update:</w:t>
            </w:r>
            <w:r>
              <w:rPr>
                <w:sz w:val="21"/>
                <w:szCs w:val="21"/>
              </w:rPr>
              <w:t xml:space="preserve"> follow Sections 7 and 8 </w:t>
            </w:r>
            <w:proofErr w:type="gramStart"/>
            <w:r>
              <w:rPr>
                <w:sz w:val="21"/>
                <w:szCs w:val="21"/>
              </w:rPr>
              <w:t>carefully, and</w:t>
            </w:r>
            <w:proofErr w:type="gramEnd"/>
            <w:r>
              <w:rPr>
                <w:sz w:val="21"/>
                <w:szCs w:val="21"/>
              </w:rPr>
              <w:t xml:space="preserve"> always get medical advice first.</w:t>
            </w:r>
          </w:p>
          <w:p w14:paraId="1C0DE500" w14:textId="77777777" w:rsidR="000304A9" w:rsidRDefault="00000000">
            <w:pPr>
              <w:pStyle w:val="ListParagraph"/>
              <w:numPr>
                <w:ilvl w:val="0"/>
                <w:numId w:val="2"/>
              </w:numPr>
              <w:spacing w:after="50" w:line="276" w:lineRule="auto"/>
            </w:pPr>
            <w:r>
              <w:rPr>
                <w:b/>
                <w:bCs/>
                <w:sz w:val="21"/>
                <w:szCs w:val="21"/>
              </w:rPr>
              <w:t>January 2027 – trade union statement.</w:t>
            </w:r>
            <w:r>
              <w:rPr>
                <w:sz w:val="21"/>
                <w:szCs w:val="21"/>
              </w:rPr>
              <w:t xml:space="preserve"> Employers must tell workers of their right to join a union. The wording is still to be confirmed. </w:t>
            </w:r>
            <w:r>
              <w:rPr>
                <w:b/>
                <w:bCs/>
                <w:sz w:val="21"/>
                <w:szCs w:val="21"/>
              </w:rPr>
              <w:t>Update:</w:t>
            </w:r>
            <w:r>
              <w:rPr>
                <w:sz w:val="21"/>
                <w:szCs w:val="21"/>
              </w:rPr>
              <w:t xml:space="preserve"> add it to your written statement (ARB-HR-001) and the Handbook.</w:t>
            </w:r>
          </w:p>
          <w:p w14:paraId="5C17030C" w14:textId="77777777" w:rsidR="000304A9" w:rsidRDefault="00000000">
            <w:pPr>
              <w:pStyle w:val="ListParagraph"/>
              <w:numPr>
                <w:ilvl w:val="0"/>
                <w:numId w:val="2"/>
              </w:numPr>
              <w:spacing w:after="50" w:line="276" w:lineRule="auto"/>
            </w:pPr>
            <w:r>
              <w:rPr>
                <w:b/>
                <w:bCs/>
                <w:sz w:val="21"/>
                <w:szCs w:val="21"/>
              </w:rPr>
              <w:t>April 2027 (announced 22/09/2026) – new bereavement leave.</w:t>
            </w:r>
            <w:r>
              <w:rPr>
                <w:sz w:val="21"/>
                <w:szCs w:val="21"/>
              </w:rPr>
              <w:t xml:space="preserve"> Up to 2 weeks’ unpaid leave from day one for the death of a close relative, or pregnancy loss before 24 weeks. It can be taken </w:t>
            </w:r>
            <w:r>
              <w:rPr>
                <w:sz w:val="21"/>
                <w:szCs w:val="21"/>
              </w:rPr>
              <w:lastRenderedPageBreak/>
              <w:t xml:space="preserve">as single days within 56 weeks, and no evidence can be required. </w:t>
            </w:r>
            <w:r>
              <w:rPr>
                <w:b/>
                <w:bCs/>
                <w:sz w:val="21"/>
                <w:szCs w:val="21"/>
              </w:rPr>
              <w:t>Update:</w:t>
            </w:r>
            <w:r>
              <w:rPr>
                <w:sz w:val="21"/>
                <w:szCs w:val="21"/>
              </w:rPr>
              <w:t xml:space="preserve"> the table in Section 10, the Handbook and your compassionate leave rules once the regulations are published.</w:t>
            </w:r>
          </w:p>
          <w:p w14:paraId="79DCB939" w14:textId="77777777" w:rsidR="000304A9" w:rsidRDefault="00000000">
            <w:pPr>
              <w:pStyle w:val="ListParagraph"/>
              <w:numPr>
                <w:ilvl w:val="0"/>
                <w:numId w:val="2"/>
              </w:numPr>
              <w:spacing w:after="50" w:line="276" w:lineRule="auto"/>
            </w:pPr>
            <w:r>
              <w:rPr>
                <w:b/>
                <w:bCs/>
                <w:sz w:val="21"/>
                <w:szCs w:val="21"/>
              </w:rPr>
              <w:t>2027 – flexible working changes.</w:t>
            </w:r>
            <w:r>
              <w:rPr>
                <w:sz w:val="21"/>
                <w:szCs w:val="21"/>
              </w:rPr>
              <w:t xml:space="preserve"> Refusals will need to be reasonable. This is relevant to phased returns and adjusted hours.</w:t>
            </w:r>
          </w:p>
          <w:p w14:paraId="23BAC60E" w14:textId="77777777" w:rsidR="000304A9" w:rsidRDefault="00000000">
            <w:pPr>
              <w:pStyle w:val="ListParagraph"/>
              <w:numPr>
                <w:ilvl w:val="0"/>
                <w:numId w:val="2"/>
              </w:numPr>
              <w:spacing w:after="50" w:line="276" w:lineRule="auto"/>
            </w:pPr>
            <w:r>
              <w:rPr>
                <w:b/>
                <w:bCs/>
                <w:sz w:val="21"/>
                <w:szCs w:val="21"/>
              </w:rPr>
              <w:t>Every April – SSP rate.</w:t>
            </w:r>
            <w:r>
              <w:rPr>
                <w:sz w:val="21"/>
                <w:szCs w:val="21"/>
              </w:rPr>
              <w:t xml:space="preserve"> Update Section 4 and payroll.</w:t>
            </w:r>
          </w:p>
          <w:p w14:paraId="4F4CD4C9" w14:textId="77777777" w:rsidR="000304A9" w:rsidRDefault="00000000">
            <w:pPr>
              <w:spacing w:after="80" w:line="276" w:lineRule="auto"/>
            </w:pPr>
            <w:r>
              <w:rPr>
                <w:b/>
                <w:bCs/>
                <w:sz w:val="21"/>
                <w:szCs w:val="21"/>
              </w:rPr>
              <w:t>Who it applies to.</w:t>
            </w:r>
            <w:r>
              <w:rPr>
                <w:sz w:val="21"/>
                <w:szCs w:val="21"/>
              </w:rPr>
              <w:t xml:space="preserve"> Every employer, whatever its size. This policy is written for </w:t>
            </w:r>
            <w:r>
              <w:rPr>
                <w:b/>
                <w:bCs/>
                <w:sz w:val="21"/>
                <w:szCs w:val="21"/>
              </w:rPr>
              <w:t>Great Britain</w:t>
            </w:r>
            <w:r>
              <w:rPr>
                <w:sz w:val="21"/>
                <w:szCs w:val="21"/>
              </w:rPr>
              <w:t>. Northern Ireland has its own SSP and leave law, and the April 2026 SSP changes do not automatically apply there.</w:t>
            </w:r>
          </w:p>
          <w:p w14:paraId="518C0AB8" w14:textId="77777777" w:rsidR="000304A9" w:rsidRDefault="00000000">
            <w:pPr>
              <w:spacing w:after="80" w:line="276" w:lineRule="auto"/>
            </w:pPr>
            <w:r>
              <w:rPr>
                <w:b/>
                <w:bCs/>
                <w:sz w:val="21"/>
                <w:szCs w:val="21"/>
              </w:rPr>
              <w:t>Errors fixed from the original:</w:t>
            </w:r>
            <w:r>
              <w:rPr>
                <w:sz w:val="21"/>
                <w:szCs w:val="21"/>
              </w:rPr>
              <w:t xml:space="preserve"> it said SSP needed earnings above the lower earnings limit and 4 or more days off. Both rules were removed on 6 April 2026. It allowed the company to require a fit note for short absences, which GPs may refuse. It had no trigger points, return to work form, pregnancy protection, holiday or other leave rules, and no check on fitness for safety-critical work. The source named a client business and its directors. All of that has been removed.</w:t>
            </w:r>
          </w:p>
          <w:p w14:paraId="04841DAC" w14:textId="77777777" w:rsidR="000304A9" w:rsidRDefault="00000000">
            <w:pPr>
              <w:spacing w:after="80" w:line="276" w:lineRule="auto"/>
            </w:pPr>
            <w:r>
              <w:rPr>
                <w:b/>
                <w:bCs/>
                <w:sz w:val="21"/>
                <w:szCs w:val="21"/>
              </w:rPr>
              <w:t>Sources:</w:t>
            </w:r>
            <w:r>
              <w:rPr>
                <w:sz w:val="21"/>
                <w:szCs w:val="21"/>
              </w:rPr>
              <w:t xml:space="preserve"> GOV.UK (SSP, employers’ SSP, taking sick leave, carer’s leave, time off for dependants, parental bereavement leave); legislation.gov.uk (SSP (General) Regulations 1982 reg 7, Equality Act 2010 s18, Access to Medical Reports Act 1988); </w:t>
            </w:r>
            <w:proofErr w:type="spellStart"/>
            <w:r>
              <w:rPr>
                <w:sz w:val="21"/>
                <w:szCs w:val="21"/>
              </w:rPr>
              <w:t>Acas</w:t>
            </w:r>
            <w:proofErr w:type="spellEnd"/>
            <w:r>
              <w:rPr>
                <w:sz w:val="21"/>
                <w:szCs w:val="21"/>
              </w:rPr>
              <w:t xml:space="preserve"> (SSP changes 2026, fit notes, sick pay and holiday pay, absence trigger points, disability-related absence, Employment Rights Act 2025 timeline); Bliss (neonatal care); Personnel Today and Lewis Silkin (bereavement leave announcement).</w:t>
            </w:r>
          </w:p>
          <w:p w14:paraId="5B730761" w14:textId="77777777" w:rsidR="000304A9" w:rsidRDefault="00000000">
            <w:pPr>
              <w:spacing w:after="80" w:line="276" w:lineRule="auto"/>
            </w:pPr>
            <w:r>
              <w:rPr>
                <w:b/>
                <w:bCs/>
                <w:sz w:val="21"/>
                <w:szCs w:val="21"/>
              </w:rPr>
              <w:t>Tailor it.</w:t>
            </w:r>
            <w:r>
              <w:rPr>
                <w:sz w:val="21"/>
                <w:szCs w:val="21"/>
              </w:rPr>
              <w:t xml:space="preserve"> Set the reporting time to suit your crews’ start times. Decide on company sick pay (match your contract), trigger points, review periods, keeping-in-touch frequency, compassionate leave and appointment rules, and whether work injuries count towards triggers. Make sure your payroll software applies SSP from day one. Print and laminate the reporting card (Appendix A) for each van. Fill in everything in </w:t>
            </w:r>
            <w:proofErr w:type="gramStart"/>
            <w:r>
              <w:rPr>
                <w:color w:val="FF0000"/>
                <w:sz w:val="21"/>
                <w:szCs w:val="21"/>
              </w:rPr>
              <w:t>[red]</w:t>
            </w:r>
            <w:r>
              <w:rPr>
                <w:sz w:val="21"/>
                <w:szCs w:val="21"/>
              </w:rPr>
              <w:t>, and</w:t>
            </w:r>
            <w:proofErr w:type="gramEnd"/>
            <w:r>
              <w:rPr>
                <w:sz w:val="21"/>
                <w:szCs w:val="21"/>
              </w:rPr>
              <w:t xml:space="preserve"> delete this box before issue.</w:t>
            </w:r>
          </w:p>
          <w:p w14:paraId="66EF0168" w14:textId="77777777" w:rsidR="000304A9"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Take HR or legal advice before any ill-health </w:t>
            </w:r>
            <w:proofErr w:type="gramStart"/>
            <w:r>
              <w:rPr>
                <w:sz w:val="21"/>
                <w:szCs w:val="21"/>
              </w:rPr>
              <w:t>dismissal, and</w:t>
            </w:r>
            <w:proofErr w:type="gramEnd"/>
            <w:r>
              <w:rPr>
                <w:sz w:val="21"/>
                <w:szCs w:val="21"/>
              </w:rPr>
              <w:t xml:space="preserve"> use your OH provider for medical questions.</w:t>
            </w:r>
          </w:p>
        </w:tc>
      </w:tr>
    </w:tbl>
    <w:p w14:paraId="3514F65E"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7EF8A4C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003C5662" w14:textId="77777777" w:rsidR="000304A9" w:rsidRDefault="00000000">
            <w:pPr>
              <w:keepNext/>
              <w:spacing w:after="80"/>
            </w:pPr>
            <w:r>
              <w:rPr>
                <w:b/>
                <w:bCs/>
                <w:color w:val="6B4E8E"/>
              </w:rPr>
              <w:t>If your business is larger (optional – delete if it does not apply)</w:t>
            </w:r>
          </w:p>
          <w:p w14:paraId="25CAA619" w14:textId="77777777" w:rsidR="000304A9" w:rsidRDefault="00000000">
            <w:pPr>
              <w:spacing w:after="80" w:line="276" w:lineRule="auto"/>
            </w:pPr>
            <w:r>
              <w:rPr>
                <w:sz w:val="21"/>
                <w:szCs w:val="21"/>
              </w:rPr>
              <w:t xml:space="preserve">With an HR team or HR software, record absence centrally, send automatic return to work reminders, and report anonymised absence rates to the board every </w:t>
            </w:r>
            <w:r>
              <w:rPr>
                <w:color w:val="FF0000"/>
                <w:sz w:val="21"/>
                <w:szCs w:val="21"/>
              </w:rPr>
              <w:t>[quarter]</w:t>
            </w:r>
            <w:r>
              <w:rPr>
                <w:sz w:val="21"/>
                <w:szCs w:val="21"/>
              </w:rPr>
              <w:t>.</w:t>
            </w:r>
          </w:p>
          <w:p w14:paraId="6A52E546" w14:textId="77777777" w:rsidR="000304A9" w:rsidRDefault="00000000">
            <w:pPr>
              <w:spacing w:after="80" w:line="276" w:lineRule="auto"/>
            </w:pPr>
            <w:r>
              <w:rPr>
                <w:sz w:val="21"/>
                <w:szCs w:val="21"/>
              </w:rPr>
              <w:t xml:space="preserve">Train every Manager and Team Leader in </w:t>
            </w:r>
            <w:proofErr w:type="gramStart"/>
            <w:r>
              <w:rPr>
                <w:sz w:val="21"/>
                <w:szCs w:val="21"/>
              </w:rPr>
              <w:t>return to work</w:t>
            </w:r>
            <w:proofErr w:type="gramEnd"/>
            <w:r>
              <w:rPr>
                <w:sz w:val="21"/>
                <w:szCs w:val="21"/>
              </w:rPr>
              <w:t xml:space="preserve"> meetings and in spotting disability and pregnancy-related absence before they use triggers.</w:t>
            </w:r>
          </w:p>
          <w:p w14:paraId="09328EA4" w14:textId="77777777" w:rsidR="000304A9" w:rsidRDefault="00000000">
            <w:pPr>
              <w:spacing w:after="80" w:line="276" w:lineRule="auto"/>
            </w:pPr>
            <w:r>
              <w:rPr>
                <w:sz w:val="21"/>
                <w:szCs w:val="21"/>
              </w:rPr>
              <w:t>Consider an employee assistance programme (EAP), and income protection insurance for long-term sickness. If you offer income protection, check how it fits with any ill-health dismissal, so staff do not lose cover.</w:t>
            </w:r>
          </w:p>
          <w:p w14:paraId="7396E5BE" w14:textId="77777777" w:rsidR="000304A9" w:rsidRDefault="00000000">
            <w:pPr>
              <w:spacing w:after="80" w:line="276" w:lineRule="auto"/>
            </w:pPr>
            <w:r>
              <w:rPr>
                <w:sz w:val="21"/>
                <w:szCs w:val="21"/>
              </w:rPr>
              <w:t>Public sector and large clients may ask for absence data or evidence of your absence management in tenders. Keep an annual summary.</w:t>
            </w:r>
          </w:p>
        </w:tc>
      </w:tr>
    </w:tbl>
    <w:p w14:paraId="23D56E2F"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49FC413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DF0D478" w14:textId="77777777" w:rsidR="000304A9" w:rsidRDefault="00000000">
            <w:pPr>
              <w:keepNext/>
              <w:spacing w:after="80"/>
            </w:pPr>
            <w:r>
              <w:rPr>
                <w:b/>
                <w:bCs/>
                <w:color w:val="5C3566"/>
              </w:rPr>
              <w:lastRenderedPageBreak/>
              <w:t>This policy on one page</w:t>
            </w:r>
          </w:p>
          <w:p w14:paraId="2B13DFCE" w14:textId="77777777" w:rsidR="000304A9" w:rsidRDefault="00000000">
            <w:pPr>
              <w:pStyle w:val="ListParagraph"/>
              <w:numPr>
                <w:ilvl w:val="0"/>
                <w:numId w:val="2"/>
              </w:numPr>
              <w:spacing w:after="50" w:line="276" w:lineRule="auto"/>
            </w:pPr>
            <w:r>
              <w:rPr>
                <w:b/>
                <w:bCs/>
                <w:sz w:val="21"/>
                <w:szCs w:val="21"/>
              </w:rPr>
              <w:t>Off sick? Phone</w:t>
            </w:r>
            <w:r>
              <w:rPr>
                <w:sz w:val="21"/>
                <w:szCs w:val="21"/>
              </w:rPr>
              <w:t xml:space="preserve"> </w:t>
            </w:r>
            <w:r>
              <w:rPr>
                <w:color w:val="FF0000"/>
                <w:sz w:val="21"/>
                <w:szCs w:val="21"/>
              </w:rPr>
              <w:t>[your Team Leader]</w:t>
            </w:r>
            <w:r>
              <w:rPr>
                <w:sz w:val="21"/>
                <w:szCs w:val="21"/>
              </w:rPr>
              <w:t xml:space="preserve"> </w:t>
            </w:r>
            <w:r>
              <w:rPr>
                <w:b/>
                <w:bCs/>
                <w:sz w:val="21"/>
                <w:szCs w:val="21"/>
              </w:rPr>
              <w:t>before</w:t>
            </w:r>
            <w:r>
              <w:rPr>
                <w:sz w:val="21"/>
                <w:szCs w:val="21"/>
              </w:rPr>
              <w:t xml:space="preserve"> </w:t>
            </w:r>
            <w:r>
              <w:rPr>
                <w:color w:val="FF0000"/>
                <w:sz w:val="21"/>
                <w:szCs w:val="21"/>
              </w:rPr>
              <w:t>[06:30]</w:t>
            </w:r>
            <w:r>
              <w:rPr>
                <w:sz w:val="21"/>
                <w:szCs w:val="21"/>
              </w:rPr>
              <w:t xml:space="preserve"> on your first day. Do not just text, unless you cannot get through.</w:t>
            </w:r>
          </w:p>
          <w:p w14:paraId="347D9E01" w14:textId="77777777" w:rsidR="000304A9" w:rsidRDefault="00000000">
            <w:pPr>
              <w:pStyle w:val="ListParagraph"/>
              <w:numPr>
                <w:ilvl w:val="0"/>
                <w:numId w:val="2"/>
              </w:numPr>
              <w:spacing w:after="50" w:line="276" w:lineRule="auto"/>
            </w:pPr>
            <w:r>
              <w:rPr>
                <w:sz w:val="21"/>
                <w:szCs w:val="21"/>
              </w:rPr>
              <w:t xml:space="preserve">Up to </w:t>
            </w:r>
            <w:r>
              <w:rPr>
                <w:b/>
                <w:bCs/>
                <w:sz w:val="21"/>
                <w:szCs w:val="21"/>
              </w:rPr>
              <w:t>7 days</w:t>
            </w:r>
            <w:r>
              <w:rPr>
                <w:sz w:val="21"/>
                <w:szCs w:val="21"/>
              </w:rPr>
              <w:t xml:space="preserve">: you self-certify. From </w:t>
            </w:r>
            <w:r>
              <w:rPr>
                <w:b/>
                <w:bCs/>
                <w:sz w:val="21"/>
                <w:szCs w:val="21"/>
              </w:rPr>
              <w:t>day 8</w:t>
            </w:r>
            <w:r>
              <w:rPr>
                <w:sz w:val="21"/>
                <w:szCs w:val="21"/>
              </w:rPr>
              <w:t xml:space="preserve">: send a </w:t>
            </w:r>
            <w:r>
              <w:rPr>
                <w:b/>
                <w:bCs/>
                <w:sz w:val="21"/>
                <w:szCs w:val="21"/>
              </w:rPr>
              <w:t>fit note</w:t>
            </w:r>
            <w:r>
              <w:rPr>
                <w:sz w:val="21"/>
                <w:szCs w:val="21"/>
              </w:rPr>
              <w:t>.</w:t>
            </w:r>
          </w:p>
          <w:p w14:paraId="522360BB" w14:textId="77777777" w:rsidR="000304A9" w:rsidRDefault="00000000">
            <w:pPr>
              <w:pStyle w:val="ListParagraph"/>
              <w:numPr>
                <w:ilvl w:val="0"/>
                <w:numId w:val="2"/>
              </w:numPr>
              <w:spacing w:after="50" w:line="276" w:lineRule="auto"/>
            </w:pPr>
            <w:r>
              <w:rPr>
                <w:b/>
                <w:bCs/>
                <w:sz w:val="21"/>
                <w:szCs w:val="21"/>
              </w:rPr>
              <w:t>SSP is paid from day one</w:t>
            </w:r>
            <w:r>
              <w:rPr>
                <w:sz w:val="21"/>
                <w:szCs w:val="21"/>
              </w:rPr>
              <w:t xml:space="preserve">: £123.25 a week, or 80% of your pay if lower. </w:t>
            </w:r>
            <w:r>
              <w:rPr>
                <w:color w:val="FF0000"/>
                <w:sz w:val="21"/>
                <w:szCs w:val="21"/>
              </w:rPr>
              <w:t>[Company sick pay details.]</w:t>
            </w:r>
          </w:p>
          <w:p w14:paraId="3242D401" w14:textId="77777777" w:rsidR="000304A9" w:rsidRDefault="00000000">
            <w:pPr>
              <w:pStyle w:val="ListParagraph"/>
              <w:numPr>
                <w:ilvl w:val="0"/>
                <w:numId w:val="2"/>
              </w:numPr>
              <w:spacing w:after="50" w:line="276" w:lineRule="auto"/>
            </w:pPr>
            <w:r>
              <w:rPr>
                <w:sz w:val="21"/>
                <w:szCs w:val="21"/>
              </w:rPr>
              <w:t xml:space="preserve">After every absence you have a short </w:t>
            </w:r>
            <w:r>
              <w:rPr>
                <w:b/>
                <w:bCs/>
                <w:sz w:val="21"/>
                <w:szCs w:val="21"/>
              </w:rPr>
              <w:t>return to work meeting</w:t>
            </w:r>
            <w:r>
              <w:rPr>
                <w:sz w:val="21"/>
                <w:szCs w:val="21"/>
              </w:rPr>
              <w:t xml:space="preserve">. We check you are fit for </w:t>
            </w:r>
            <w:r>
              <w:rPr>
                <w:b/>
                <w:bCs/>
                <w:sz w:val="21"/>
                <w:szCs w:val="21"/>
              </w:rPr>
              <w:t>climbing, saws, machines and driving</w:t>
            </w:r>
            <w:r>
              <w:rPr>
                <w:sz w:val="21"/>
                <w:szCs w:val="21"/>
              </w:rPr>
              <w:t xml:space="preserve"> before you go back to them.</w:t>
            </w:r>
          </w:p>
          <w:p w14:paraId="48CBFDAF" w14:textId="77777777" w:rsidR="000304A9" w:rsidRDefault="00000000">
            <w:pPr>
              <w:pStyle w:val="ListParagraph"/>
              <w:numPr>
                <w:ilvl w:val="0"/>
                <w:numId w:val="2"/>
              </w:numPr>
              <w:spacing w:after="50" w:line="276" w:lineRule="auto"/>
            </w:pPr>
            <w:r>
              <w:rPr>
                <w:sz w:val="21"/>
                <w:szCs w:val="21"/>
              </w:rPr>
              <w:t xml:space="preserve">If absence reaches a </w:t>
            </w:r>
            <w:r>
              <w:rPr>
                <w:b/>
                <w:bCs/>
                <w:sz w:val="21"/>
                <w:szCs w:val="21"/>
              </w:rPr>
              <w:t>trigger point</w:t>
            </w:r>
            <w:r>
              <w:rPr>
                <w:sz w:val="21"/>
                <w:szCs w:val="21"/>
              </w:rPr>
              <w:t xml:space="preserve">, we talk and offer support first. </w:t>
            </w:r>
            <w:r>
              <w:rPr>
                <w:b/>
                <w:bCs/>
                <w:sz w:val="21"/>
                <w:szCs w:val="21"/>
              </w:rPr>
              <w:t>Pregnancy and disability-related absence</w:t>
            </w:r>
            <w:r>
              <w:rPr>
                <w:sz w:val="21"/>
                <w:szCs w:val="21"/>
              </w:rPr>
              <w:t xml:space="preserve"> is treated differently.</w:t>
            </w:r>
          </w:p>
          <w:p w14:paraId="54CFFBD0" w14:textId="77777777" w:rsidR="000304A9" w:rsidRDefault="00000000">
            <w:pPr>
              <w:pStyle w:val="ListParagraph"/>
              <w:numPr>
                <w:ilvl w:val="0"/>
                <w:numId w:val="2"/>
              </w:numPr>
              <w:spacing w:after="50" w:line="276" w:lineRule="auto"/>
            </w:pPr>
            <w:r>
              <w:rPr>
                <w:sz w:val="21"/>
                <w:szCs w:val="21"/>
              </w:rPr>
              <w:t xml:space="preserve">You </w:t>
            </w:r>
            <w:r>
              <w:rPr>
                <w:b/>
                <w:bCs/>
                <w:sz w:val="21"/>
                <w:szCs w:val="21"/>
              </w:rPr>
              <w:t>keep building up holiday</w:t>
            </w:r>
            <w:r>
              <w:rPr>
                <w:sz w:val="21"/>
                <w:szCs w:val="21"/>
              </w:rPr>
              <w:t xml:space="preserve"> while off sick. Other leave, such as for dependants or bereavement, is not sickness.</w:t>
            </w:r>
          </w:p>
        </w:tc>
      </w:tr>
    </w:tbl>
    <w:p w14:paraId="646B780C"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546730B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9E94C4A" w14:textId="77777777" w:rsidR="000304A9"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62063E3" w14:textId="77777777" w:rsidR="000304A9" w:rsidRDefault="00000000">
            <w:pPr>
              <w:pStyle w:val="Heading1"/>
              <w:keepNext/>
              <w:spacing w:after="20"/>
            </w:pPr>
            <w:r>
              <w:t>Why we have this policy and who it covers</w:t>
            </w:r>
          </w:p>
          <w:p w14:paraId="33A4CD5D" w14:textId="77777777" w:rsidR="000304A9"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0304A9" w14:paraId="38BB20A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5C4C4B5" w14:textId="77777777" w:rsidR="000304A9" w:rsidRDefault="00000000">
            <w:pPr>
              <w:tabs>
                <w:tab w:val="left" w:pos="680"/>
              </w:tabs>
              <w:spacing w:after="120"/>
              <w:ind w:left="680" w:hanging="680"/>
            </w:pPr>
            <w:r>
              <w:rPr>
                <w:b/>
                <w:bCs/>
                <w:color w:val="5C3566"/>
              </w:rPr>
              <w:t>1.1</w:t>
            </w:r>
            <w:r>
              <w:rPr>
                <w:b/>
                <w:bCs/>
                <w:color w:val="5C3566"/>
              </w:rPr>
              <w:tab/>
            </w:r>
            <w:r>
              <w:t xml:space="preserve">We value good attendance, and we care about the people who work for us. </w:t>
            </w:r>
            <w:r>
              <w:rPr>
                <w:b/>
                <w:bCs/>
              </w:rPr>
              <w:t>We do not want you at work when you are unwell</w:t>
            </w:r>
            <w:r>
              <w:t>, especially in a job with chainsaws, climbing, chippers and driving. We do need to know early, so we can re-plan the day and keep crews safe.</w:t>
            </w:r>
          </w:p>
        </w:tc>
      </w:tr>
    </w:tbl>
    <w:p w14:paraId="7DDFA843" w14:textId="77777777" w:rsidR="000304A9" w:rsidRDefault="000304A9">
      <w:pPr>
        <w:spacing w:line="60" w:lineRule="exact"/>
      </w:pPr>
    </w:p>
    <w:p w14:paraId="08470223" w14:textId="77777777" w:rsidR="000304A9" w:rsidRDefault="00000000">
      <w:pPr>
        <w:tabs>
          <w:tab w:val="left" w:pos="680"/>
        </w:tabs>
        <w:spacing w:after="120"/>
        <w:ind w:left="680" w:hanging="680"/>
      </w:pPr>
      <w:r>
        <w:rPr>
          <w:b/>
          <w:bCs/>
          <w:color w:val="5C3566"/>
        </w:rPr>
        <w:t>1.2</w:t>
      </w:r>
      <w:r>
        <w:rPr>
          <w:b/>
          <w:bCs/>
          <w:color w:val="5C3566"/>
        </w:rPr>
        <w:tab/>
      </w:r>
      <w:r>
        <w:t xml:space="preserve">This policy explains how to report sickness, what evidence we need, what sick pay you get, how we support your return, and how we manage absence fairly. It applies to all employees. Agency workers follow their agency’s rules as </w:t>
      </w:r>
      <w:proofErr w:type="gramStart"/>
      <w:r>
        <w:t>well, but</w:t>
      </w:r>
      <w:proofErr w:type="gramEnd"/>
      <w:r>
        <w:t xml:space="preserve"> must still tell us if they cannot attend.</w:t>
      </w:r>
    </w:p>
    <w:p w14:paraId="2729AC7E" w14:textId="77777777" w:rsidR="000304A9" w:rsidRDefault="00000000">
      <w:pPr>
        <w:tabs>
          <w:tab w:val="left" w:pos="680"/>
        </w:tabs>
        <w:spacing w:after="120"/>
        <w:ind w:left="680" w:hanging="680"/>
      </w:pPr>
      <w:r>
        <w:rPr>
          <w:b/>
          <w:bCs/>
          <w:color w:val="5C3566"/>
        </w:rPr>
        <w:t>1.3</w:t>
      </w:r>
      <w:r>
        <w:rPr>
          <w:b/>
          <w:bCs/>
          <w:color w:val="5C3566"/>
        </w:rPr>
        <w:tab/>
      </w:r>
      <w:r>
        <w:t xml:space="preserve">This policy does </w:t>
      </w:r>
      <w:r>
        <w:rPr>
          <w:b/>
          <w:bCs/>
        </w:rPr>
        <w:t>not</w:t>
      </w:r>
      <w:r>
        <w:t xml:space="preserve"> form part of your contract of employment, and we may update it. Your contract (ARB-HR-001) sets out any company sick pay.</w:t>
      </w:r>
    </w:p>
    <w:p w14:paraId="04CB24F6"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554B744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05593EA" w14:textId="77777777" w:rsidR="000304A9" w:rsidRDefault="00000000">
            <w:pPr>
              <w:keepNext/>
              <w:jc w:val="center"/>
            </w:pPr>
            <w:r>
              <w:rPr>
                <w:b/>
                <w:bCs/>
                <w:color w:val="FFFFFF"/>
                <w:sz w:val="40"/>
                <w:szCs w:val="40"/>
              </w:rPr>
              <w:lastRenderedPageBreak/>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E18215E" w14:textId="77777777" w:rsidR="000304A9" w:rsidRDefault="00000000">
            <w:pPr>
              <w:pStyle w:val="Heading1"/>
              <w:keepNext/>
              <w:spacing w:after="20"/>
            </w:pPr>
            <w:r>
              <w:t>Telling us you are sick</w:t>
            </w:r>
          </w:p>
          <w:p w14:paraId="2EC4F72E" w14:textId="77777777" w:rsidR="000304A9"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0304A9" w14:paraId="5B0E2B1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AB9B0F2" w14:textId="77777777" w:rsidR="000304A9" w:rsidRDefault="00000000">
            <w:pPr>
              <w:tabs>
                <w:tab w:val="left" w:pos="680"/>
              </w:tabs>
              <w:spacing w:after="120"/>
              <w:ind w:left="680" w:hanging="680"/>
            </w:pPr>
            <w:r>
              <w:rPr>
                <w:b/>
                <w:bCs/>
                <w:color w:val="5C3566"/>
              </w:rPr>
              <w:t>2.1</w:t>
            </w:r>
            <w:r>
              <w:rPr>
                <w:b/>
                <w:bCs/>
                <w:color w:val="5C3566"/>
              </w:rPr>
              <w:tab/>
            </w:r>
            <w:r>
              <w:t xml:space="preserve">Crews often leave the yard early, and one person missing can change who climbs, who drives and whether a job can go ahead safely. So </w:t>
            </w:r>
            <w:r>
              <w:rPr>
                <w:b/>
                <w:bCs/>
              </w:rPr>
              <w:t>please phone as early as you can</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0304A9" w14:paraId="00FF61FC" w14:textId="77777777" w:rsidTr="006E71F6">
              <w:tblPrEx>
                <w:tblCellMar>
                  <w:top w:w="0" w:type="dxa"/>
                  <w:bottom w:w="0" w:type="dxa"/>
                </w:tblCellMar>
              </w:tblPrEx>
              <w:trPr>
                <w:cantSplit/>
              </w:trPr>
              <w:tc>
                <w:tcPr>
                  <w:tcW w:w="560" w:type="dxa"/>
                  <w:shd w:val="clear" w:color="auto" w:fill="5C3566"/>
                  <w:vAlign w:val="center"/>
                </w:tcPr>
                <w:p w14:paraId="50C6213C" w14:textId="77777777" w:rsidR="000304A9"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BF5D529" w14:textId="77777777" w:rsidR="000304A9" w:rsidRDefault="00000000">
                  <w:pPr>
                    <w:keepNext/>
                    <w:spacing w:after="40" w:line="276" w:lineRule="auto"/>
                  </w:pPr>
                  <w:r>
                    <w:rPr>
                      <w:b/>
                      <w:bCs/>
                      <w:sz w:val="21"/>
                      <w:szCs w:val="21"/>
                    </w:rPr>
                    <w:t>Phone</w:t>
                  </w:r>
                  <w:r>
                    <w:rPr>
                      <w:sz w:val="21"/>
                      <w:szCs w:val="21"/>
                    </w:rPr>
                    <w:t xml:space="preserve"> </w:t>
                  </w:r>
                  <w:r>
                    <w:rPr>
                      <w:color w:val="FF0000"/>
                      <w:sz w:val="21"/>
                      <w:szCs w:val="21"/>
                    </w:rPr>
                    <w:t>[your Team Leader]</w:t>
                  </w:r>
                  <w:r>
                    <w:rPr>
                      <w:sz w:val="21"/>
                      <w:szCs w:val="21"/>
                    </w:rPr>
                    <w:t xml:space="preserve"> on </w:t>
                  </w:r>
                  <w:r>
                    <w:rPr>
                      <w:color w:val="FF0000"/>
                      <w:sz w:val="21"/>
                      <w:szCs w:val="21"/>
                    </w:rPr>
                    <w:t>[number]</w:t>
                  </w:r>
                  <w:r>
                    <w:rPr>
                      <w:sz w:val="21"/>
                      <w:szCs w:val="21"/>
                    </w:rPr>
                    <w:t xml:space="preserve"> </w:t>
                  </w:r>
                  <w:r>
                    <w:rPr>
                      <w:b/>
                      <w:bCs/>
                      <w:sz w:val="21"/>
                      <w:szCs w:val="21"/>
                    </w:rPr>
                    <w:t>before</w:t>
                  </w:r>
                  <w:r>
                    <w:rPr>
                      <w:sz w:val="21"/>
                      <w:szCs w:val="21"/>
                    </w:rPr>
                    <w:t xml:space="preserve"> </w:t>
                  </w:r>
                  <w:r>
                    <w:rPr>
                      <w:color w:val="FF0000"/>
                      <w:sz w:val="21"/>
                      <w:szCs w:val="21"/>
                    </w:rPr>
                    <w:t>[06:30]</w:t>
                  </w:r>
                  <w:r>
                    <w:rPr>
                      <w:sz w:val="21"/>
                      <w:szCs w:val="21"/>
                    </w:rPr>
                    <w:t xml:space="preserve">, or at least </w:t>
                  </w:r>
                  <w:r>
                    <w:rPr>
                      <w:color w:val="FF0000"/>
                      <w:sz w:val="21"/>
                      <w:szCs w:val="21"/>
                    </w:rPr>
                    <w:t>[1 hour]</w:t>
                  </w:r>
                  <w:r>
                    <w:rPr>
                      <w:sz w:val="21"/>
                      <w:szCs w:val="21"/>
                    </w:rPr>
                    <w:t xml:space="preserve"> before your start time if that is earlier. Speak to them if you can. Only text or leave a message if you cannot get </w:t>
                  </w:r>
                  <w:proofErr w:type="gramStart"/>
                  <w:r>
                    <w:rPr>
                      <w:sz w:val="21"/>
                      <w:szCs w:val="21"/>
                    </w:rPr>
                    <w:t>through, and</w:t>
                  </w:r>
                  <w:proofErr w:type="gramEnd"/>
                  <w:r>
                    <w:rPr>
                      <w:sz w:val="21"/>
                      <w:szCs w:val="21"/>
                    </w:rPr>
                    <w:t xml:space="preserve"> keep trying until someone replies.</w:t>
                  </w:r>
                </w:p>
              </w:tc>
            </w:tr>
            <w:tr w:rsidR="000304A9" w14:paraId="78DA6BD1" w14:textId="77777777" w:rsidTr="006E71F6">
              <w:tblPrEx>
                <w:tblCellMar>
                  <w:top w:w="0" w:type="dxa"/>
                  <w:bottom w:w="0" w:type="dxa"/>
                </w:tblCellMar>
              </w:tblPrEx>
              <w:trPr>
                <w:cantSplit/>
              </w:trPr>
              <w:tc>
                <w:tcPr>
                  <w:tcW w:w="560" w:type="dxa"/>
                  <w:shd w:val="clear" w:color="auto" w:fill="5C3566"/>
                  <w:vAlign w:val="center"/>
                </w:tcPr>
                <w:p w14:paraId="605EBD16" w14:textId="77777777" w:rsidR="000304A9"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D88EC35" w14:textId="77777777" w:rsidR="000304A9" w:rsidRDefault="00000000">
                  <w:pPr>
                    <w:keepNext/>
                    <w:spacing w:after="40" w:line="276" w:lineRule="auto"/>
                  </w:pPr>
                  <w:r>
                    <w:rPr>
                      <w:b/>
                      <w:bCs/>
                      <w:sz w:val="21"/>
                      <w:szCs w:val="21"/>
                    </w:rPr>
                    <w:t>Tell them:</w:t>
                  </w:r>
                  <w:r>
                    <w:rPr>
                      <w:sz w:val="21"/>
                      <w:szCs w:val="21"/>
                    </w:rPr>
                    <w:t xml:space="preserve"> that you are unwell (you do not have to give private details), when you expect to be back, whether you will see a doctor, and anything the crew needs to know, such as vehicle keys, a machine you were due to collect, or a job only you know about.</w:t>
                  </w:r>
                </w:p>
              </w:tc>
            </w:tr>
            <w:tr w:rsidR="000304A9" w14:paraId="34429556" w14:textId="77777777" w:rsidTr="006E71F6">
              <w:tblPrEx>
                <w:tblCellMar>
                  <w:top w:w="0" w:type="dxa"/>
                  <w:bottom w:w="0" w:type="dxa"/>
                </w:tblCellMar>
              </w:tblPrEx>
              <w:trPr>
                <w:cantSplit/>
              </w:trPr>
              <w:tc>
                <w:tcPr>
                  <w:tcW w:w="560" w:type="dxa"/>
                  <w:shd w:val="clear" w:color="auto" w:fill="5C3566"/>
                  <w:vAlign w:val="center"/>
                </w:tcPr>
                <w:p w14:paraId="6E672476" w14:textId="77777777" w:rsidR="000304A9"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5EEC685" w14:textId="77777777" w:rsidR="000304A9" w:rsidRDefault="00000000">
                  <w:pPr>
                    <w:spacing w:after="40" w:line="276" w:lineRule="auto"/>
                  </w:pPr>
                  <w:r>
                    <w:rPr>
                      <w:b/>
                      <w:bCs/>
                      <w:sz w:val="21"/>
                      <w:szCs w:val="21"/>
                    </w:rPr>
                    <w:t>Tell us if it is a work injury</w:t>
                  </w:r>
                  <w:r>
                    <w:rPr>
                      <w:sz w:val="21"/>
                      <w:szCs w:val="21"/>
                    </w:rPr>
                    <w:t xml:space="preserve"> or work-related illness, so we can record it and check whether it must be reported.</w:t>
                  </w:r>
                </w:p>
              </w:tc>
            </w:tr>
            <w:tr w:rsidR="000304A9" w14:paraId="5830D1A5" w14:textId="77777777" w:rsidTr="006E71F6">
              <w:tblPrEx>
                <w:tblCellMar>
                  <w:top w:w="0" w:type="dxa"/>
                  <w:bottom w:w="0" w:type="dxa"/>
                </w:tblCellMar>
              </w:tblPrEx>
              <w:trPr>
                <w:cantSplit/>
              </w:trPr>
              <w:tc>
                <w:tcPr>
                  <w:tcW w:w="560" w:type="dxa"/>
                  <w:shd w:val="clear" w:color="auto" w:fill="5C3566"/>
                  <w:vAlign w:val="center"/>
                </w:tcPr>
                <w:p w14:paraId="7967E6D8" w14:textId="77777777" w:rsidR="000304A9"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20FEE2C" w14:textId="77777777" w:rsidR="000304A9" w:rsidRDefault="00000000">
                  <w:pPr>
                    <w:spacing w:after="40" w:line="276" w:lineRule="auto"/>
                  </w:pPr>
                  <w:r>
                    <w:rPr>
                      <w:b/>
                      <w:bCs/>
                      <w:sz w:val="21"/>
                      <w:szCs w:val="21"/>
                    </w:rPr>
                    <w:t>Keep in touch.</w:t>
                  </w:r>
                  <w:r>
                    <w:rPr>
                      <w:sz w:val="21"/>
                      <w:szCs w:val="21"/>
                    </w:rPr>
                    <w:t xml:space="preserve"> If you are still off, phone again by </w:t>
                  </w:r>
                  <w:r>
                    <w:rPr>
                      <w:color w:val="FF0000"/>
                      <w:sz w:val="21"/>
                      <w:szCs w:val="21"/>
                    </w:rPr>
                    <w:t>[10:00]</w:t>
                  </w:r>
                  <w:r>
                    <w:rPr>
                      <w:sz w:val="21"/>
                      <w:szCs w:val="21"/>
                    </w:rPr>
                    <w:t xml:space="preserve"> each day for the first </w:t>
                  </w:r>
                  <w:r>
                    <w:rPr>
                      <w:color w:val="FF0000"/>
                      <w:sz w:val="21"/>
                      <w:szCs w:val="21"/>
                    </w:rPr>
                    <w:t>[3]</w:t>
                  </w:r>
                  <w:r>
                    <w:rPr>
                      <w:sz w:val="21"/>
                      <w:szCs w:val="21"/>
                    </w:rPr>
                    <w:t xml:space="preserve"> days, unless we agree something different. For longer absences we agree how often we will talk (Section 8).</w:t>
                  </w:r>
                </w:p>
              </w:tc>
            </w:tr>
            <w:tr w:rsidR="000304A9" w14:paraId="6AEADEB3" w14:textId="77777777" w:rsidTr="006E71F6">
              <w:tblPrEx>
                <w:tblCellMar>
                  <w:top w:w="0" w:type="dxa"/>
                  <w:bottom w:w="0" w:type="dxa"/>
                </w:tblCellMar>
              </w:tblPrEx>
              <w:trPr>
                <w:cantSplit/>
              </w:trPr>
              <w:tc>
                <w:tcPr>
                  <w:tcW w:w="560" w:type="dxa"/>
                  <w:shd w:val="clear" w:color="auto" w:fill="5C3566"/>
                  <w:vAlign w:val="center"/>
                </w:tcPr>
                <w:p w14:paraId="63E7819A" w14:textId="77777777" w:rsidR="000304A9"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363E8E8" w14:textId="77777777" w:rsidR="000304A9" w:rsidRDefault="00000000">
                  <w:pPr>
                    <w:spacing w:after="40" w:line="276" w:lineRule="auto"/>
                  </w:pPr>
                  <w:r>
                    <w:rPr>
                      <w:b/>
                      <w:bCs/>
                      <w:sz w:val="21"/>
                      <w:szCs w:val="21"/>
                    </w:rPr>
                    <w:t>Tell us before you return,</w:t>
                  </w:r>
                  <w:r>
                    <w:rPr>
                      <w:sz w:val="21"/>
                      <w:szCs w:val="21"/>
                    </w:rPr>
                    <w:t xml:space="preserve"> so we can plan your work and your </w:t>
                  </w:r>
                  <w:proofErr w:type="gramStart"/>
                  <w:r>
                    <w:rPr>
                      <w:sz w:val="21"/>
                      <w:szCs w:val="21"/>
                    </w:rPr>
                    <w:t>return to work</w:t>
                  </w:r>
                  <w:proofErr w:type="gramEnd"/>
                  <w:r>
                    <w:rPr>
                      <w:sz w:val="21"/>
                      <w:szCs w:val="21"/>
                    </w:rPr>
                    <w:t xml:space="preserve"> meeting.</w:t>
                  </w:r>
                </w:p>
              </w:tc>
            </w:tr>
          </w:tbl>
          <w:p w14:paraId="4F6E71BC" w14:textId="77777777" w:rsidR="000304A9" w:rsidRDefault="000304A9">
            <w:pPr>
              <w:spacing w:after="100"/>
            </w:pPr>
          </w:p>
        </w:tc>
      </w:tr>
    </w:tbl>
    <w:p w14:paraId="4998CE01" w14:textId="77777777" w:rsidR="000304A9" w:rsidRDefault="000304A9">
      <w:pPr>
        <w:spacing w:line="60" w:lineRule="exact"/>
      </w:pPr>
    </w:p>
    <w:p w14:paraId="0623C75F" w14:textId="77777777" w:rsidR="000304A9" w:rsidRDefault="00000000">
      <w:pPr>
        <w:tabs>
          <w:tab w:val="left" w:pos="680"/>
        </w:tabs>
        <w:spacing w:after="120"/>
        <w:ind w:left="680" w:hanging="680"/>
      </w:pPr>
      <w:r>
        <w:rPr>
          <w:b/>
          <w:bCs/>
          <w:color w:val="5C3566"/>
        </w:rPr>
        <w:t>2.2</w:t>
      </w:r>
      <w:r>
        <w:rPr>
          <w:b/>
          <w:bCs/>
          <w:color w:val="5C3566"/>
        </w:rPr>
        <w:tab/>
      </w:r>
      <w:r>
        <w:t>If you are too ill to phone, someone else can call for you. If you become ill at work, tell your Team Leader before you leave, and do not drive if you feel unsafe to do 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640F027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5A4342C" w14:textId="77777777" w:rsidR="000304A9" w:rsidRDefault="00000000">
            <w:pPr>
              <w:keepNext/>
              <w:spacing w:after="80"/>
            </w:pPr>
            <w:r>
              <w:rPr>
                <w:b/>
                <w:bCs/>
                <w:color w:val="5C3566"/>
              </w:rPr>
              <w:t>Not following the reporting rules</w:t>
            </w:r>
          </w:p>
          <w:p w14:paraId="2772395A" w14:textId="77777777" w:rsidR="000304A9" w:rsidRDefault="00000000">
            <w:pPr>
              <w:spacing w:after="80" w:line="276" w:lineRule="auto"/>
            </w:pPr>
            <w:r>
              <w:rPr>
                <w:sz w:val="21"/>
                <w:szCs w:val="21"/>
              </w:rPr>
              <w:t xml:space="preserve">If you do not tell us, or tell us late without a good reason, the absence may be treated as </w:t>
            </w:r>
            <w:r>
              <w:rPr>
                <w:b/>
                <w:bCs/>
                <w:sz w:val="21"/>
                <w:szCs w:val="21"/>
              </w:rPr>
              <w:t>unauthorised</w:t>
            </w:r>
            <w:r>
              <w:rPr>
                <w:sz w:val="21"/>
                <w:szCs w:val="21"/>
              </w:rPr>
              <w:t xml:space="preserve"> and dealt with under the disciplinary procedure (ARB-HR-002). We will always listen to your reasons first. Your SSP is not lost just because someone else phoned for you, or because you had a good reason for being late telling us.</w:t>
            </w:r>
          </w:p>
        </w:tc>
      </w:tr>
    </w:tbl>
    <w:p w14:paraId="2EDE8817"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49DB0CE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A17B3AC" w14:textId="77777777" w:rsidR="000304A9" w:rsidRDefault="00000000">
            <w:pPr>
              <w:keepNext/>
              <w:spacing w:after="80"/>
            </w:pPr>
            <w:r>
              <w:rPr>
                <w:b/>
                <w:bCs/>
                <w:color w:val="5C3566"/>
              </w:rPr>
              <w:t>What this means for you</w:t>
            </w:r>
          </w:p>
          <w:p w14:paraId="6A5494BD" w14:textId="77777777" w:rsidR="000304A9" w:rsidRDefault="00000000">
            <w:pPr>
              <w:spacing w:after="80" w:line="276" w:lineRule="auto"/>
            </w:pPr>
            <w:r>
              <w:rPr>
                <w:sz w:val="21"/>
                <w:szCs w:val="21"/>
              </w:rPr>
              <w:t>You wake at 5:30 with a high temperature and a thumping head. You are due to climb on a big removal. Ring your Team Leader straight away, not at 7:15 from bed. That gives them time to swap in another climber, or move the job, before the crew sets off.</w:t>
            </w:r>
          </w:p>
        </w:tc>
      </w:tr>
    </w:tbl>
    <w:p w14:paraId="738A9F28" w14:textId="77777777" w:rsidR="000304A9" w:rsidRDefault="000304A9">
      <w:pPr>
        <w:spacing w:after="140"/>
      </w:pPr>
    </w:p>
    <w:p w14:paraId="2808A5F0"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6FD4FF4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ED2AAF2" w14:textId="77777777" w:rsidR="000304A9" w:rsidRDefault="00000000">
            <w:pPr>
              <w:keepNext/>
              <w:jc w:val="center"/>
            </w:pPr>
            <w:r>
              <w:rPr>
                <w:b/>
                <w:bCs/>
                <w:color w:val="FFFFFF"/>
                <w:sz w:val="40"/>
                <w:szCs w:val="40"/>
              </w:rPr>
              <w:lastRenderedPageBreak/>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2F5000D" w14:textId="77777777" w:rsidR="000304A9" w:rsidRDefault="00000000">
            <w:pPr>
              <w:pStyle w:val="Heading1"/>
              <w:keepNext/>
              <w:spacing w:after="20"/>
            </w:pPr>
            <w:r>
              <w:t>Evidence: self-certifying and fit notes</w:t>
            </w:r>
          </w:p>
          <w:p w14:paraId="2C0FA90C" w14:textId="77777777" w:rsidR="000304A9"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0304A9" w14:paraId="40BF4D1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0304A9" w14:paraId="08BC5B3B"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5269C3" w14:textId="77777777" w:rsidR="000304A9" w:rsidRDefault="00000000">
                  <w:pPr>
                    <w:keepNext/>
                    <w:spacing w:after="40" w:line="276" w:lineRule="auto"/>
                  </w:pPr>
                  <w:r>
                    <w:rPr>
                      <w:b/>
                      <w:bCs/>
                      <w:color w:val="FFFFFF"/>
                      <w:sz w:val="19"/>
                      <w:szCs w:val="19"/>
                    </w:rPr>
                    <w:t>How long you are off</w:t>
                  </w:r>
                </w:p>
              </w:tc>
              <w:tc>
                <w:tcPr>
                  <w:tcW w:w="6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B03A60" w14:textId="77777777" w:rsidR="000304A9" w:rsidRDefault="00000000">
                  <w:pPr>
                    <w:keepNext/>
                    <w:spacing w:after="40" w:line="276" w:lineRule="auto"/>
                  </w:pPr>
                  <w:r>
                    <w:rPr>
                      <w:b/>
                      <w:bCs/>
                      <w:color w:val="FFFFFF"/>
                      <w:sz w:val="19"/>
                      <w:szCs w:val="19"/>
                    </w:rPr>
                    <w:t>What we need</w:t>
                  </w:r>
                </w:p>
              </w:tc>
            </w:tr>
            <w:tr w:rsidR="000304A9" w14:paraId="3AF70F09"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049E8E" w14:textId="77777777" w:rsidR="000304A9" w:rsidRDefault="00000000">
                  <w:pPr>
                    <w:keepNext/>
                    <w:spacing w:after="40" w:line="276" w:lineRule="auto"/>
                  </w:pPr>
                  <w:r>
                    <w:rPr>
                      <w:b/>
                      <w:bCs/>
                      <w:sz w:val="19"/>
                      <w:szCs w:val="19"/>
                    </w:rPr>
                    <w:t>Up to 7 calendar days</w:t>
                  </w:r>
                  <w:r>
                    <w:rPr>
                      <w:sz w:val="19"/>
                      <w:szCs w:val="19"/>
                    </w:rPr>
                    <w:t xml:space="preserve"> (including weekends and days you do not normally work)</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43894C" w14:textId="77777777" w:rsidR="000304A9" w:rsidRDefault="00000000">
                  <w:pPr>
                    <w:keepNext/>
                    <w:spacing w:after="40" w:line="276" w:lineRule="auto"/>
                  </w:pPr>
                  <w:r>
                    <w:rPr>
                      <w:sz w:val="19"/>
                      <w:szCs w:val="19"/>
                    </w:rPr>
                    <w:t xml:space="preserve">No medical evidence. You </w:t>
                  </w:r>
                  <w:r>
                    <w:rPr>
                      <w:b/>
                      <w:bCs/>
                      <w:sz w:val="19"/>
                      <w:szCs w:val="19"/>
                    </w:rPr>
                    <w:t>self-certify</w:t>
                  </w:r>
                  <w:r>
                    <w:rPr>
                      <w:sz w:val="19"/>
                      <w:szCs w:val="19"/>
                    </w:rPr>
                    <w:t xml:space="preserve"> on the </w:t>
                  </w:r>
                  <w:proofErr w:type="gramStart"/>
                  <w:r>
                    <w:rPr>
                      <w:sz w:val="19"/>
                      <w:szCs w:val="19"/>
                    </w:rPr>
                    <w:t>return to work</w:t>
                  </w:r>
                  <w:proofErr w:type="gramEnd"/>
                  <w:r>
                    <w:rPr>
                      <w:sz w:val="19"/>
                      <w:szCs w:val="19"/>
                    </w:rPr>
                    <w:t xml:space="preserve"> form (Appendix B, Part 1), or on HMRC form SC2 if you prefer.</w:t>
                  </w:r>
                </w:p>
              </w:tc>
            </w:tr>
            <w:tr w:rsidR="000304A9" w14:paraId="780E2BCC"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08B1CC" w14:textId="77777777" w:rsidR="000304A9" w:rsidRDefault="00000000">
                  <w:pPr>
                    <w:spacing w:after="40" w:line="276" w:lineRule="auto"/>
                  </w:pPr>
                  <w:r>
                    <w:rPr>
                      <w:b/>
                      <w:bCs/>
                      <w:sz w:val="19"/>
                      <w:szCs w:val="19"/>
                    </w:rPr>
                    <w:t>More than 7 calendar days</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99BDAB" w14:textId="77777777" w:rsidR="000304A9" w:rsidRDefault="00000000">
                  <w:pPr>
                    <w:spacing w:after="40" w:line="276" w:lineRule="auto"/>
                  </w:pPr>
                  <w:r>
                    <w:rPr>
                      <w:sz w:val="19"/>
                      <w:szCs w:val="19"/>
                    </w:rPr>
                    <w:t xml:space="preserve">A </w:t>
                  </w:r>
                  <w:r>
                    <w:rPr>
                      <w:b/>
                      <w:bCs/>
                      <w:sz w:val="19"/>
                      <w:szCs w:val="19"/>
                    </w:rPr>
                    <w:t>fit note</w:t>
                  </w:r>
                  <w:r>
                    <w:rPr>
                      <w:sz w:val="19"/>
                      <w:szCs w:val="19"/>
                    </w:rPr>
                    <w:t xml:space="preserve"> from day 8. Send a photo or copy to </w:t>
                  </w:r>
                  <w:r>
                    <w:rPr>
                      <w:color w:val="FF0000"/>
                      <w:sz w:val="19"/>
                      <w:szCs w:val="19"/>
                    </w:rPr>
                    <w:t>[office / email]</w:t>
                  </w:r>
                  <w:r>
                    <w:rPr>
                      <w:sz w:val="19"/>
                      <w:szCs w:val="19"/>
                    </w:rPr>
                    <w:t xml:space="preserve"> as soon as you get </w:t>
                  </w:r>
                  <w:proofErr w:type="gramStart"/>
                  <w:r>
                    <w:rPr>
                      <w:sz w:val="19"/>
                      <w:szCs w:val="19"/>
                    </w:rPr>
                    <w:t>it, and</w:t>
                  </w:r>
                  <w:proofErr w:type="gramEnd"/>
                  <w:r>
                    <w:rPr>
                      <w:sz w:val="19"/>
                      <w:szCs w:val="19"/>
                    </w:rPr>
                    <w:t xml:space="preserve"> send new fit notes before the old one runs out.</w:t>
                  </w:r>
                </w:p>
              </w:tc>
            </w:tr>
          </w:tbl>
          <w:p w14:paraId="52B339DA" w14:textId="77777777" w:rsidR="000304A9" w:rsidRDefault="000304A9">
            <w:pPr>
              <w:spacing w:after="100"/>
            </w:pPr>
          </w:p>
        </w:tc>
      </w:tr>
    </w:tbl>
    <w:p w14:paraId="05FC5C19" w14:textId="77777777" w:rsidR="000304A9" w:rsidRDefault="000304A9">
      <w:pPr>
        <w:spacing w:line="60" w:lineRule="exact"/>
      </w:pPr>
    </w:p>
    <w:p w14:paraId="3D65D32B" w14:textId="77777777" w:rsidR="000304A9" w:rsidRDefault="00000000">
      <w:pPr>
        <w:pStyle w:val="ListParagraph"/>
        <w:numPr>
          <w:ilvl w:val="0"/>
          <w:numId w:val="2"/>
        </w:numPr>
        <w:spacing w:after="80" w:line="290" w:lineRule="auto"/>
      </w:pPr>
      <w:r>
        <w:t>Fit notes can be issued by a doctor, nurse, occupational therapist, pharmacist or physiotherapist.</w:t>
      </w:r>
    </w:p>
    <w:p w14:paraId="0662F948" w14:textId="77777777" w:rsidR="000304A9" w:rsidRDefault="00000000">
      <w:pPr>
        <w:pStyle w:val="ListParagraph"/>
        <w:numPr>
          <w:ilvl w:val="0"/>
          <w:numId w:val="2"/>
        </w:numPr>
        <w:spacing w:after="80" w:line="290" w:lineRule="auto"/>
      </w:pPr>
      <w:r>
        <w:t xml:space="preserve">A fit note may say you are </w:t>
      </w:r>
      <w:r>
        <w:rPr>
          <w:b/>
          <w:bCs/>
        </w:rPr>
        <w:t>"not fit for work"</w:t>
      </w:r>
      <w:r>
        <w:t xml:space="preserve"> or that you </w:t>
      </w:r>
      <w:r>
        <w:rPr>
          <w:b/>
          <w:bCs/>
        </w:rPr>
        <w:t>"may be fit for work"</w:t>
      </w:r>
      <w:r>
        <w:t xml:space="preserve"> with some changes. If it </w:t>
      </w:r>
      <w:proofErr w:type="gramStart"/>
      <w:r>
        <w:t>says</w:t>
      </w:r>
      <w:proofErr w:type="gramEnd"/>
      <w:r>
        <w:t xml:space="preserve"> "may be fit", we will talk to you about the suggested changes (Section 5). If we cannot make them, you stay on sick leave, and the fit note counts as "not fit".</w:t>
      </w:r>
    </w:p>
    <w:p w14:paraId="1E01FEC6" w14:textId="77777777" w:rsidR="000304A9" w:rsidRDefault="00000000">
      <w:pPr>
        <w:pStyle w:val="ListParagraph"/>
        <w:numPr>
          <w:ilvl w:val="0"/>
          <w:numId w:val="2"/>
        </w:numPr>
        <w:spacing w:after="80" w:line="290" w:lineRule="auto"/>
      </w:pPr>
      <w:r>
        <w:t>A fit note is advice. You can come back before it ends if you feel well enough and it is safe. You do not need a note to say you are fit to return.</w:t>
      </w:r>
    </w:p>
    <w:p w14:paraId="4D97AD92" w14:textId="77777777" w:rsidR="000304A9" w:rsidRDefault="00000000">
      <w:pPr>
        <w:pStyle w:val="ListParagraph"/>
        <w:numPr>
          <w:ilvl w:val="0"/>
          <w:numId w:val="2"/>
        </w:numPr>
        <w:spacing w:after="80" w:line="290" w:lineRule="auto"/>
      </w:pPr>
      <w:r>
        <w:t xml:space="preserve">Please do not ask your GP for a fit note in the first 7 days: they may say no. If we have a genuine reason to ask for evidence during that time (for example repeated short absences), we will talk to you first, and </w:t>
      </w:r>
      <w:r>
        <w:rPr>
          <w:b/>
          <w:bCs/>
        </w:rPr>
        <w:t>we pay</w:t>
      </w:r>
      <w:r>
        <w:t xml:space="preserve"> for any private medical note we ask for.</w:t>
      </w:r>
    </w:p>
    <w:p w14:paraId="4EEAAA5B" w14:textId="77777777" w:rsidR="000304A9" w:rsidRDefault="00000000">
      <w:pPr>
        <w:pStyle w:val="Heading2"/>
        <w:keepNext/>
        <w:spacing w:before="200" w:after="100"/>
      </w:pPr>
      <w:r>
        <w:t>Medical reports and examinations</w:t>
      </w:r>
    </w:p>
    <w:p w14:paraId="1B96499D" w14:textId="77777777" w:rsidR="000304A9" w:rsidRDefault="00000000">
      <w:pPr>
        <w:tabs>
          <w:tab w:val="left" w:pos="680"/>
        </w:tabs>
        <w:spacing w:after="120"/>
        <w:ind w:left="680" w:hanging="680"/>
      </w:pPr>
      <w:r>
        <w:rPr>
          <w:b/>
          <w:bCs/>
          <w:color w:val="5C3566"/>
        </w:rPr>
        <w:t>3.1</w:t>
      </w:r>
      <w:r>
        <w:rPr>
          <w:b/>
          <w:bCs/>
          <w:color w:val="5C3566"/>
        </w:rPr>
        <w:tab/>
      </w:r>
      <w:r>
        <w:t xml:space="preserve">Sometimes we need medical advice to support you, for example after a long absence or before you return to climbing. We may then ask you to see our occupational health (OH) </w:t>
      </w:r>
      <w:proofErr w:type="gramStart"/>
      <w:r>
        <w:t>provider, or</w:t>
      </w:r>
      <w:proofErr w:type="gramEnd"/>
      <w:r>
        <w:t xml:space="preserve"> ask your GP or specialist for a report (see the Occupational Health Policy, ARB-POL-23).</w:t>
      </w:r>
    </w:p>
    <w:p w14:paraId="6F92DCBB" w14:textId="77777777" w:rsidR="000304A9" w:rsidRDefault="00000000">
      <w:pPr>
        <w:pStyle w:val="ListParagraph"/>
        <w:numPr>
          <w:ilvl w:val="0"/>
          <w:numId w:val="2"/>
        </w:numPr>
        <w:spacing w:after="80" w:line="290" w:lineRule="auto"/>
      </w:pPr>
      <w:r>
        <w:t xml:space="preserve">We explain why, and we get your </w:t>
      </w:r>
      <w:r>
        <w:rPr>
          <w:b/>
          <w:bCs/>
        </w:rPr>
        <w:t>written consent</w:t>
      </w:r>
      <w:r>
        <w:t xml:space="preserve"> first. We tell you what we will do with the information and your data protection rights.</w:t>
      </w:r>
    </w:p>
    <w:p w14:paraId="702AE3D2" w14:textId="77777777" w:rsidR="000304A9" w:rsidRDefault="00000000">
      <w:pPr>
        <w:pStyle w:val="ListParagraph"/>
        <w:numPr>
          <w:ilvl w:val="0"/>
          <w:numId w:val="2"/>
        </w:numPr>
        <w:spacing w:after="80" w:line="290" w:lineRule="auto"/>
      </w:pPr>
      <w:r>
        <w:t>For a report from a doctor who has treated you, you can ask to see it before it is sent to us (Access to Medical Reports Act 1988).</w:t>
      </w:r>
    </w:p>
    <w:p w14:paraId="3872F317" w14:textId="77777777" w:rsidR="000304A9" w:rsidRDefault="00000000">
      <w:pPr>
        <w:pStyle w:val="ListParagraph"/>
        <w:numPr>
          <w:ilvl w:val="0"/>
          <w:numId w:val="2"/>
        </w:numPr>
        <w:spacing w:after="80" w:line="290" w:lineRule="auto"/>
      </w:pPr>
      <w:r>
        <w:t>We pay for any examination or report we ask for.</w:t>
      </w:r>
    </w:p>
    <w:p w14:paraId="2CE48050" w14:textId="77777777" w:rsidR="000304A9" w:rsidRDefault="00000000">
      <w:pPr>
        <w:pStyle w:val="ListParagraph"/>
        <w:numPr>
          <w:ilvl w:val="0"/>
          <w:numId w:val="2"/>
        </w:numPr>
        <w:spacing w:after="80" w:line="290" w:lineRule="auto"/>
      </w:pPr>
      <w:r>
        <w:t>If you decide not to consent, that is your choice. We will then make decisions using the information we have.</w:t>
      </w:r>
    </w:p>
    <w:p w14:paraId="551B576D"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426315D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4F5CCB0" w14:textId="77777777" w:rsidR="000304A9" w:rsidRDefault="00000000">
            <w:pPr>
              <w:keepNext/>
              <w:jc w:val="center"/>
            </w:pPr>
            <w:r>
              <w:rPr>
                <w:b/>
                <w:bCs/>
                <w:color w:val="FFFFFF"/>
                <w:sz w:val="40"/>
                <w:szCs w:val="40"/>
              </w:rPr>
              <w:lastRenderedPageBreak/>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4BA387B" w14:textId="77777777" w:rsidR="000304A9" w:rsidRDefault="00000000">
            <w:pPr>
              <w:pStyle w:val="Heading1"/>
              <w:keepNext/>
              <w:spacing w:after="20"/>
            </w:pPr>
            <w:r>
              <w:t>Sick pay</w:t>
            </w:r>
          </w:p>
          <w:p w14:paraId="67159787" w14:textId="77777777" w:rsidR="000304A9"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office runs payroll</w:t>
            </w:r>
          </w:p>
        </w:tc>
      </w:tr>
      <w:tr w:rsidR="000304A9" w14:paraId="1FDACC7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7438"/>
            </w:tblGrid>
            <w:tr w:rsidR="000304A9" w14:paraId="44ED51D1" w14:textId="77777777">
              <w:tblPrEx>
                <w:tblCellMar>
                  <w:top w:w="0" w:type="dxa"/>
                  <w:bottom w:w="0" w:type="dxa"/>
                </w:tblCellMar>
              </w:tblPrEx>
              <w:trPr>
                <w:cantSplit/>
                <w:tblHeader/>
              </w:trPr>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4AE134" w14:textId="77777777" w:rsidR="000304A9" w:rsidRDefault="000304A9">
                  <w:pPr>
                    <w:keepNext/>
                    <w:spacing w:after="40" w:line="276" w:lineRule="auto"/>
                  </w:pPr>
                </w:p>
              </w:tc>
              <w:tc>
                <w:tcPr>
                  <w:tcW w:w="7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AE75E3" w14:textId="77777777" w:rsidR="000304A9" w:rsidRDefault="00000000">
                  <w:pPr>
                    <w:keepNext/>
                    <w:spacing w:after="40" w:line="276" w:lineRule="auto"/>
                  </w:pPr>
                  <w:r>
                    <w:rPr>
                      <w:b/>
                      <w:bCs/>
                      <w:color w:val="FFFFFF"/>
                      <w:sz w:val="19"/>
                      <w:szCs w:val="19"/>
                    </w:rPr>
                    <w:t>Statutory Sick Pay (SSP)</w:t>
                  </w:r>
                </w:p>
              </w:tc>
            </w:tr>
            <w:tr w:rsidR="000304A9" w14:paraId="04E6A3A1"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689C49" w14:textId="77777777" w:rsidR="000304A9" w:rsidRDefault="00000000">
                  <w:pPr>
                    <w:keepNext/>
                    <w:spacing w:after="40" w:line="276" w:lineRule="auto"/>
                  </w:pPr>
                  <w:r>
                    <w:rPr>
                      <w:b/>
                      <w:bCs/>
                      <w:sz w:val="19"/>
                      <w:szCs w:val="19"/>
                    </w:rPr>
                    <w:t>From when</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4082CC" w14:textId="77777777" w:rsidR="000304A9" w:rsidRDefault="00000000">
                  <w:pPr>
                    <w:keepNext/>
                    <w:spacing w:after="40" w:line="276" w:lineRule="auto"/>
                  </w:pPr>
                  <w:r>
                    <w:rPr>
                      <w:sz w:val="19"/>
                      <w:szCs w:val="19"/>
                    </w:rPr>
                    <w:t xml:space="preserve">The </w:t>
                  </w:r>
                  <w:r>
                    <w:rPr>
                      <w:b/>
                      <w:bCs/>
                      <w:sz w:val="19"/>
                      <w:szCs w:val="19"/>
                    </w:rPr>
                    <w:t>first day</w:t>
                  </w:r>
                  <w:r>
                    <w:rPr>
                      <w:sz w:val="19"/>
                      <w:szCs w:val="19"/>
                    </w:rPr>
                    <w:t xml:space="preserve"> you are off sick. There are no "waiting days".</w:t>
                  </w:r>
                </w:p>
              </w:tc>
            </w:tr>
            <w:tr w:rsidR="000304A9" w14:paraId="655F9B0F"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2010F6" w14:textId="77777777" w:rsidR="000304A9" w:rsidRDefault="00000000">
                  <w:pPr>
                    <w:keepNext/>
                    <w:spacing w:after="40" w:line="276" w:lineRule="auto"/>
                  </w:pPr>
                  <w:r>
                    <w:rPr>
                      <w:b/>
                      <w:bCs/>
                      <w:sz w:val="19"/>
                      <w:szCs w:val="19"/>
                    </w:rPr>
                    <w:t>Who gets it</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376D0F" w14:textId="77777777" w:rsidR="000304A9" w:rsidRDefault="00000000">
                  <w:pPr>
                    <w:keepNext/>
                    <w:spacing w:after="40" w:line="276" w:lineRule="auto"/>
                  </w:pPr>
                  <w:r>
                    <w:rPr>
                      <w:sz w:val="19"/>
                      <w:szCs w:val="19"/>
                    </w:rPr>
                    <w:t xml:space="preserve">Employees who have done some work for us. There is </w:t>
                  </w:r>
                  <w:r>
                    <w:rPr>
                      <w:b/>
                      <w:bCs/>
                      <w:sz w:val="19"/>
                      <w:szCs w:val="19"/>
                    </w:rPr>
                    <w:t>no minimum earnings level</w:t>
                  </w:r>
                  <w:r>
                    <w:rPr>
                      <w:sz w:val="19"/>
                      <w:szCs w:val="19"/>
                    </w:rPr>
                    <w:t>, so part-time and low-paid staff qualify.</w:t>
                  </w:r>
                </w:p>
              </w:tc>
            </w:tr>
            <w:tr w:rsidR="000304A9" w14:paraId="00EA6831"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CC7AA6" w14:textId="77777777" w:rsidR="000304A9" w:rsidRDefault="00000000">
                  <w:pPr>
                    <w:keepNext/>
                    <w:spacing w:after="40" w:line="276" w:lineRule="auto"/>
                  </w:pPr>
                  <w:r>
                    <w:rPr>
                      <w:b/>
                      <w:bCs/>
                      <w:sz w:val="19"/>
                      <w:szCs w:val="19"/>
                    </w:rPr>
                    <w:t>How much</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89F0E0" w14:textId="77777777" w:rsidR="000304A9" w:rsidRDefault="00000000">
                  <w:pPr>
                    <w:keepNext/>
                    <w:spacing w:after="40" w:line="276" w:lineRule="auto"/>
                  </w:pPr>
                  <w:r>
                    <w:rPr>
                      <w:b/>
                      <w:bCs/>
                      <w:sz w:val="19"/>
                      <w:szCs w:val="19"/>
                    </w:rPr>
                    <w:t>£123.25 a week, or 80% of your average weekly earnings if that is lower</w:t>
                  </w:r>
                  <w:r>
                    <w:rPr>
                      <w:sz w:val="19"/>
                      <w:szCs w:val="19"/>
                    </w:rPr>
                    <w:t xml:space="preserve"> (rate checked 26/09/2026; it usually changes each April).</w:t>
                  </w:r>
                </w:p>
              </w:tc>
            </w:tr>
            <w:tr w:rsidR="000304A9" w14:paraId="63CB206A"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ABD6BA" w14:textId="77777777" w:rsidR="000304A9" w:rsidRDefault="00000000">
                  <w:pPr>
                    <w:keepNext/>
                    <w:spacing w:after="40" w:line="276" w:lineRule="auto"/>
                  </w:pPr>
                  <w:r>
                    <w:rPr>
                      <w:b/>
                      <w:bCs/>
                      <w:sz w:val="19"/>
                      <w:szCs w:val="19"/>
                    </w:rPr>
                    <w:t>For which days</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596D83" w14:textId="77777777" w:rsidR="000304A9" w:rsidRDefault="00000000">
                  <w:pPr>
                    <w:keepNext/>
                    <w:spacing w:after="40" w:line="276" w:lineRule="auto"/>
                  </w:pPr>
                  <w:r>
                    <w:rPr>
                      <w:sz w:val="19"/>
                      <w:szCs w:val="19"/>
                    </w:rPr>
                    <w:t>The days you normally work ("qualifying days"). It is paid through payroll, with tax and National Insurance taken off.</w:t>
                  </w:r>
                </w:p>
              </w:tc>
            </w:tr>
            <w:tr w:rsidR="000304A9" w14:paraId="7F76B231"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A77CF2" w14:textId="77777777" w:rsidR="000304A9" w:rsidRDefault="00000000">
                  <w:pPr>
                    <w:keepNext/>
                    <w:spacing w:after="40" w:line="276" w:lineRule="auto"/>
                  </w:pPr>
                  <w:r>
                    <w:rPr>
                      <w:b/>
                      <w:bCs/>
                      <w:sz w:val="19"/>
                      <w:szCs w:val="19"/>
                    </w:rPr>
                    <w:t>How long</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70FBBF" w14:textId="77777777" w:rsidR="000304A9" w:rsidRDefault="00000000">
                  <w:pPr>
                    <w:keepNext/>
                    <w:spacing w:after="40" w:line="276" w:lineRule="auto"/>
                  </w:pPr>
                  <w:r>
                    <w:rPr>
                      <w:sz w:val="19"/>
                      <w:szCs w:val="19"/>
                    </w:rPr>
                    <w:t xml:space="preserve">Up to </w:t>
                  </w:r>
                  <w:r>
                    <w:rPr>
                      <w:b/>
                      <w:bCs/>
                      <w:sz w:val="19"/>
                      <w:szCs w:val="19"/>
                    </w:rPr>
                    <w:t>28 weeks</w:t>
                  </w:r>
                  <w:r>
                    <w:rPr>
                      <w:sz w:val="19"/>
                      <w:szCs w:val="19"/>
                    </w:rPr>
                    <w:t>. Sickness periods 8 weeks or less apart count as one period.</w:t>
                  </w:r>
                </w:p>
              </w:tc>
            </w:tr>
            <w:tr w:rsidR="000304A9" w14:paraId="6D8CF21D"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9EF079" w14:textId="77777777" w:rsidR="000304A9" w:rsidRDefault="00000000">
                  <w:pPr>
                    <w:spacing w:after="40" w:line="276" w:lineRule="auto"/>
                  </w:pPr>
                  <w:r>
                    <w:rPr>
                      <w:b/>
                      <w:bCs/>
                      <w:sz w:val="19"/>
                      <w:szCs w:val="19"/>
                    </w:rPr>
                    <w:t>What you must do</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7C105F" w14:textId="77777777" w:rsidR="000304A9" w:rsidRDefault="00000000">
                  <w:pPr>
                    <w:spacing w:after="40" w:line="276" w:lineRule="auto"/>
                  </w:pPr>
                  <w:r>
                    <w:rPr>
                      <w:sz w:val="19"/>
                      <w:szCs w:val="19"/>
                    </w:rPr>
                    <w:t>Follow the reporting rules (Section 2) and give us evidence (Section 3).</w:t>
                  </w:r>
                </w:p>
              </w:tc>
            </w:tr>
          </w:tbl>
          <w:p w14:paraId="53312810" w14:textId="77777777" w:rsidR="000304A9" w:rsidRDefault="000304A9">
            <w:pPr>
              <w:spacing w:after="100"/>
            </w:pPr>
          </w:p>
        </w:tc>
      </w:tr>
    </w:tbl>
    <w:p w14:paraId="27E21B11" w14:textId="77777777" w:rsidR="000304A9" w:rsidRDefault="000304A9">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40DB56A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8351300" w14:textId="77777777" w:rsidR="000304A9" w:rsidRDefault="00000000">
            <w:pPr>
              <w:keepNext/>
              <w:spacing w:after="80"/>
            </w:pPr>
            <w:r>
              <w:rPr>
                <w:b/>
                <w:bCs/>
                <w:color w:val="5C3566"/>
              </w:rPr>
              <w:t>Company sick pay</w:t>
            </w:r>
          </w:p>
          <w:p w14:paraId="1726A6D7" w14:textId="77777777" w:rsidR="000304A9" w:rsidRDefault="00000000">
            <w:pPr>
              <w:spacing w:after="80" w:line="276" w:lineRule="auto"/>
            </w:pPr>
            <w:r>
              <w:rPr>
                <w:color w:val="FF0000"/>
                <w:sz w:val="21"/>
                <w:szCs w:val="21"/>
              </w:rPr>
              <w:t>[Choose one and delete the other.]</w:t>
            </w:r>
            <w:r>
              <w:rPr>
                <w:sz w:val="21"/>
                <w:szCs w:val="21"/>
              </w:rPr>
              <w:t xml:space="preserve"> We pay SSP only. </w:t>
            </w:r>
            <w:r>
              <w:rPr>
                <w:b/>
                <w:bCs/>
                <w:sz w:val="21"/>
                <w:szCs w:val="21"/>
              </w:rPr>
              <w:t>or</w:t>
            </w:r>
            <w:r>
              <w:rPr>
                <w:sz w:val="21"/>
                <w:szCs w:val="21"/>
              </w:rPr>
              <w:t xml:space="preserve"> We pay company sick pay of </w:t>
            </w:r>
            <w:r>
              <w:rPr>
                <w:color w:val="FF0000"/>
                <w:sz w:val="21"/>
                <w:szCs w:val="21"/>
              </w:rPr>
              <w:t>[full normal pay / x% of pay]</w:t>
            </w:r>
            <w:r>
              <w:rPr>
                <w:sz w:val="21"/>
                <w:szCs w:val="21"/>
              </w:rPr>
              <w:t xml:space="preserve"> for up to </w:t>
            </w:r>
            <w:r>
              <w:rPr>
                <w:color w:val="FF0000"/>
                <w:sz w:val="21"/>
                <w:szCs w:val="21"/>
              </w:rPr>
              <w:t>[x days / weeks]</w:t>
            </w:r>
            <w:r>
              <w:rPr>
                <w:sz w:val="21"/>
                <w:szCs w:val="21"/>
              </w:rPr>
              <w:t xml:space="preserve"> in any rolling 12 months, after </w:t>
            </w:r>
            <w:r>
              <w:rPr>
                <w:color w:val="FF0000"/>
                <w:sz w:val="21"/>
                <w:szCs w:val="21"/>
              </w:rPr>
              <w:t>[x months]</w:t>
            </w:r>
            <w:r>
              <w:rPr>
                <w:sz w:val="21"/>
                <w:szCs w:val="21"/>
              </w:rPr>
              <w:t xml:space="preserve"> of service, </w:t>
            </w:r>
            <w:r>
              <w:rPr>
                <w:b/>
                <w:bCs/>
                <w:sz w:val="21"/>
                <w:szCs w:val="21"/>
              </w:rPr>
              <w:t>including</w:t>
            </w:r>
            <w:r>
              <w:rPr>
                <w:sz w:val="21"/>
                <w:szCs w:val="21"/>
              </w:rPr>
              <w:t xml:space="preserve"> any SSP due. Company sick pay depends on following this policy.</w:t>
            </w:r>
          </w:p>
        </w:tc>
      </w:tr>
    </w:tbl>
    <w:p w14:paraId="3998289F" w14:textId="77777777" w:rsidR="000304A9" w:rsidRDefault="000304A9">
      <w:pPr>
        <w:spacing w:after="140"/>
      </w:pPr>
    </w:p>
    <w:p w14:paraId="1D5B4171" w14:textId="77777777" w:rsidR="000304A9" w:rsidRDefault="00000000">
      <w:pPr>
        <w:tabs>
          <w:tab w:val="left" w:pos="680"/>
        </w:tabs>
        <w:spacing w:after="120"/>
        <w:ind w:left="680" w:hanging="680"/>
      </w:pPr>
      <w:r>
        <w:rPr>
          <w:b/>
          <w:bCs/>
          <w:color w:val="5C3566"/>
        </w:rPr>
        <w:t>4.1</w:t>
      </w:r>
      <w:r>
        <w:rPr>
          <w:b/>
          <w:bCs/>
          <w:color w:val="5C3566"/>
        </w:rPr>
        <w:tab/>
      </w:r>
      <w:r>
        <w:t>If you are not entitled to SSP, for example because you have used all 28 weeks, we give you form SSP1 so you can check what benefits you can claim. The Fair Work Agency now enforces SSP, so we check our payroll carefully.</w:t>
      </w:r>
    </w:p>
    <w:p w14:paraId="50EA522F"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3DF2F7C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85FAF83" w14:textId="77777777" w:rsidR="000304A9" w:rsidRDefault="00000000">
            <w:pPr>
              <w:keepNext/>
              <w:jc w:val="center"/>
            </w:pPr>
            <w:r>
              <w:rPr>
                <w:b/>
                <w:bCs/>
                <w:color w:val="FFFFFF"/>
                <w:sz w:val="40"/>
                <w:szCs w:val="40"/>
              </w:rPr>
              <w:lastRenderedPageBreak/>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9DD17A6" w14:textId="77777777" w:rsidR="000304A9" w:rsidRDefault="00000000">
            <w:pPr>
              <w:pStyle w:val="Heading1"/>
              <w:keepNext/>
              <w:spacing w:after="20"/>
            </w:pPr>
            <w:r>
              <w:t>Safe to work? Returning to safety-critical tasks</w:t>
            </w:r>
          </w:p>
          <w:p w14:paraId="51E0F3BA" w14:textId="77777777" w:rsidR="000304A9"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Team Leaders and Managers decide</w:t>
            </w:r>
          </w:p>
        </w:tc>
      </w:tr>
      <w:tr w:rsidR="000304A9" w14:paraId="2F8D517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D18FCB1" w14:textId="77777777" w:rsidR="000304A9" w:rsidRDefault="00000000">
            <w:pPr>
              <w:tabs>
                <w:tab w:val="left" w:pos="680"/>
              </w:tabs>
              <w:spacing w:after="120"/>
              <w:ind w:left="680" w:hanging="680"/>
            </w:pPr>
            <w:r>
              <w:rPr>
                <w:b/>
                <w:bCs/>
                <w:color w:val="5C3566"/>
              </w:rPr>
              <w:t>5.1</w:t>
            </w:r>
            <w:r>
              <w:rPr>
                <w:b/>
                <w:bCs/>
                <w:color w:val="5C3566"/>
              </w:rPr>
              <w:tab/>
            </w:r>
            <w:r>
              <w:t xml:space="preserve">Being back at work is not the same as being ready to climb, run a saw or drive the chipper truck. After illness, injury or new medicine, </w:t>
            </w:r>
            <w:r>
              <w:rPr>
                <w:b/>
                <w:bCs/>
              </w:rPr>
              <w:t>we check that you are fit for the tasks you will do</w:t>
            </w:r>
            <w:r>
              <w:t>, not just that you are well enough to come 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0"/>
              <w:gridCol w:w="5638"/>
            </w:tblGrid>
            <w:tr w:rsidR="000304A9" w14:paraId="184123FD" w14:textId="77777777">
              <w:tblPrEx>
                <w:tblCellMar>
                  <w:top w:w="0" w:type="dxa"/>
                  <w:bottom w:w="0" w:type="dxa"/>
                </w:tblCellMar>
              </w:tblPrEx>
              <w:trPr>
                <w:cantSplit/>
                <w:tblHeader/>
              </w:trPr>
              <w:tc>
                <w:tcPr>
                  <w:tcW w:w="4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A2D2E4" w14:textId="77777777" w:rsidR="000304A9" w:rsidRDefault="00000000">
                  <w:pPr>
                    <w:keepNext/>
                    <w:spacing w:after="40" w:line="276" w:lineRule="auto"/>
                  </w:pPr>
                  <w:r>
                    <w:rPr>
                      <w:b/>
                      <w:bCs/>
                      <w:color w:val="FFFFFF"/>
                      <w:sz w:val="19"/>
                      <w:szCs w:val="19"/>
                    </w:rPr>
                    <w:t>If…</w:t>
                  </w:r>
                </w:p>
              </w:tc>
              <w:tc>
                <w:tcPr>
                  <w:tcW w:w="5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813E56" w14:textId="77777777" w:rsidR="000304A9" w:rsidRDefault="00000000">
                  <w:pPr>
                    <w:keepNext/>
                    <w:spacing w:after="40" w:line="276" w:lineRule="auto"/>
                  </w:pPr>
                  <w:r>
                    <w:rPr>
                      <w:b/>
                      <w:bCs/>
                      <w:color w:val="FFFFFF"/>
                      <w:sz w:val="19"/>
                      <w:szCs w:val="19"/>
                    </w:rPr>
                    <w:t>Then…</w:t>
                  </w:r>
                </w:p>
              </w:tc>
            </w:tr>
            <w:tr w:rsidR="000304A9" w14:paraId="3974EEDD"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0E63F9" w14:textId="77777777" w:rsidR="000304A9" w:rsidRDefault="00000000">
                  <w:pPr>
                    <w:keepNext/>
                    <w:spacing w:after="40" w:line="276" w:lineRule="auto"/>
                  </w:pPr>
                  <w:r>
                    <w:rPr>
                      <w:sz w:val="19"/>
                      <w:szCs w:val="19"/>
                    </w:rPr>
                    <w:t>You have had an illness or injury that affects balance, grip, strength, eyesight, hearing or alertness</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1E10BD" w14:textId="77777777" w:rsidR="000304A9" w:rsidRDefault="00000000">
                  <w:pPr>
                    <w:keepNext/>
                    <w:spacing w:after="40" w:line="276" w:lineRule="auto"/>
                  </w:pPr>
                  <w:r>
                    <w:rPr>
                      <w:sz w:val="19"/>
                      <w:szCs w:val="19"/>
                    </w:rPr>
                    <w:t>Tell your Team Leader. Start on lower-risk tasks until the Manager is satisfied, with OH advice if needed, that you are fit for climbing, chainsaw or machine work.</w:t>
                  </w:r>
                </w:p>
              </w:tc>
            </w:tr>
            <w:tr w:rsidR="000304A9" w14:paraId="1FF92533"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FC63B5" w14:textId="77777777" w:rsidR="000304A9" w:rsidRDefault="00000000">
                  <w:pPr>
                    <w:keepNext/>
                    <w:spacing w:after="40" w:line="276" w:lineRule="auto"/>
                  </w:pPr>
                  <w:r>
                    <w:rPr>
                      <w:sz w:val="19"/>
                      <w:szCs w:val="19"/>
                    </w:rPr>
                    <w:t>You are taking a medicine that can cause drowsiness or slow reactions (some painkillers, hay fever tablets, sleeping tablets)</w:t>
                  </w:r>
                </w:p>
              </w:tc>
              <w:tc>
                <w:tcPr>
                  <w:tcW w:w="5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8A0546" w14:textId="77777777" w:rsidR="000304A9" w:rsidRDefault="00000000">
                  <w:pPr>
                    <w:keepNext/>
                    <w:spacing w:after="40" w:line="276" w:lineRule="auto"/>
                  </w:pPr>
                  <w:r>
                    <w:rPr>
                      <w:sz w:val="19"/>
                      <w:szCs w:val="19"/>
                    </w:rPr>
                    <w:t xml:space="preserve">Tell your Team Leader </w:t>
                  </w:r>
                  <w:r>
                    <w:rPr>
                      <w:b/>
                      <w:bCs/>
                      <w:sz w:val="19"/>
                      <w:szCs w:val="19"/>
                    </w:rPr>
                    <w:t>before you start</w:t>
                  </w:r>
                  <w:r>
                    <w:rPr>
                      <w:sz w:val="19"/>
                      <w:szCs w:val="19"/>
                    </w:rPr>
                    <w:t>. You do not have to name it. You will not climb, operate machines or drive until it is safe (Drug and Alcohol Policy, ARB-POL-16).</w:t>
                  </w:r>
                </w:p>
              </w:tc>
            </w:tr>
            <w:tr w:rsidR="000304A9" w14:paraId="032714A3"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14D60B" w14:textId="77777777" w:rsidR="000304A9" w:rsidRDefault="00000000">
                  <w:pPr>
                    <w:spacing w:after="40" w:line="276" w:lineRule="auto"/>
                  </w:pPr>
                  <w:r>
                    <w:rPr>
                      <w:sz w:val="19"/>
                      <w:szCs w:val="19"/>
                    </w:rPr>
                    <w:t>Your fit note says "may be fit for work"</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642689" w14:textId="77777777" w:rsidR="000304A9" w:rsidRDefault="00000000">
                  <w:pPr>
                    <w:spacing w:after="40" w:line="276" w:lineRule="auto"/>
                  </w:pPr>
                  <w:r>
                    <w:rPr>
                      <w:sz w:val="19"/>
                      <w:szCs w:val="19"/>
                    </w:rPr>
                    <w:t>We follow the advice, for example ground-based work, no lifting over a set weight, or shorter days.</w:t>
                  </w:r>
                </w:p>
              </w:tc>
            </w:tr>
            <w:tr w:rsidR="000304A9" w14:paraId="6D6657A4"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4F73E8" w14:textId="77777777" w:rsidR="000304A9" w:rsidRDefault="00000000">
                  <w:pPr>
                    <w:spacing w:after="40" w:line="276" w:lineRule="auto"/>
                  </w:pPr>
                  <w:r>
                    <w:rPr>
                      <w:sz w:val="19"/>
                      <w:szCs w:val="19"/>
                    </w:rPr>
                    <w:t xml:space="preserve">You have been off for </w:t>
                  </w:r>
                  <w:r>
                    <w:rPr>
                      <w:color w:val="FF0000"/>
                      <w:sz w:val="19"/>
                      <w:szCs w:val="19"/>
                    </w:rPr>
                    <w:t>[4 weeks]</w:t>
                  </w:r>
                  <w:r>
                    <w:rPr>
                      <w:sz w:val="19"/>
                      <w:szCs w:val="19"/>
                    </w:rPr>
                    <w:t xml:space="preserve"> or more, or had surgery, a head injury, a seizure, a blackout or heart problems</w:t>
                  </w:r>
                </w:p>
              </w:tc>
              <w:tc>
                <w:tcPr>
                  <w:tcW w:w="5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1E31B9" w14:textId="77777777" w:rsidR="000304A9" w:rsidRDefault="00000000">
                  <w:pPr>
                    <w:spacing w:after="40" w:line="276" w:lineRule="auto"/>
                  </w:pPr>
                  <w:r>
                    <w:rPr>
                      <w:sz w:val="19"/>
                      <w:szCs w:val="19"/>
                    </w:rPr>
                    <w:t>We normally ask OH before you return to safety-critical work (ARB-POL-23, Section 6).</w:t>
                  </w:r>
                </w:p>
              </w:tc>
            </w:tr>
            <w:tr w:rsidR="000304A9" w14:paraId="42F37364"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3D3082" w14:textId="77777777" w:rsidR="000304A9" w:rsidRDefault="00000000">
                  <w:pPr>
                    <w:spacing w:after="40" w:line="276" w:lineRule="auto"/>
                  </w:pPr>
                  <w:r>
                    <w:rPr>
                      <w:sz w:val="19"/>
                      <w:szCs w:val="19"/>
                    </w:rPr>
                    <w:t>You drive for work and your condition may affect driving</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7A9D5A" w14:textId="77777777" w:rsidR="000304A9" w:rsidRDefault="00000000">
                  <w:pPr>
                    <w:spacing w:after="40" w:line="276" w:lineRule="auto"/>
                  </w:pPr>
                  <w:r>
                    <w:rPr>
                      <w:sz w:val="19"/>
                      <w:szCs w:val="19"/>
                    </w:rPr>
                    <w:t>Check whether you must tell the DVLA. That is your legal duty. Tell us too, so we can update your driver authorisation (ARB-HR-013).</w:t>
                  </w:r>
                </w:p>
              </w:tc>
            </w:tr>
          </w:tbl>
          <w:p w14:paraId="109E9A2C" w14:textId="77777777" w:rsidR="000304A9" w:rsidRDefault="000304A9">
            <w:pPr>
              <w:spacing w:after="100"/>
            </w:pPr>
          </w:p>
        </w:tc>
      </w:tr>
    </w:tbl>
    <w:p w14:paraId="5B7B2702" w14:textId="77777777" w:rsidR="000304A9" w:rsidRDefault="000304A9">
      <w:pPr>
        <w:spacing w:line="60" w:lineRule="exact"/>
      </w:pPr>
    </w:p>
    <w:p w14:paraId="1E945D55" w14:textId="77777777" w:rsidR="000304A9" w:rsidRDefault="00000000">
      <w:pPr>
        <w:tabs>
          <w:tab w:val="left" w:pos="680"/>
        </w:tabs>
        <w:spacing w:after="120"/>
        <w:ind w:left="680" w:hanging="680"/>
      </w:pPr>
      <w:r>
        <w:rPr>
          <w:b/>
          <w:bCs/>
          <w:color w:val="5C3566"/>
        </w:rPr>
        <w:t>5.2</w:t>
      </w:r>
      <w:r>
        <w:rPr>
          <w:b/>
          <w:bCs/>
          <w:color w:val="5C3566"/>
        </w:rPr>
        <w:tab/>
      </w:r>
      <w:r>
        <w:t>We will not put pressure on you to do safety-critical work "to see how it goes". If you are not sure you are ready, say so. Saying so will never count against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5B1C4B4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CCD450B" w14:textId="77777777" w:rsidR="000304A9" w:rsidRDefault="00000000">
            <w:pPr>
              <w:keepNext/>
              <w:spacing w:after="80"/>
            </w:pPr>
            <w:r>
              <w:rPr>
                <w:b/>
                <w:bCs/>
                <w:color w:val="5C3566"/>
              </w:rPr>
              <w:t>What this means for you</w:t>
            </w:r>
          </w:p>
          <w:p w14:paraId="29DE958F" w14:textId="77777777" w:rsidR="000304A9" w:rsidRDefault="00000000">
            <w:pPr>
              <w:spacing w:after="80" w:line="276" w:lineRule="auto"/>
            </w:pPr>
            <w:r>
              <w:rPr>
                <w:sz w:val="21"/>
                <w:szCs w:val="21"/>
              </w:rPr>
              <w:t>You are back after a week off with a back injury. You feel fine walking about, but bending still twinges. Your Team Leader keeps you on the ground, running the chipper infeed with a colleague doing the heavy dragging, for the first few days. You are asked again before you go up a tree.</w:t>
            </w:r>
          </w:p>
        </w:tc>
      </w:tr>
    </w:tbl>
    <w:p w14:paraId="40D6FC8E"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21BFA71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2A3A7A9" w14:textId="77777777" w:rsidR="000304A9"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B63AA3B" w14:textId="77777777" w:rsidR="000304A9" w:rsidRDefault="00000000">
            <w:pPr>
              <w:pStyle w:val="Heading1"/>
              <w:keepNext/>
              <w:spacing w:after="20"/>
            </w:pPr>
            <w:r>
              <w:t>Return to work meetings</w:t>
            </w:r>
          </w:p>
          <w:p w14:paraId="298656E0" w14:textId="77777777" w:rsidR="000304A9"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 Team Leaders and Managers</w:t>
            </w:r>
          </w:p>
        </w:tc>
      </w:tr>
      <w:tr w:rsidR="000304A9" w14:paraId="18936F1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07AF846" w14:textId="77777777" w:rsidR="000304A9" w:rsidRDefault="00000000">
            <w:pPr>
              <w:tabs>
                <w:tab w:val="left" w:pos="680"/>
              </w:tabs>
              <w:spacing w:after="120"/>
              <w:ind w:left="680" w:hanging="680"/>
            </w:pPr>
            <w:r>
              <w:rPr>
                <w:b/>
                <w:bCs/>
                <w:color w:val="5C3566"/>
              </w:rPr>
              <w:t>6.1</w:t>
            </w:r>
            <w:r>
              <w:rPr>
                <w:b/>
                <w:bCs/>
                <w:color w:val="5C3566"/>
              </w:rPr>
              <w:tab/>
            </w:r>
            <w:r>
              <w:t xml:space="preserve">After </w:t>
            </w:r>
            <w:r>
              <w:rPr>
                <w:b/>
                <w:bCs/>
              </w:rPr>
              <w:t>every</w:t>
            </w:r>
            <w:r>
              <w:t xml:space="preserve"> absence, however short, you have a short return to work meeting with </w:t>
            </w:r>
            <w:r>
              <w:rPr>
                <w:color w:val="FF0000"/>
              </w:rPr>
              <w:t>[your Team Leader / Manager]</w:t>
            </w:r>
            <w:r>
              <w:t>, usually on your first day back. For a one-day absence it may take five minutes at the yard.</w:t>
            </w:r>
          </w:p>
        </w:tc>
      </w:tr>
    </w:tbl>
    <w:p w14:paraId="6B1ABBFF" w14:textId="77777777" w:rsidR="000304A9" w:rsidRDefault="000304A9">
      <w:pPr>
        <w:spacing w:line="60" w:lineRule="exact"/>
      </w:pPr>
    </w:p>
    <w:p w14:paraId="7BAB0744" w14:textId="77777777" w:rsidR="000304A9" w:rsidRDefault="00000000">
      <w:pPr>
        <w:pStyle w:val="ListParagraph"/>
        <w:numPr>
          <w:ilvl w:val="0"/>
          <w:numId w:val="2"/>
        </w:numPr>
        <w:spacing w:after="80" w:line="290" w:lineRule="auto"/>
      </w:pPr>
      <w:r>
        <w:t xml:space="preserve">We check that you are </w:t>
      </w:r>
      <w:proofErr w:type="gramStart"/>
      <w:r>
        <w:t>well, and</w:t>
      </w:r>
      <w:proofErr w:type="gramEnd"/>
      <w:r>
        <w:t xml:space="preserve"> </w:t>
      </w:r>
      <w:r>
        <w:rPr>
          <w:b/>
          <w:bCs/>
        </w:rPr>
        <w:t>fit for the work planned</w:t>
      </w:r>
      <w:r>
        <w:t xml:space="preserve"> (Section 5).</w:t>
      </w:r>
    </w:p>
    <w:p w14:paraId="6B42AF9D" w14:textId="77777777" w:rsidR="000304A9" w:rsidRDefault="00000000">
      <w:pPr>
        <w:pStyle w:val="ListParagraph"/>
        <w:numPr>
          <w:ilvl w:val="0"/>
          <w:numId w:val="2"/>
        </w:numPr>
        <w:spacing w:after="80" w:line="290" w:lineRule="auto"/>
      </w:pPr>
      <w:r>
        <w:t xml:space="preserve">We complete the </w:t>
      </w:r>
      <w:proofErr w:type="gramStart"/>
      <w:r>
        <w:t>return to work</w:t>
      </w:r>
      <w:proofErr w:type="gramEnd"/>
      <w:r>
        <w:t xml:space="preserve"> form together (Appendix B), including your self-certification for absences of up to 7 days.</w:t>
      </w:r>
    </w:p>
    <w:p w14:paraId="78581A3C" w14:textId="77777777" w:rsidR="000304A9" w:rsidRDefault="00000000">
      <w:pPr>
        <w:pStyle w:val="ListParagraph"/>
        <w:numPr>
          <w:ilvl w:val="0"/>
          <w:numId w:val="2"/>
        </w:numPr>
        <w:spacing w:after="80" w:line="290" w:lineRule="auto"/>
      </w:pPr>
      <w:r>
        <w:lastRenderedPageBreak/>
        <w:t>We update you on anything that changed while you were away, such as new jobs, crews or equipment.</w:t>
      </w:r>
    </w:p>
    <w:p w14:paraId="66F367E8" w14:textId="77777777" w:rsidR="000304A9" w:rsidRDefault="00000000">
      <w:pPr>
        <w:pStyle w:val="ListParagraph"/>
        <w:numPr>
          <w:ilvl w:val="0"/>
          <w:numId w:val="2"/>
        </w:numPr>
        <w:spacing w:after="80" w:line="290" w:lineRule="auto"/>
      </w:pPr>
      <w:r>
        <w:t>We ask whether you need any support or adjustments, and whether the absence was linked to work.</w:t>
      </w:r>
    </w:p>
    <w:p w14:paraId="22E60FB7" w14:textId="77777777" w:rsidR="000304A9" w:rsidRDefault="00000000">
      <w:pPr>
        <w:pStyle w:val="ListParagraph"/>
        <w:numPr>
          <w:ilvl w:val="0"/>
          <w:numId w:val="2"/>
        </w:numPr>
        <w:spacing w:after="80" w:line="290" w:lineRule="auto"/>
      </w:pPr>
      <w:r>
        <w:t xml:space="preserve">If a trigger point has been reached (Section 7), we tell </w:t>
      </w:r>
      <w:proofErr w:type="gramStart"/>
      <w:r>
        <w:t>you, and</w:t>
      </w:r>
      <w:proofErr w:type="gramEnd"/>
      <w:r>
        <w:t xml:space="preserve"> explain what happens next.</w:t>
      </w:r>
    </w:p>
    <w:p w14:paraId="6EF5B08D" w14:textId="77777777" w:rsidR="000304A9" w:rsidRDefault="00000000">
      <w:pPr>
        <w:tabs>
          <w:tab w:val="left" w:pos="680"/>
        </w:tabs>
        <w:spacing w:after="120"/>
        <w:ind w:left="680" w:hanging="680"/>
      </w:pPr>
      <w:r>
        <w:rPr>
          <w:b/>
          <w:bCs/>
          <w:color w:val="5C3566"/>
        </w:rPr>
        <w:t>6.2</w:t>
      </w:r>
      <w:r>
        <w:rPr>
          <w:b/>
          <w:bCs/>
          <w:color w:val="5C3566"/>
        </w:rPr>
        <w:tab/>
      </w:r>
      <w:r>
        <w:t>The meeting is private and supportive. It is not a disciplinary meeting. If you would like to talk to someone other than your Team Leader, just ask.</w:t>
      </w:r>
    </w:p>
    <w:p w14:paraId="6282FF97"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3F3C7A1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694331F" w14:textId="77777777" w:rsidR="000304A9"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E7A225A" w14:textId="77777777" w:rsidR="000304A9" w:rsidRDefault="00000000">
            <w:pPr>
              <w:pStyle w:val="Heading1"/>
              <w:keepNext/>
              <w:spacing w:after="20"/>
            </w:pPr>
            <w:r>
              <w:t>Short-term absence and trigger points</w:t>
            </w:r>
          </w:p>
          <w:p w14:paraId="7E84945C" w14:textId="77777777" w:rsidR="000304A9"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everyone should know the triggers</w:t>
            </w:r>
          </w:p>
        </w:tc>
      </w:tr>
      <w:tr w:rsidR="000304A9" w14:paraId="67E6C79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E23C68E" w14:textId="77777777" w:rsidR="000304A9" w:rsidRDefault="00000000">
            <w:pPr>
              <w:tabs>
                <w:tab w:val="left" w:pos="680"/>
              </w:tabs>
              <w:spacing w:after="120"/>
              <w:ind w:left="680" w:hanging="680"/>
            </w:pPr>
            <w:r>
              <w:rPr>
                <w:b/>
                <w:bCs/>
                <w:color w:val="5C3566"/>
              </w:rPr>
              <w:t>7.1</w:t>
            </w:r>
            <w:r>
              <w:rPr>
                <w:b/>
                <w:bCs/>
                <w:color w:val="5C3566"/>
              </w:rPr>
              <w:tab/>
            </w:r>
            <w:r>
              <w:t xml:space="preserve">We keep a record of all absences (Appendix C), and we look at patterns so that we can </w:t>
            </w:r>
            <w:r>
              <w:rPr>
                <w:b/>
                <w:bCs/>
              </w:rPr>
              <w:t>offer help early</w:t>
            </w:r>
            <w:r>
              <w:t>. A trigger point does not mean you are in trouble. It means we sit down, talk and look at support.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00"/>
              <w:gridCol w:w="5438"/>
            </w:tblGrid>
            <w:tr w:rsidR="000304A9" w14:paraId="5FC3BB03" w14:textId="77777777">
              <w:tblPrEx>
                <w:tblCellMar>
                  <w:top w:w="0" w:type="dxa"/>
                  <w:bottom w:w="0" w:type="dxa"/>
                </w:tblCellMar>
              </w:tblPrEx>
              <w:trPr>
                <w:cantSplit/>
                <w:tblHeader/>
              </w:trPr>
              <w:tc>
                <w:tcPr>
                  <w:tcW w:w="4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84EA0A" w14:textId="77777777" w:rsidR="000304A9" w:rsidRDefault="00000000">
                  <w:pPr>
                    <w:keepNext/>
                    <w:spacing w:after="40" w:line="276" w:lineRule="auto"/>
                  </w:pPr>
                  <w:r>
                    <w:rPr>
                      <w:b/>
                      <w:bCs/>
                      <w:color w:val="FFFFFF"/>
                      <w:sz w:val="19"/>
                      <w:szCs w:val="19"/>
                    </w:rPr>
                    <w:t>Trigger (in any rolling 12 months)</w:t>
                  </w:r>
                </w:p>
              </w:tc>
              <w:tc>
                <w:tcPr>
                  <w:tcW w:w="5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133ACE" w14:textId="77777777" w:rsidR="000304A9" w:rsidRDefault="00000000">
                  <w:pPr>
                    <w:keepNext/>
                    <w:spacing w:after="40" w:line="276" w:lineRule="auto"/>
                  </w:pPr>
                  <w:r>
                    <w:rPr>
                      <w:b/>
                      <w:bCs/>
                      <w:color w:val="FFFFFF"/>
                      <w:sz w:val="19"/>
                      <w:szCs w:val="19"/>
                    </w:rPr>
                    <w:t>What happens</w:t>
                  </w:r>
                </w:p>
              </w:tc>
            </w:tr>
            <w:tr w:rsidR="000304A9" w14:paraId="22A0DE9A" w14:textId="77777777">
              <w:tblPrEx>
                <w:tblCellMar>
                  <w:top w:w="0" w:type="dxa"/>
                  <w:bottom w:w="0" w:type="dxa"/>
                </w:tblCellMar>
              </w:tblPrEx>
              <w:trPr>
                <w:cantSplit/>
              </w:trPr>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EA5B8C" w14:textId="77777777" w:rsidR="000304A9" w:rsidRDefault="00000000">
                  <w:pPr>
                    <w:keepNext/>
                    <w:spacing w:after="40" w:line="276" w:lineRule="auto"/>
                  </w:pPr>
                  <w:r>
                    <w:rPr>
                      <w:color w:val="FF0000"/>
                      <w:sz w:val="19"/>
                      <w:szCs w:val="19"/>
                    </w:rPr>
                    <w:t>[3]</w:t>
                  </w:r>
                  <w:r>
                    <w:rPr>
                      <w:sz w:val="19"/>
                      <w:szCs w:val="19"/>
                    </w:rPr>
                    <w:t xml:space="preserve"> or more separate absences, </w:t>
                  </w:r>
                  <w:r>
                    <w:rPr>
                      <w:b/>
                      <w:bCs/>
                      <w:sz w:val="19"/>
                      <w:szCs w:val="19"/>
                    </w:rPr>
                    <w:t>or</w:t>
                  </w:r>
                  <w:r>
                    <w:rPr>
                      <w:sz w:val="19"/>
                      <w:szCs w:val="19"/>
                    </w:rPr>
                    <w:t xml:space="preserve"> </w:t>
                  </w:r>
                  <w:r>
                    <w:rPr>
                      <w:color w:val="FF0000"/>
                      <w:sz w:val="19"/>
                      <w:szCs w:val="19"/>
                    </w:rPr>
                    <w:t>[8]</w:t>
                  </w:r>
                  <w:r>
                    <w:rPr>
                      <w:sz w:val="19"/>
                      <w:szCs w:val="19"/>
                    </w:rPr>
                    <w:t xml:space="preserve"> or more working days in total, </w:t>
                  </w:r>
                  <w:r>
                    <w:rPr>
                      <w:b/>
                      <w:bCs/>
                      <w:sz w:val="19"/>
                      <w:szCs w:val="19"/>
                    </w:rPr>
                    <w:t>or</w:t>
                  </w:r>
                  <w:r>
                    <w:rPr>
                      <w:sz w:val="19"/>
                      <w:szCs w:val="19"/>
                    </w:rPr>
                    <w:t xml:space="preserve"> a pattern (for example regular Mondays, or days next to holidays)</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C6F48F" w14:textId="77777777" w:rsidR="000304A9" w:rsidRDefault="00000000">
                  <w:pPr>
                    <w:keepNext/>
                    <w:spacing w:after="40" w:line="276" w:lineRule="auto"/>
                  </w:pPr>
                  <w:r>
                    <w:rPr>
                      <w:b/>
                      <w:bCs/>
                      <w:sz w:val="19"/>
                      <w:szCs w:val="19"/>
                    </w:rPr>
                    <w:t>Attendance review meeting (informal).</w:t>
                  </w:r>
                  <w:r>
                    <w:rPr>
                      <w:sz w:val="19"/>
                      <w:szCs w:val="19"/>
                    </w:rPr>
                    <w:t xml:space="preserve"> We talk about the reasons and </w:t>
                  </w:r>
                  <w:proofErr w:type="gramStart"/>
                  <w:r>
                    <w:rPr>
                      <w:sz w:val="19"/>
                      <w:szCs w:val="19"/>
                    </w:rPr>
                    <w:t>support, and</w:t>
                  </w:r>
                  <w:proofErr w:type="gramEnd"/>
                  <w:r>
                    <w:rPr>
                      <w:sz w:val="19"/>
                      <w:szCs w:val="19"/>
                    </w:rPr>
                    <w:t xml:space="preserve"> set a review date. We may refer to OH.</w:t>
                  </w:r>
                </w:p>
              </w:tc>
            </w:tr>
            <w:tr w:rsidR="000304A9" w14:paraId="468E82DC" w14:textId="77777777">
              <w:tblPrEx>
                <w:tblCellMar>
                  <w:top w:w="0" w:type="dxa"/>
                  <w:bottom w:w="0" w:type="dxa"/>
                </w:tblCellMar>
              </w:tblPrEx>
              <w:trPr>
                <w:cantSplit/>
              </w:trPr>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888CD2" w14:textId="77777777" w:rsidR="000304A9" w:rsidRDefault="00000000">
                  <w:pPr>
                    <w:keepNext/>
                    <w:spacing w:after="40" w:line="276" w:lineRule="auto"/>
                  </w:pPr>
                  <w:r>
                    <w:rPr>
                      <w:sz w:val="19"/>
                      <w:szCs w:val="19"/>
                    </w:rPr>
                    <w:t xml:space="preserve">Absence continues at or above the trigger during the review period (usually </w:t>
                  </w:r>
                  <w:r>
                    <w:rPr>
                      <w:color w:val="FF0000"/>
                      <w:sz w:val="19"/>
                      <w:szCs w:val="19"/>
                    </w:rPr>
                    <w:t>[3 months]</w:t>
                  </w:r>
                  <w:r>
                    <w:rPr>
                      <w:sz w:val="19"/>
                      <w:szCs w:val="19"/>
                    </w:rPr>
                    <w:t>)</w:t>
                  </w:r>
                </w:p>
              </w:tc>
              <w:tc>
                <w:tcPr>
                  <w:tcW w:w="5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8F03B8" w14:textId="77777777" w:rsidR="000304A9" w:rsidRDefault="00000000">
                  <w:pPr>
                    <w:keepNext/>
                    <w:spacing w:after="40" w:line="276" w:lineRule="auto"/>
                  </w:pPr>
                  <w:r>
                    <w:rPr>
                      <w:b/>
                      <w:bCs/>
                      <w:sz w:val="19"/>
                      <w:szCs w:val="19"/>
                    </w:rPr>
                    <w:t>Stage 1 formal meeting.</w:t>
                  </w:r>
                  <w:r>
                    <w:rPr>
                      <w:sz w:val="19"/>
                      <w:szCs w:val="19"/>
                    </w:rPr>
                    <w:t xml:space="preserve"> Written invitation. You can be accompanied. We set clear targets and support, and a review period of </w:t>
                  </w:r>
                  <w:r>
                    <w:rPr>
                      <w:color w:val="FF0000"/>
                      <w:sz w:val="19"/>
                      <w:szCs w:val="19"/>
                    </w:rPr>
                    <w:t>[3 months]</w:t>
                  </w:r>
                  <w:r>
                    <w:rPr>
                      <w:sz w:val="19"/>
                      <w:szCs w:val="19"/>
                    </w:rPr>
                    <w:t>. Outcome confirmed in writing.</w:t>
                  </w:r>
                </w:p>
              </w:tc>
            </w:tr>
            <w:tr w:rsidR="000304A9" w14:paraId="26CC13CA" w14:textId="77777777">
              <w:tblPrEx>
                <w:tblCellMar>
                  <w:top w:w="0" w:type="dxa"/>
                  <w:bottom w:w="0" w:type="dxa"/>
                </w:tblCellMar>
              </w:tblPrEx>
              <w:trPr>
                <w:cantSplit/>
              </w:trPr>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3F03AB" w14:textId="77777777" w:rsidR="000304A9" w:rsidRDefault="00000000">
                  <w:pPr>
                    <w:spacing w:after="40" w:line="276" w:lineRule="auto"/>
                  </w:pPr>
                  <w:r>
                    <w:rPr>
                      <w:sz w:val="19"/>
                      <w:szCs w:val="19"/>
                    </w:rPr>
                    <w:t>Absence still does not improve</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C977A" w14:textId="77777777" w:rsidR="000304A9" w:rsidRDefault="00000000">
                  <w:pPr>
                    <w:spacing w:after="40" w:line="276" w:lineRule="auto"/>
                  </w:pPr>
                  <w:r>
                    <w:rPr>
                      <w:b/>
                      <w:bCs/>
                      <w:sz w:val="19"/>
                      <w:szCs w:val="19"/>
                    </w:rPr>
                    <w:t>Stage 2 formal meeting.</w:t>
                  </w:r>
                  <w:r>
                    <w:rPr>
                      <w:sz w:val="19"/>
                      <w:szCs w:val="19"/>
                    </w:rPr>
                    <w:t xml:space="preserve"> As Stage 1, with a written warning that a further stage could lead to dismissal.</w:t>
                  </w:r>
                </w:p>
              </w:tc>
            </w:tr>
            <w:tr w:rsidR="000304A9" w14:paraId="6EC2D2B5" w14:textId="77777777">
              <w:tblPrEx>
                <w:tblCellMar>
                  <w:top w:w="0" w:type="dxa"/>
                  <w:bottom w:w="0" w:type="dxa"/>
                </w:tblCellMar>
              </w:tblPrEx>
              <w:trPr>
                <w:cantSplit/>
              </w:trPr>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1FF882" w14:textId="77777777" w:rsidR="000304A9" w:rsidRDefault="00000000">
                  <w:pPr>
                    <w:spacing w:after="40" w:line="276" w:lineRule="auto"/>
                  </w:pPr>
                  <w:r>
                    <w:rPr>
                      <w:sz w:val="19"/>
                      <w:szCs w:val="19"/>
                    </w:rPr>
                    <w:t>Absence still does not improve, even with support and adjustments</w:t>
                  </w:r>
                </w:p>
              </w:tc>
              <w:tc>
                <w:tcPr>
                  <w:tcW w:w="5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8D820C" w14:textId="77777777" w:rsidR="000304A9" w:rsidRDefault="00000000">
                  <w:pPr>
                    <w:spacing w:after="40" w:line="276" w:lineRule="auto"/>
                  </w:pPr>
                  <w:r>
                    <w:rPr>
                      <w:b/>
                      <w:bCs/>
                      <w:sz w:val="19"/>
                      <w:szCs w:val="19"/>
                    </w:rPr>
                    <w:t>Stage 3 final meeting.</w:t>
                  </w:r>
                  <w:r>
                    <w:rPr>
                      <w:sz w:val="19"/>
                      <w:szCs w:val="19"/>
                    </w:rPr>
                    <w:t xml:space="preserve"> We consider all options, including dismissal on grounds of capability (Section 8).</w:t>
                  </w:r>
                </w:p>
              </w:tc>
            </w:tr>
          </w:tbl>
          <w:p w14:paraId="431A6D7A" w14:textId="77777777" w:rsidR="000304A9" w:rsidRDefault="000304A9">
            <w:pPr>
              <w:spacing w:after="100"/>
            </w:pPr>
          </w:p>
        </w:tc>
      </w:tr>
    </w:tbl>
    <w:p w14:paraId="1B84101A" w14:textId="77777777" w:rsidR="000304A9" w:rsidRDefault="000304A9">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538FB9E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46A6EEB" w14:textId="77777777" w:rsidR="000304A9" w:rsidRDefault="00000000">
            <w:pPr>
              <w:keepNext/>
              <w:spacing w:after="80"/>
            </w:pPr>
            <w:r>
              <w:rPr>
                <w:b/>
                <w:bCs/>
                <w:color w:val="5C3566"/>
              </w:rPr>
              <w:t>Absences that do not count towards triggers</w:t>
            </w:r>
          </w:p>
          <w:p w14:paraId="722DED0F" w14:textId="77777777" w:rsidR="000304A9" w:rsidRDefault="00000000">
            <w:pPr>
              <w:pStyle w:val="ListParagraph"/>
              <w:numPr>
                <w:ilvl w:val="0"/>
                <w:numId w:val="2"/>
              </w:numPr>
              <w:spacing w:after="50" w:line="276" w:lineRule="auto"/>
            </w:pPr>
            <w:r>
              <w:rPr>
                <w:b/>
                <w:bCs/>
                <w:sz w:val="21"/>
                <w:szCs w:val="21"/>
              </w:rPr>
              <w:t>Pregnancy-related sickness</w:t>
            </w:r>
            <w:r>
              <w:rPr>
                <w:sz w:val="21"/>
                <w:szCs w:val="21"/>
              </w:rPr>
              <w:t xml:space="preserve"> during pregnancy and maternity leave. It is kept separately and never used against you.</w:t>
            </w:r>
          </w:p>
          <w:p w14:paraId="66EC416C" w14:textId="77777777" w:rsidR="000304A9" w:rsidRDefault="00000000">
            <w:pPr>
              <w:pStyle w:val="ListParagraph"/>
              <w:numPr>
                <w:ilvl w:val="0"/>
                <w:numId w:val="2"/>
              </w:numPr>
              <w:spacing w:after="50" w:line="276" w:lineRule="auto"/>
            </w:pPr>
            <w:r>
              <w:rPr>
                <w:b/>
                <w:bCs/>
                <w:sz w:val="21"/>
                <w:szCs w:val="21"/>
              </w:rPr>
              <w:t>Disability-related absence.</w:t>
            </w:r>
            <w:r>
              <w:rPr>
                <w:sz w:val="21"/>
                <w:szCs w:val="21"/>
              </w:rPr>
              <w:t xml:space="preserve"> We record it separately and agree adjusted triggers with you (Section 9).</w:t>
            </w:r>
          </w:p>
          <w:p w14:paraId="1096B882" w14:textId="77777777" w:rsidR="000304A9" w:rsidRDefault="00000000">
            <w:pPr>
              <w:pStyle w:val="ListParagraph"/>
              <w:numPr>
                <w:ilvl w:val="0"/>
                <w:numId w:val="2"/>
              </w:numPr>
              <w:spacing w:after="50" w:line="276" w:lineRule="auto"/>
            </w:pPr>
            <w:r>
              <w:rPr>
                <w:sz w:val="21"/>
                <w:szCs w:val="21"/>
              </w:rPr>
              <w:t>Other types of leave, such as time off for dependants, carer’s leave, bereavement leave and antenatal appointments (Section 10). These are not sickness.</w:t>
            </w:r>
          </w:p>
          <w:p w14:paraId="013118C4" w14:textId="77777777" w:rsidR="000304A9" w:rsidRDefault="00000000">
            <w:pPr>
              <w:pStyle w:val="ListParagraph"/>
              <w:numPr>
                <w:ilvl w:val="0"/>
                <w:numId w:val="2"/>
              </w:numPr>
              <w:spacing w:after="50" w:line="276" w:lineRule="auto"/>
            </w:pPr>
            <w:r>
              <w:rPr>
                <w:sz w:val="21"/>
                <w:szCs w:val="21"/>
              </w:rPr>
              <w:t xml:space="preserve">Absence caused by an injury at work, unless we agree otherwise with you. </w:t>
            </w:r>
            <w:r>
              <w:rPr>
                <w:color w:val="FF0000"/>
                <w:sz w:val="21"/>
                <w:szCs w:val="21"/>
              </w:rPr>
              <w:t>[Owner decision.]</w:t>
            </w:r>
          </w:p>
        </w:tc>
      </w:tr>
    </w:tbl>
    <w:p w14:paraId="4BDB63DA"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4B5D9F5E"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3A928972" w14:textId="77777777" w:rsidR="000304A9" w:rsidRDefault="00000000">
            <w:pPr>
              <w:keepNext/>
              <w:spacing w:after="80"/>
            </w:pPr>
            <w:r>
              <w:rPr>
                <w:b/>
                <w:bCs/>
                <w:color w:val="6B4E8E"/>
              </w:rPr>
              <w:lastRenderedPageBreak/>
              <w:t>Tip</w:t>
            </w:r>
          </w:p>
          <w:p w14:paraId="22AFBFCB" w14:textId="77777777" w:rsidR="000304A9" w:rsidRDefault="00000000">
            <w:pPr>
              <w:spacing w:after="80" w:line="276" w:lineRule="auto"/>
            </w:pPr>
            <w:r>
              <w:rPr>
                <w:sz w:val="21"/>
                <w:szCs w:val="21"/>
              </w:rPr>
              <w:t xml:space="preserve">Some firms use the </w:t>
            </w:r>
            <w:r>
              <w:rPr>
                <w:b/>
                <w:bCs/>
                <w:sz w:val="21"/>
                <w:szCs w:val="21"/>
              </w:rPr>
              <w:t>Bradford Factor</w:t>
            </w:r>
            <w:r>
              <w:rPr>
                <w:sz w:val="21"/>
                <w:szCs w:val="21"/>
              </w:rPr>
              <w:t xml:space="preserve"> (number of absences squared, multiplied by total days) to score short, frequent absence. If you use it, use it only as a prompt for a conversation, never as an automatic trigger for warnings. It can unfairly penalise disabled people and people with long-term conditions, so always take out disability and pregnancy-related absence first. </w:t>
            </w:r>
            <w:proofErr w:type="spellStart"/>
            <w:r>
              <w:rPr>
                <w:sz w:val="21"/>
                <w:szCs w:val="21"/>
              </w:rPr>
              <w:t>Acas</w:t>
            </w:r>
            <w:proofErr w:type="spellEnd"/>
            <w:r>
              <w:rPr>
                <w:sz w:val="21"/>
                <w:szCs w:val="21"/>
              </w:rPr>
              <w:t xml:space="preserve"> advises that trigger points should not lead automatically to disciplinary action.</w:t>
            </w:r>
          </w:p>
        </w:tc>
      </w:tr>
    </w:tbl>
    <w:p w14:paraId="61B7C412"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1517D0C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1E9C818" w14:textId="77777777" w:rsidR="000304A9" w:rsidRDefault="00000000">
            <w:pPr>
              <w:keepNext/>
              <w:spacing w:after="80"/>
            </w:pPr>
            <w:r>
              <w:rPr>
                <w:b/>
                <w:bCs/>
                <w:color w:val="5C3566"/>
              </w:rPr>
              <w:t>What this means for you</w:t>
            </w:r>
          </w:p>
          <w:p w14:paraId="60AE2D96" w14:textId="77777777" w:rsidR="000304A9" w:rsidRDefault="00000000">
            <w:pPr>
              <w:spacing w:after="80" w:line="276" w:lineRule="auto"/>
            </w:pPr>
            <w:r>
              <w:rPr>
                <w:sz w:val="21"/>
                <w:szCs w:val="21"/>
              </w:rPr>
              <w:t xml:space="preserve">A </w:t>
            </w:r>
            <w:proofErr w:type="spellStart"/>
            <w:r>
              <w:rPr>
                <w:sz w:val="21"/>
                <w:szCs w:val="21"/>
              </w:rPr>
              <w:t>groundsperson</w:t>
            </w:r>
            <w:proofErr w:type="spellEnd"/>
            <w:r>
              <w:rPr>
                <w:sz w:val="21"/>
                <w:szCs w:val="21"/>
              </w:rPr>
              <w:t xml:space="preserve"> has three single days off in two months: two migraines and a stomach bug. At the </w:t>
            </w:r>
            <w:proofErr w:type="gramStart"/>
            <w:r>
              <w:rPr>
                <w:sz w:val="21"/>
                <w:szCs w:val="21"/>
              </w:rPr>
              <w:t>return to work</w:t>
            </w:r>
            <w:proofErr w:type="gramEnd"/>
            <w:r>
              <w:rPr>
                <w:sz w:val="21"/>
                <w:szCs w:val="21"/>
              </w:rPr>
              <w:t xml:space="preserve"> meeting after the third, the Manager says the trigger has been reached and asks, "Is there anything behind this we can help with?" The migraines seem linked to long days in the sun on the </w:t>
            </w:r>
            <w:proofErr w:type="spellStart"/>
            <w:r>
              <w:rPr>
                <w:sz w:val="21"/>
                <w:szCs w:val="21"/>
              </w:rPr>
              <w:t>brushcutter</w:t>
            </w:r>
            <w:proofErr w:type="spellEnd"/>
            <w:r>
              <w:rPr>
                <w:sz w:val="21"/>
                <w:szCs w:val="21"/>
              </w:rPr>
              <w:t xml:space="preserve">. They agree more shade breaks and tinted eye </w:t>
            </w:r>
            <w:proofErr w:type="gramStart"/>
            <w:r>
              <w:rPr>
                <w:sz w:val="21"/>
                <w:szCs w:val="21"/>
              </w:rPr>
              <w:t>protection, and</w:t>
            </w:r>
            <w:proofErr w:type="gramEnd"/>
            <w:r>
              <w:rPr>
                <w:sz w:val="21"/>
                <w:szCs w:val="21"/>
              </w:rPr>
              <w:t xml:space="preserve"> review it in 3 months. No warning is given.</w:t>
            </w:r>
          </w:p>
        </w:tc>
      </w:tr>
    </w:tbl>
    <w:p w14:paraId="1BE80BE6"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2A780EA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01D362C" w14:textId="77777777" w:rsidR="000304A9"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BB3F1A0" w14:textId="77777777" w:rsidR="000304A9" w:rsidRDefault="00000000">
            <w:pPr>
              <w:pStyle w:val="Heading1"/>
              <w:keepNext/>
              <w:spacing w:after="20"/>
            </w:pPr>
            <w:r>
              <w:t>Long-term absence and formal decisions</w:t>
            </w:r>
          </w:p>
          <w:p w14:paraId="71497771" w14:textId="77777777" w:rsidR="000304A9"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Directors</w:t>
            </w:r>
          </w:p>
        </w:tc>
      </w:tr>
      <w:tr w:rsidR="000304A9" w14:paraId="727A011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AD800F3" w14:textId="77777777" w:rsidR="000304A9" w:rsidRDefault="00000000">
            <w:pPr>
              <w:tabs>
                <w:tab w:val="left" w:pos="680"/>
              </w:tabs>
              <w:spacing w:after="120"/>
              <w:ind w:left="680" w:hanging="680"/>
            </w:pPr>
            <w:r>
              <w:rPr>
                <w:b/>
                <w:bCs/>
                <w:color w:val="5C3566"/>
              </w:rPr>
              <w:t>8.1</w:t>
            </w:r>
            <w:r>
              <w:rPr>
                <w:b/>
                <w:bCs/>
                <w:color w:val="5C3566"/>
              </w:rPr>
              <w:tab/>
            </w:r>
            <w:r>
              <w:t xml:space="preserve">Long-term absence usually means </w:t>
            </w:r>
            <w:r>
              <w:rPr>
                <w:b/>
                <w:bCs/>
              </w:rPr>
              <w:t>4 weeks or more in a row</w:t>
            </w:r>
            <w:r>
              <w:t>. We manage each case individually, looking at your circumstances and the medical advice.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0304A9" w14:paraId="2225AD2E" w14:textId="77777777" w:rsidTr="006E71F6">
              <w:tblPrEx>
                <w:tblCellMar>
                  <w:top w:w="0" w:type="dxa"/>
                  <w:bottom w:w="0" w:type="dxa"/>
                </w:tblCellMar>
              </w:tblPrEx>
              <w:trPr>
                <w:cantSplit/>
              </w:trPr>
              <w:tc>
                <w:tcPr>
                  <w:tcW w:w="560" w:type="dxa"/>
                  <w:shd w:val="clear" w:color="auto" w:fill="5C3566"/>
                  <w:vAlign w:val="center"/>
                </w:tcPr>
                <w:p w14:paraId="2BA95F04" w14:textId="77777777" w:rsidR="000304A9"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BAEF625" w14:textId="77777777" w:rsidR="000304A9" w:rsidRDefault="00000000">
                  <w:pPr>
                    <w:keepNext/>
                    <w:spacing w:after="40" w:line="276" w:lineRule="auto"/>
                  </w:pPr>
                  <w:r>
                    <w:rPr>
                      <w:b/>
                      <w:bCs/>
                      <w:sz w:val="21"/>
                      <w:szCs w:val="21"/>
                    </w:rPr>
                    <w:t>Keep in touch.</w:t>
                  </w:r>
                  <w:r>
                    <w:rPr>
                      <w:sz w:val="21"/>
                      <w:szCs w:val="21"/>
                    </w:rPr>
                    <w:t xml:space="preserve"> We agree with you how often we will be in contact, for example a weekly call for the first month, and who will contact you. Contact is to support you, not to put pressure on you.</w:t>
                  </w:r>
                </w:p>
              </w:tc>
            </w:tr>
            <w:tr w:rsidR="000304A9" w14:paraId="08E1E032" w14:textId="77777777" w:rsidTr="006E71F6">
              <w:tblPrEx>
                <w:tblCellMar>
                  <w:top w:w="0" w:type="dxa"/>
                  <w:bottom w:w="0" w:type="dxa"/>
                </w:tblCellMar>
              </w:tblPrEx>
              <w:trPr>
                <w:cantSplit/>
              </w:trPr>
              <w:tc>
                <w:tcPr>
                  <w:tcW w:w="560" w:type="dxa"/>
                  <w:shd w:val="clear" w:color="auto" w:fill="5C3566"/>
                  <w:vAlign w:val="center"/>
                </w:tcPr>
                <w:p w14:paraId="1A7178FB" w14:textId="77777777" w:rsidR="000304A9"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E3B02AA" w14:textId="77777777" w:rsidR="000304A9" w:rsidRDefault="00000000">
                  <w:pPr>
                    <w:keepNext/>
                    <w:spacing w:after="40" w:line="276" w:lineRule="auto"/>
                  </w:pPr>
                  <w:r>
                    <w:rPr>
                      <w:b/>
                      <w:bCs/>
                      <w:sz w:val="21"/>
                      <w:szCs w:val="21"/>
                    </w:rPr>
                    <w:t>Get advice.</w:t>
                  </w:r>
                  <w:r>
                    <w:rPr>
                      <w:sz w:val="21"/>
                      <w:szCs w:val="21"/>
                    </w:rPr>
                    <w:t xml:space="preserve"> With your consent, we refer you to our OH provider by week </w:t>
                  </w:r>
                  <w:r>
                    <w:rPr>
                      <w:color w:val="FF0000"/>
                      <w:sz w:val="21"/>
                      <w:szCs w:val="21"/>
                    </w:rPr>
                    <w:t>[4]</w:t>
                  </w:r>
                  <w:r>
                    <w:rPr>
                      <w:sz w:val="21"/>
                      <w:szCs w:val="21"/>
                    </w:rPr>
                    <w:t xml:space="preserve"> (ARB-POL-23) to understand how we can help and when you might return.</w:t>
                  </w:r>
                </w:p>
              </w:tc>
            </w:tr>
            <w:tr w:rsidR="000304A9" w14:paraId="2FAC2CB7" w14:textId="77777777" w:rsidTr="006E71F6">
              <w:tblPrEx>
                <w:tblCellMar>
                  <w:top w:w="0" w:type="dxa"/>
                  <w:bottom w:w="0" w:type="dxa"/>
                </w:tblCellMar>
              </w:tblPrEx>
              <w:trPr>
                <w:cantSplit/>
              </w:trPr>
              <w:tc>
                <w:tcPr>
                  <w:tcW w:w="560" w:type="dxa"/>
                  <w:shd w:val="clear" w:color="auto" w:fill="5C3566"/>
                  <w:vAlign w:val="center"/>
                </w:tcPr>
                <w:p w14:paraId="5C6286A0" w14:textId="77777777" w:rsidR="000304A9"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AD38543" w14:textId="77777777" w:rsidR="000304A9" w:rsidRDefault="00000000">
                  <w:pPr>
                    <w:spacing w:after="40" w:line="276" w:lineRule="auto"/>
                  </w:pPr>
                  <w:r>
                    <w:rPr>
                      <w:b/>
                      <w:bCs/>
                      <w:sz w:val="21"/>
                      <w:szCs w:val="21"/>
                    </w:rPr>
                    <w:t>Welfare meetings.</w:t>
                  </w:r>
                  <w:r>
                    <w:rPr>
                      <w:sz w:val="21"/>
                      <w:szCs w:val="21"/>
                    </w:rPr>
                    <w:t xml:space="preserve"> We meet every </w:t>
                  </w:r>
                  <w:r>
                    <w:rPr>
                      <w:color w:val="FF0000"/>
                      <w:sz w:val="21"/>
                      <w:szCs w:val="21"/>
                    </w:rPr>
                    <w:t>[4 to 6]</w:t>
                  </w:r>
                  <w:r>
                    <w:rPr>
                      <w:sz w:val="21"/>
                      <w:szCs w:val="21"/>
                    </w:rPr>
                    <w:t xml:space="preserve"> weeks, at a place that suits you, which could be your home, a café or online.</w:t>
                  </w:r>
                </w:p>
              </w:tc>
            </w:tr>
            <w:tr w:rsidR="000304A9" w14:paraId="5650CE96" w14:textId="77777777" w:rsidTr="006E71F6">
              <w:tblPrEx>
                <w:tblCellMar>
                  <w:top w:w="0" w:type="dxa"/>
                  <w:bottom w:w="0" w:type="dxa"/>
                </w:tblCellMar>
              </w:tblPrEx>
              <w:trPr>
                <w:cantSplit/>
              </w:trPr>
              <w:tc>
                <w:tcPr>
                  <w:tcW w:w="560" w:type="dxa"/>
                  <w:shd w:val="clear" w:color="auto" w:fill="5C3566"/>
                  <w:vAlign w:val="center"/>
                </w:tcPr>
                <w:p w14:paraId="7B3C25FE" w14:textId="77777777" w:rsidR="000304A9"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D8A8658" w14:textId="77777777" w:rsidR="000304A9" w:rsidRDefault="00000000">
                  <w:pPr>
                    <w:spacing w:after="40" w:line="276" w:lineRule="auto"/>
                  </w:pPr>
                  <w:r>
                    <w:rPr>
                      <w:b/>
                      <w:bCs/>
                      <w:sz w:val="21"/>
                      <w:szCs w:val="21"/>
                    </w:rPr>
                    <w:t>Plan the return.</w:t>
                  </w:r>
                  <w:r>
                    <w:rPr>
                      <w:sz w:val="21"/>
                      <w:szCs w:val="21"/>
                    </w:rPr>
                    <w:t xml:space="preserve"> We look at a phased return, reduced hours, lighter or ground-based duties, a temporary move (for example to yard, workshop or office work), or other adjustments. We put the plan in writing and review it.</w:t>
                  </w:r>
                </w:p>
              </w:tc>
            </w:tr>
            <w:tr w:rsidR="000304A9" w14:paraId="3396C85C" w14:textId="77777777" w:rsidTr="006E71F6">
              <w:tblPrEx>
                <w:tblCellMar>
                  <w:top w:w="0" w:type="dxa"/>
                  <w:bottom w:w="0" w:type="dxa"/>
                </w:tblCellMar>
              </w:tblPrEx>
              <w:trPr>
                <w:cantSplit/>
              </w:trPr>
              <w:tc>
                <w:tcPr>
                  <w:tcW w:w="560" w:type="dxa"/>
                  <w:shd w:val="clear" w:color="auto" w:fill="5C3566"/>
                  <w:vAlign w:val="center"/>
                </w:tcPr>
                <w:p w14:paraId="75122A8E" w14:textId="77777777" w:rsidR="000304A9"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54F77029" w14:textId="77777777" w:rsidR="000304A9" w:rsidRDefault="00000000">
                  <w:pPr>
                    <w:spacing w:after="40" w:line="276" w:lineRule="auto"/>
                  </w:pPr>
                  <w:r>
                    <w:rPr>
                      <w:b/>
                      <w:bCs/>
                      <w:sz w:val="21"/>
                      <w:szCs w:val="21"/>
                    </w:rPr>
                    <w:t>If a return is not possible.</w:t>
                  </w:r>
                  <w:r>
                    <w:rPr>
                      <w:sz w:val="21"/>
                      <w:szCs w:val="21"/>
                    </w:rPr>
                    <w:t xml:space="preserve"> If, after exploring every option, it is clear you are unlikely to return in the foreseeable future, we may have to consider ending your employment on grounds of capability. We only do this after up-to-date medical advice, full consultation with you, and looking at alternative roles.</w:t>
                  </w:r>
                </w:p>
              </w:tc>
            </w:tr>
          </w:tbl>
          <w:p w14:paraId="3A9147BD" w14:textId="77777777" w:rsidR="000304A9" w:rsidRDefault="000304A9">
            <w:pPr>
              <w:spacing w:after="100"/>
            </w:pPr>
          </w:p>
        </w:tc>
      </w:tr>
    </w:tbl>
    <w:p w14:paraId="4D88AA9E" w14:textId="77777777" w:rsidR="000304A9" w:rsidRDefault="000304A9">
      <w:pPr>
        <w:spacing w:line="60" w:lineRule="exact"/>
      </w:pPr>
    </w:p>
    <w:p w14:paraId="0F065262" w14:textId="77777777" w:rsidR="000304A9" w:rsidRDefault="00000000">
      <w:pPr>
        <w:pStyle w:val="Heading2"/>
        <w:keepNext/>
        <w:spacing w:before="200" w:after="100"/>
      </w:pPr>
      <w:r>
        <w:t>Fair process for any formal meeting</w:t>
      </w:r>
    </w:p>
    <w:p w14:paraId="00932B0F" w14:textId="77777777" w:rsidR="000304A9" w:rsidRDefault="00000000">
      <w:pPr>
        <w:pStyle w:val="ListParagraph"/>
        <w:numPr>
          <w:ilvl w:val="0"/>
          <w:numId w:val="2"/>
        </w:numPr>
        <w:spacing w:after="80" w:line="290" w:lineRule="auto"/>
      </w:pPr>
      <w:r>
        <w:t>We give you written notice of the meeting, the reason and any evidence we will use.</w:t>
      </w:r>
    </w:p>
    <w:p w14:paraId="28E78D6E" w14:textId="77777777" w:rsidR="000304A9" w:rsidRDefault="00000000">
      <w:pPr>
        <w:pStyle w:val="ListParagraph"/>
        <w:numPr>
          <w:ilvl w:val="0"/>
          <w:numId w:val="2"/>
        </w:numPr>
        <w:spacing w:after="80" w:line="290" w:lineRule="auto"/>
      </w:pPr>
      <w:r>
        <w:lastRenderedPageBreak/>
        <w:t xml:space="preserve">You have the right to be </w:t>
      </w:r>
      <w:r>
        <w:rPr>
          <w:b/>
          <w:bCs/>
        </w:rPr>
        <w:t>accompanied</w:t>
      </w:r>
      <w:r>
        <w:t xml:space="preserve"> by a work colleague or a trade union representative at any formal meeting under this policy, including an appeal. Tell us as soon as you can. If your companion cannot attend, we can move the meeting by up to 5 working days.</w:t>
      </w:r>
    </w:p>
    <w:p w14:paraId="56298A87" w14:textId="77777777" w:rsidR="000304A9" w:rsidRDefault="00000000">
      <w:pPr>
        <w:pStyle w:val="ListParagraph"/>
        <w:numPr>
          <w:ilvl w:val="0"/>
          <w:numId w:val="2"/>
        </w:numPr>
        <w:spacing w:after="80" w:line="290" w:lineRule="auto"/>
      </w:pPr>
      <w:r>
        <w:t xml:space="preserve">We </w:t>
      </w:r>
      <w:proofErr w:type="gramStart"/>
      <w:r>
        <w:t>make adjustments to</w:t>
      </w:r>
      <w:proofErr w:type="gramEnd"/>
      <w:r>
        <w:t xml:space="preserve"> the meeting if you need them, such as a different place, breaks, or written questions.</w:t>
      </w:r>
    </w:p>
    <w:p w14:paraId="12B45305" w14:textId="77777777" w:rsidR="000304A9" w:rsidRDefault="00000000">
      <w:pPr>
        <w:pStyle w:val="ListParagraph"/>
        <w:numPr>
          <w:ilvl w:val="0"/>
          <w:numId w:val="2"/>
        </w:numPr>
        <w:spacing w:after="80" w:line="290" w:lineRule="auto"/>
      </w:pPr>
      <w:r>
        <w:t>We confirm the outcome and the reasons in writing.</w:t>
      </w:r>
    </w:p>
    <w:p w14:paraId="2EC04033" w14:textId="23FB180D" w:rsidR="000304A9" w:rsidRDefault="00000000" w:rsidP="006E71F6">
      <w:pPr>
        <w:pStyle w:val="ListParagraph"/>
        <w:numPr>
          <w:ilvl w:val="0"/>
          <w:numId w:val="2"/>
        </w:numPr>
        <w:spacing w:after="80" w:line="290" w:lineRule="auto"/>
      </w:pPr>
      <w:r>
        <w:t xml:space="preserve">If you are dismissed, you have the right to </w:t>
      </w:r>
      <w:r>
        <w:rPr>
          <w:b/>
          <w:bCs/>
        </w:rPr>
        <w:t>appeal</w:t>
      </w:r>
      <w:r>
        <w:t xml:space="preserve"> in writing to </w:t>
      </w:r>
      <w:r>
        <w:rPr>
          <w:color w:val="FF0000"/>
        </w:rPr>
        <w:t xml:space="preserve">[a </w:t>
      </w:r>
      <w:proofErr w:type="gramStart"/>
      <w:r>
        <w:rPr>
          <w:color w:val="FF0000"/>
        </w:rPr>
        <w:t>Director</w:t>
      </w:r>
      <w:proofErr w:type="gramEnd"/>
      <w:r>
        <w:rPr>
          <w:color w:val="FF0000"/>
        </w:rPr>
        <w:t xml:space="preserve"> not previously involved]</w:t>
      </w:r>
      <w:r>
        <w:t xml:space="preserve"> within </w:t>
      </w:r>
      <w:r>
        <w:rPr>
          <w:b/>
          <w:bCs/>
        </w:rPr>
        <w:t>5 working days</w:t>
      </w:r>
      <w:r>
        <w:t xml:space="preserve"> of receiving the decision. The appeal is heard under the disciplinary procedure in the Employee Handbook (ARB-HR-002).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3490FFC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06BB71A" w14:textId="77777777" w:rsidR="000304A9"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F5C1A5D" w14:textId="77777777" w:rsidR="000304A9" w:rsidRDefault="00000000">
            <w:pPr>
              <w:pStyle w:val="Heading1"/>
              <w:keepNext/>
              <w:spacing w:after="20"/>
            </w:pPr>
            <w:r>
              <w:t>Disability, reasonable adjustments and pregnancy</w:t>
            </w:r>
          </w:p>
          <w:p w14:paraId="6B6C4B48" w14:textId="77777777" w:rsidR="000304A9"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Managers act</w:t>
            </w:r>
          </w:p>
        </w:tc>
      </w:tr>
      <w:tr w:rsidR="000304A9" w14:paraId="4FDA01F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9B0F0B9" w14:textId="77777777" w:rsidR="000304A9" w:rsidRDefault="00000000">
            <w:pPr>
              <w:tabs>
                <w:tab w:val="left" w:pos="680"/>
              </w:tabs>
              <w:spacing w:after="120"/>
              <w:ind w:left="680" w:hanging="680"/>
            </w:pPr>
            <w:r>
              <w:rPr>
                <w:b/>
                <w:bCs/>
                <w:color w:val="5C3566"/>
              </w:rPr>
              <w:t>9.1</w:t>
            </w:r>
            <w:r>
              <w:rPr>
                <w:b/>
                <w:bCs/>
                <w:color w:val="5C3566"/>
              </w:rPr>
              <w:tab/>
            </w:r>
            <w:r>
              <w:t xml:space="preserve">If you have a health condition or disability, please tell us, so we can look at </w:t>
            </w:r>
            <w:r>
              <w:rPr>
                <w:b/>
                <w:bCs/>
              </w:rPr>
              <w:t>reasonable adjustments</w:t>
            </w:r>
            <w:r>
              <w:t>. You do not have to, and we keep it confidential. We have a legal duty to make reasonable adjustments for disabled people (Equality Act 2010).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0304A9" w14:paraId="11E197C8"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0FBFF9" w14:textId="77777777" w:rsidR="000304A9" w:rsidRDefault="00000000">
                  <w:pPr>
                    <w:keepNext/>
                    <w:spacing w:after="40" w:line="276" w:lineRule="auto"/>
                  </w:pPr>
                  <w:r>
                    <w:rPr>
                      <w:b/>
                      <w:bCs/>
                      <w:color w:val="FFFFFF"/>
                      <w:sz w:val="19"/>
                      <w:szCs w:val="19"/>
                    </w:rPr>
                    <w:t>Type of adjustment</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449A55" w14:textId="77777777" w:rsidR="000304A9" w:rsidRDefault="00000000">
                  <w:pPr>
                    <w:keepNext/>
                    <w:spacing w:after="40" w:line="276" w:lineRule="auto"/>
                  </w:pPr>
                  <w:r>
                    <w:rPr>
                      <w:b/>
                      <w:bCs/>
                      <w:color w:val="FFFFFF"/>
                      <w:sz w:val="19"/>
                      <w:szCs w:val="19"/>
                    </w:rPr>
                    <w:t>Examples in our work</w:t>
                  </w:r>
                </w:p>
              </w:tc>
            </w:tr>
            <w:tr w:rsidR="000304A9" w14:paraId="48F79FF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889286" w14:textId="77777777" w:rsidR="000304A9" w:rsidRDefault="00000000">
                  <w:pPr>
                    <w:keepNext/>
                    <w:spacing w:after="40" w:line="276" w:lineRule="auto"/>
                  </w:pPr>
                  <w:r>
                    <w:rPr>
                      <w:b/>
                      <w:bCs/>
                      <w:sz w:val="19"/>
                      <w:szCs w:val="19"/>
                    </w:rPr>
                    <w:t>Hours and pattern</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69E15E" w14:textId="77777777" w:rsidR="000304A9" w:rsidRDefault="00000000">
                  <w:pPr>
                    <w:keepNext/>
                    <w:spacing w:after="40" w:line="276" w:lineRule="auto"/>
                  </w:pPr>
                  <w:r>
                    <w:rPr>
                      <w:sz w:val="19"/>
                      <w:szCs w:val="19"/>
                    </w:rPr>
                    <w:t>Later start, shorter days, extra breaks, time off for treatment or appointments, phased return.</w:t>
                  </w:r>
                </w:p>
              </w:tc>
            </w:tr>
            <w:tr w:rsidR="000304A9" w14:paraId="74D1C14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C00E15" w14:textId="77777777" w:rsidR="000304A9" w:rsidRDefault="00000000">
                  <w:pPr>
                    <w:keepNext/>
                    <w:spacing w:after="40" w:line="276" w:lineRule="auto"/>
                  </w:pPr>
                  <w:r>
                    <w:rPr>
                      <w:b/>
                      <w:bCs/>
                      <w:sz w:val="19"/>
                      <w:szCs w:val="19"/>
                    </w:rPr>
                    <w:t>Duties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E92F8C" w14:textId="77777777" w:rsidR="000304A9" w:rsidRDefault="00000000">
                  <w:pPr>
                    <w:keepNext/>
                    <w:spacing w:after="40" w:line="276" w:lineRule="auto"/>
                  </w:pPr>
                  <w:r>
                    <w:rPr>
                      <w:sz w:val="19"/>
                      <w:szCs w:val="19"/>
                    </w:rPr>
                    <w:t>Ground-based instead of climbing for a period, less time on vibrating tools, swapping driving duties, lighter lifting with mechanical aids.</w:t>
                  </w:r>
                </w:p>
              </w:tc>
            </w:tr>
            <w:tr w:rsidR="000304A9" w14:paraId="5BE9C1F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EFF20B" w14:textId="77777777" w:rsidR="000304A9" w:rsidRDefault="00000000">
                  <w:pPr>
                    <w:keepNext/>
                    <w:spacing w:after="40" w:line="276" w:lineRule="auto"/>
                  </w:pPr>
                  <w:r>
                    <w:rPr>
                      <w:b/>
                      <w:bCs/>
                      <w:sz w:val="19"/>
                      <w:szCs w:val="19"/>
                    </w:rPr>
                    <w:t>Equipment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256D94" w14:textId="77777777" w:rsidR="000304A9" w:rsidRDefault="00000000">
                  <w:pPr>
                    <w:keepNext/>
                    <w:spacing w:after="40" w:line="276" w:lineRule="auto"/>
                  </w:pPr>
                  <w:r>
                    <w:rPr>
                      <w:sz w:val="19"/>
                      <w:szCs w:val="19"/>
                    </w:rPr>
                    <w:t>Lower-vibration tools, lighter saws, powered winches, adapted PPE, a seat or step for the chipper, a hands-free phone.</w:t>
                  </w:r>
                </w:p>
              </w:tc>
            </w:tr>
            <w:tr w:rsidR="000304A9" w14:paraId="069EE0D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C2526E" w14:textId="77777777" w:rsidR="000304A9" w:rsidRDefault="00000000">
                  <w:pPr>
                    <w:keepNext/>
                    <w:spacing w:after="40" w:line="276" w:lineRule="auto"/>
                  </w:pPr>
                  <w:r>
                    <w:rPr>
                      <w:b/>
                      <w:bCs/>
                      <w:sz w:val="19"/>
                      <w:szCs w:val="19"/>
                    </w:rPr>
                    <w:t>Absence triggers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E126EC" w14:textId="77777777" w:rsidR="000304A9" w:rsidRDefault="00000000">
                  <w:pPr>
                    <w:keepNext/>
                    <w:spacing w:after="40" w:line="276" w:lineRule="auto"/>
                  </w:pPr>
                  <w:r>
                    <w:rPr>
                      <w:sz w:val="19"/>
                      <w:szCs w:val="19"/>
                    </w:rPr>
                    <w:t>Disability-related absence recorded separately, adjusted trigger points, or not counted at all.</w:t>
                  </w:r>
                </w:p>
              </w:tc>
            </w:tr>
            <w:tr w:rsidR="000304A9" w14:paraId="5FBAAC1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252972" w14:textId="77777777" w:rsidR="000304A9" w:rsidRDefault="00000000">
                  <w:pPr>
                    <w:spacing w:after="40" w:line="276" w:lineRule="auto"/>
                  </w:pPr>
                  <w:r>
                    <w:rPr>
                      <w:b/>
                      <w:bCs/>
                      <w:sz w:val="19"/>
                      <w:szCs w:val="19"/>
                    </w:rPr>
                    <w:t>Communication</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B3C5DD" w14:textId="77777777" w:rsidR="000304A9" w:rsidRDefault="00000000">
                  <w:pPr>
                    <w:spacing w:after="40" w:line="276" w:lineRule="auto"/>
                  </w:pPr>
                  <w:r>
                    <w:rPr>
                      <w:sz w:val="19"/>
                      <w:szCs w:val="19"/>
                    </w:rPr>
                    <w:t>Written instructions, texts rather than calls, a named contact, this policy in another format.</w:t>
                  </w:r>
                </w:p>
              </w:tc>
            </w:tr>
          </w:tbl>
          <w:p w14:paraId="1769C5E8" w14:textId="77777777" w:rsidR="000304A9" w:rsidRDefault="000304A9">
            <w:pPr>
              <w:spacing w:after="100"/>
            </w:pPr>
          </w:p>
        </w:tc>
      </w:tr>
    </w:tbl>
    <w:p w14:paraId="798937EA" w14:textId="77777777" w:rsidR="000304A9" w:rsidRDefault="000304A9">
      <w:pPr>
        <w:spacing w:line="60" w:lineRule="exact"/>
      </w:pPr>
    </w:p>
    <w:p w14:paraId="20330325" w14:textId="77777777" w:rsidR="000304A9" w:rsidRDefault="00000000">
      <w:pPr>
        <w:tabs>
          <w:tab w:val="left" w:pos="680"/>
        </w:tabs>
        <w:spacing w:after="120"/>
        <w:ind w:left="680" w:hanging="680"/>
      </w:pPr>
      <w:r>
        <w:rPr>
          <w:b/>
          <w:bCs/>
          <w:color w:val="5C3566"/>
        </w:rPr>
        <w:t>9.2</w:t>
      </w:r>
      <w:r>
        <w:rPr>
          <w:b/>
          <w:bCs/>
          <w:color w:val="5C3566"/>
        </w:rPr>
        <w:tab/>
      </w:r>
      <w:r>
        <w:t xml:space="preserve">We agree adjustments with you, take OH advice where needed, record them, and review them regularly. The government’s </w:t>
      </w:r>
      <w:r>
        <w:rPr>
          <w:b/>
          <w:bCs/>
        </w:rPr>
        <w:t>Access to Work</w:t>
      </w:r>
      <w:r>
        <w:t xml:space="preserve"> scheme may help pay for equipment or support.</w:t>
      </w:r>
    </w:p>
    <w:p w14:paraId="600C74F0" w14:textId="77777777" w:rsidR="000304A9" w:rsidRDefault="00000000">
      <w:pPr>
        <w:pStyle w:val="Heading2"/>
        <w:keepNext/>
        <w:spacing w:before="200" w:after="100"/>
      </w:pPr>
      <w:r>
        <w:t>Pregnancy</w:t>
      </w:r>
    </w:p>
    <w:p w14:paraId="58EEF480" w14:textId="77777777" w:rsidR="000304A9" w:rsidRDefault="00000000">
      <w:pPr>
        <w:tabs>
          <w:tab w:val="left" w:pos="680"/>
        </w:tabs>
        <w:spacing w:after="120"/>
        <w:ind w:left="680" w:hanging="680"/>
      </w:pPr>
      <w:r>
        <w:rPr>
          <w:b/>
          <w:bCs/>
          <w:color w:val="5C3566"/>
        </w:rPr>
        <w:t>9.3</w:t>
      </w:r>
      <w:r>
        <w:rPr>
          <w:b/>
          <w:bCs/>
          <w:color w:val="5C3566"/>
        </w:rPr>
        <w:tab/>
      </w:r>
      <w:r>
        <w:t xml:space="preserve">It is unlawful to treat a woman unfavourably because of illness caused by her pregnancy during the protected period (pregnancy and maternity leave). We record pregnancy-related sickness </w:t>
      </w:r>
      <w:r>
        <w:rPr>
          <w:b/>
          <w:bCs/>
        </w:rPr>
        <w:t>separately</w:t>
      </w:r>
      <w:r>
        <w:t>, and it never counts towards triggers, warnings, selection or performance decisions. We also update the pregnancy risk assessment (ARB-POL-23). If pregnancy-related sickness happens in the last 4 weeks before the baby is due, maternity leave and pay may start automatically. We will explain this if it applies.</w:t>
      </w:r>
    </w:p>
    <w:p w14:paraId="6226C01E"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057C1C2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3A53524" w14:textId="77777777" w:rsidR="000304A9" w:rsidRDefault="00000000">
            <w:pPr>
              <w:keepNext/>
              <w:jc w:val="center"/>
            </w:pPr>
            <w:r>
              <w:rPr>
                <w:b/>
                <w:bCs/>
                <w:color w:val="FFFFFF"/>
                <w:sz w:val="32"/>
                <w:szCs w:val="32"/>
              </w:rPr>
              <w:lastRenderedPageBreak/>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3F44B51" w14:textId="77777777" w:rsidR="000304A9" w:rsidRDefault="00000000">
            <w:pPr>
              <w:pStyle w:val="Heading1"/>
              <w:keepNext/>
              <w:spacing w:after="20"/>
            </w:pPr>
            <w:r>
              <w:t>Holiday, other leave, confidentiality and review</w:t>
            </w:r>
          </w:p>
          <w:p w14:paraId="7DFA46D4" w14:textId="77777777" w:rsidR="000304A9"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0304A9" w14:paraId="783C956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55064ED" w14:textId="77777777" w:rsidR="000304A9" w:rsidRDefault="00000000">
            <w:pPr>
              <w:pStyle w:val="Heading2"/>
              <w:keepNext/>
              <w:spacing w:before="200" w:after="100"/>
            </w:pPr>
            <w:r>
              <w:t>Holiday and sickness</w:t>
            </w:r>
          </w:p>
        </w:tc>
      </w:tr>
    </w:tbl>
    <w:p w14:paraId="473BE722" w14:textId="77777777" w:rsidR="000304A9" w:rsidRDefault="000304A9">
      <w:pPr>
        <w:spacing w:line="60" w:lineRule="exact"/>
      </w:pPr>
    </w:p>
    <w:p w14:paraId="601EDA0B" w14:textId="77777777" w:rsidR="000304A9" w:rsidRDefault="00000000">
      <w:pPr>
        <w:pStyle w:val="ListParagraph"/>
        <w:numPr>
          <w:ilvl w:val="0"/>
          <w:numId w:val="2"/>
        </w:numPr>
        <w:spacing w:after="80" w:line="290" w:lineRule="auto"/>
      </w:pPr>
      <w:r>
        <w:t xml:space="preserve">You </w:t>
      </w:r>
      <w:r>
        <w:rPr>
          <w:b/>
          <w:bCs/>
        </w:rPr>
        <w:t>keep building up holiday</w:t>
      </w:r>
      <w:r>
        <w:t xml:space="preserve"> while you are off sick, however long the absence.</w:t>
      </w:r>
    </w:p>
    <w:p w14:paraId="1A9FB7E8" w14:textId="77777777" w:rsidR="000304A9" w:rsidRDefault="00000000">
      <w:pPr>
        <w:pStyle w:val="ListParagraph"/>
        <w:numPr>
          <w:ilvl w:val="0"/>
          <w:numId w:val="2"/>
        </w:numPr>
        <w:spacing w:after="80" w:line="290" w:lineRule="auto"/>
      </w:pPr>
      <w:r>
        <w:t>If you are ill during booked holiday, tell us on the first day, in the usual way. You can then take those days as sick leave and rebook the holiday later. The normal evidence rules apply.</w:t>
      </w:r>
    </w:p>
    <w:p w14:paraId="7C5F05EF" w14:textId="77777777" w:rsidR="000304A9" w:rsidRDefault="00000000">
      <w:pPr>
        <w:pStyle w:val="ListParagraph"/>
        <w:numPr>
          <w:ilvl w:val="0"/>
          <w:numId w:val="2"/>
        </w:numPr>
        <w:spacing w:after="80" w:line="290" w:lineRule="auto"/>
      </w:pPr>
      <w:r>
        <w:t>You can ask to take paid holiday while you are off sick, if you want to. You then get holiday pay rather than sick pay for those days.</w:t>
      </w:r>
    </w:p>
    <w:p w14:paraId="6473AD0A" w14:textId="77777777" w:rsidR="000304A9" w:rsidRDefault="00000000">
      <w:pPr>
        <w:pStyle w:val="ListParagraph"/>
        <w:numPr>
          <w:ilvl w:val="0"/>
          <w:numId w:val="2"/>
        </w:numPr>
        <w:spacing w:after="80" w:line="290" w:lineRule="auto"/>
      </w:pPr>
      <w:r>
        <w:t xml:space="preserve">If sickness stops you taking your holiday in the leave year, you can carry over up to </w:t>
      </w:r>
      <w:r>
        <w:rPr>
          <w:b/>
          <w:bCs/>
        </w:rPr>
        <w:t>4 weeks</w:t>
      </w:r>
      <w:r>
        <w:t xml:space="preserve">, to be used within </w:t>
      </w:r>
      <w:r>
        <w:rPr>
          <w:b/>
          <w:bCs/>
        </w:rPr>
        <w:t>18 months</w:t>
      </w:r>
      <w:r>
        <w:t xml:space="preserve"> of the end of that leave year. </w:t>
      </w:r>
      <w:r>
        <w:rPr>
          <w:color w:val="FF0000"/>
        </w:rPr>
        <w:t>[Add any extra contractual holiday you allow to carry over.]</w:t>
      </w:r>
    </w:p>
    <w:p w14:paraId="44C24534" w14:textId="77777777" w:rsidR="000304A9" w:rsidRDefault="00000000">
      <w:pPr>
        <w:pStyle w:val="Heading2"/>
        <w:keepNext/>
        <w:spacing w:before="200" w:after="100"/>
      </w:pPr>
      <w:r>
        <w:t>Other types of leave</w:t>
      </w:r>
    </w:p>
    <w:p w14:paraId="6BE5BD4C" w14:textId="77777777" w:rsidR="000304A9" w:rsidRDefault="00000000">
      <w:pPr>
        <w:tabs>
          <w:tab w:val="left" w:pos="680"/>
        </w:tabs>
        <w:spacing w:after="120"/>
        <w:ind w:left="680" w:hanging="680"/>
      </w:pPr>
      <w:r>
        <w:rPr>
          <w:b/>
          <w:bCs/>
          <w:color w:val="5C3566"/>
        </w:rPr>
        <w:t>10.1</w:t>
      </w:r>
      <w:r>
        <w:rPr>
          <w:b/>
          <w:bCs/>
          <w:color w:val="5C3566"/>
        </w:rPr>
        <w:tab/>
      </w:r>
      <w:r>
        <w:t xml:space="preserve">These are </w:t>
      </w:r>
      <w:r>
        <w:rPr>
          <w:b/>
          <w:bCs/>
        </w:rPr>
        <w:t>not</w:t>
      </w:r>
      <w:r>
        <w:t xml:space="preserve"> sickness absence, and they never count towards triggers. Full details are in the Employee Handbook (ARB-HR-002). Tell </w:t>
      </w:r>
      <w:r>
        <w:rPr>
          <w:color w:val="FF0000"/>
        </w:rPr>
        <w:t xml:space="preserve">[your </w:t>
      </w:r>
      <w:proofErr w:type="gramStart"/>
      <w:r>
        <w:rPr>
          <w:color w:val="FF0000"/>
        </w:rPr>
        <w:t>Manager</w:t>
      </w:r>
      <w:proofErr w:type="gramEnd"/>
      <w:r>
        <w:rPr>
          <w:color w:val="FF0000"/>
        </w:rPr>
        <w:t xml:space="preserve"> / the office]</w:t>
      </w:r>
      <w:r>
        <w:t xml:space="preserve"> as early as you can.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4900"/>
        <w:gridCol w:w="2138"/>
      </w:tblGrid>
      <w:tr w:rsidR="000304A9" w14:paraId="4B974B86"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9BEB8B" w14:textId="77777777" w:rsidR="000304A9" w:rsidRDefault="00000000">
            <w:pPr>
              <w:keepNext/>
              <w:spacing w:after="40" w:line="276" w:lineRule="auto"/>
            </w:pPr>
            <w:r>
              <w:rPr>
                <w:b/>
                <w:bCs/>
                <w:color w:val="FFFFFF"/>
                <w:sz w:val="18"/>
                <w:szCs w:val="18"/>
              </w:rPr>
              <w:t>Type of leave</w:t>
            </w:r>
          </w:p>
        </w:tc>
        <w:tc>
          <w:tcPr>
            <w:tcW w:w="4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A812BA" w14:textId="77777777" w:rsidR="000304A9" w:rsidRDefault="00000000">
            <w:pPr>
              <w:keepNext/>
              <w:spacing w:after="40" w:line="276" w:lineRule="auto"/>
            </w:pPr>
            <w:r>
              <w:rPr>
                <w:b/>
                <w:bCs/>
                <w:color w:val="FFFFFF"/>
                <w:sz w:val="18"/>
                <w:szCs w:val="18"/>
              </w:rPr>
              <w:t>In short (checked 26/09/2026)</w:t>
            </w:r>
          </w:p>
        </w:tc>
        <w:tc>
          <w:tcPr>
            <w:tcW w:w="2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E3649A" w14:textId="77777777" w:rsidR="000304A9" w:rsidRDefault="00000000">
            <w:pPr>
              <w:keepNext/>
              <w:spacing w:after="40" w:line="276" w:lineRule="auto"/>
            </w:pPr>
            <w:r>
              <w:rPr>
                <w:b/>
                <w:bCs/>
                <w:color w:val="FFFFFF"/>
                <w:sz w:val="18"/>
                <w:szCs w:val="18"/>
              </w:rPr>
              <w:t>Paid?</w:t>
            </w:r>
          </w:p>
        </w:tc>
      </w:tr>
      <w:tr w:rsidR="000304A9" w14:paraId="059640C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393CE2" w14:textId="77777777" w:rsidR="000304A9" w:rsidRDefault="00000000">
            <w:pPr>
              <w:keepNext/>
              <w:spacing w:after="40" w:line="276" w:lineRule="auto"/>
            </w:pPr>
            <w:r>
              <w:rPr>
                <w:b/>
                <w:bCs/>
                <w:sz w:val="18"/>
                <w:szCs w:val="18"/>
              </w:rPr>
              <w:t>Time off for dependants</w:t>
            </w:r>
          </w:p>
        </w:tc>
        <w:tc>
          <w:tcPr>
            <w:tcW w:w="4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E15E7A" w14:textId="77777777" w:rsidR="000304A9" w:rsidRDefault="00000000">
            <w:pPr>
              <w:keepNext/>
              <w:spacing w:after="40" w:line="276" w:lineRule="auto"/>
            </w:pPr>
            <w:r>
              <w:rPr>
                <w:sz w:val="18"/>
                <w:szCs w:val="18"/>
              </w:rPr>
              <w:t>A reasonable amount of time to deal with a genuine emergency involving a dependant, such as a child who is ill or a breakdown in care. Day-one right.</w:t>
            </w: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F246E3" w14:textId="77777777" w:rsidR="000304A9" w:rsidRDefault="00000000">
            <w:pPr>
              <w:keepNext/>
              <w:spacing w:after="40" w:line="276" w:lineRule="auto"/>
            </w:pPr>
            <w:r>
              <w:rPr>
                <w:color w:val="FF0000"/>
                <w:sz w:val="18"/>
                <w:szCs w:val="18"/>
              </w:rPr>
              <w:t>[Unpaid / paid]</w:t>
            </w:r>
            <w:r>
              <w:rPr>
                <w:sz w:val="18"/>
                <w:szCs w:val="18"/>
              </w:rPr>
              <w:t xml:space="preserve"> (no legal duty to pay)</w:t>
            </w:r>
          </w:p>
        </w:tc>
      </w:tr>
      <w:tr w:rsidR="000304A9" w14:paraId="2CBD4D6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3F71EC" w14:textId="77777777" w:rsidR="000304A9" w:rsidRDefault="00000000">
            <w:pPr>
              <w:keepNext/>
              <w:spacing w:after="40" w:line="276" w:lineRule="auto"/>
            </w:pPr>
            <w:r>
              <w:rPr>
                <w:b/>
                <w:bCs/>
                <w:sz w:val="18"/>
                <w:szCs w:val="18"/>
              </w:rPr>
              <w:t>Parental bereavement leave (Jack’s Law)</w:t>
            </w:r>
          </w:p>
        </w:tc>
        <w:tc>
          <w:tcPr>
            <w:tcW w:w="4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0258F4" w14:textId="77777777" w:rsidR="000304A9" w:rsidRDefault="00000000">
            <w:pPr>
              <w:keepNext/>
              <w:spacing w:after="40" w:line="276" w:lineRule="auto"/>
            </w:pPr>
            <w:r>
              <w:rPr>
                <w:sz w:val="18"/>
                <w:szCs w:val="18"/>
              </w:rPr>
              <w:t>If your child dies under 18, or after a stillbirth from 24 weeks of pregnancy. 1 or 2 weeks, taken within 56 weeks. Day-one right to the leave.</w:t>
            </w:r>
          </w:p>
        </w:tc>
        <w:tc>
          <w:tcPr>
            <w:tcW w:w="2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1B69F8" w14:textId="77777777" w:rsidR="000304A9" w:rsidRDefault="00000000">
            <w:pPr>
              <w:keepNext/>
              <w:spacing w:after="40" w:line="276" w:lineRule="auto"/>
            </w:pPr>
            <w:r>
              <w:rPr>
                <w:sz w:val="18"/>
                <w:szCs w:val="18"/>
              </w:rPr>
              <w:t>Statutory pay if you meet the service and earnings conditions</w:t>
            </w:r>
          </w:p>
        </w:tc>
      </w:tr>
      <w:tr w:rsidR="000304A9" w14:paraId="5B94978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500B83" w14:textId="77777777" w:rsidR="000304A9" w:rsidRDefault="00000000">
            <w:pPr>
              <w:spacing w:after="40" w:line="276" w:lineRule="auto"/>
            </w:pPr>
            <w:r>
              <w:rPr>
                <w:b/>
                <w:bCs/>
                <w:sz w:val="18"/>
                <w:szCs w:val="18"/>
              </w:rPr>
              <w:t>Bereavement leave (new, expected April 2027)</w:t>
            </w:r>
          </w:p>
        </w:tc>
        <w:tc>
          <w:tcPr>
            <w:tcW w:w="4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D69448" w14:textId="77777777" w:rsidR="000304A9" w:rsidRDefault="00000000">
            <w:pPr>
              <w:spacing w:after="40" w:line="276" w:lineRule="auto"/>
            </w:pPr>
            <w:r>
              <w:rPr>
                <w:sz w:val="18"/>
                <w:szCs w:val="18"/>
              </w:rPr>
              <w:t>Up to 2 weeks for the death of a close family member (such as a partner, parent, adult child or sibling), or pregnancy loss before 24 weeks. Day-one right. Not yet in force; the regulations are still to come.</w:t>
            </w: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035304" w14:textId="77777777" w:rsidR="000304A9" w:rsidRDefault="00000000">
            <w:pPr>
              <w:spacing w:after="40" w:line="276" w:lineRule="auto"/>
            </w:pPr>
            <w:r>
              <w:rPr>
                <w:sz w:val="18"/>
                <w:szCs w:val="18"/>
              </w:rPr>
              <w:t xml:space="preserve">Unpaid by law. </w:t>
            </w:r>
            <w:r>
              <w:rPr>
                <w:color w:val="FF0000"/>
                <w:sz w:val="18"/>
                <w:szCs w:val="18"/>
              </w:rPr>
              <w:t>[Our compassionate leave: x days paid]</w:t>
            </w:r>
          </w:p>
        </w:tc>
      </w:tr>
      <w:tr w:rsidR="000304A9" w14:paraId="305B524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85A5B3" w14:textId="77777777" w:rsidR="000304A9" w:rsidRDefault="00000000">
            <w:pPr>
              <w:spacing w:after="40" w:line="276" w:lineRule="auto"/>
            </w:pPr>
            <w:r>
              <w:rPr>
                <w:b/>
                <w:bCs/>
                <w:sz w:val="18"/>
                <w:szCs w:val="18"/>
              </w:rPr>
              <w:t>Carer’s leave</w:t>
            </w:r>
          </w:p>
        </w:tc>
        <w:tc>
          <w:tcPr>
            <w:tcW w:w="4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32C2CF" w14:textId="77777777" w:rsidR="000304A9" w:rsidRDefault="00000000">
            <w:pPr>
              <w:spacing w:after="40" w:line="276" w:lineRule="auto"/>
            </w:pPr>
            <w:r>
              <w:rPr>
                <w:sz w:val="18"/>
                <w:szCs w:val="18"/>
              </w:rPr>
              <w:t>Up to 1 week every 12 months to care for a dependant with a long-term care need. Day-one right. Give notice (twice the length of leave, or at least 3 days).</w:t>
            </w:r>
          </w:p>
        </w:tc>
        <w:tc>
          <w:tcPr>
            <w:tcW w:w="2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683F8F" w14:textId="77777777" w:rsidR="000304A9" w:rsidRDefault="00000000">
            <w:pPr>
              <w:spacing w:after="40" w:line="276" w:lineRule="auto"/>
            </w:pPr>
            <w:r>
              <w:rPr>
                <w:sz w:val="18"/>
                <w:szCs w:val="18"/>
              </w:rPr>
              <w:t>Unpaid</w:t>
            </w:r>
          </w:p>
        </w:tc>
      </w:tr>
      <w:tr w:rsidR="000304A9" w14:paraId="1C54DF2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7034E7" w14:textId="77777777" w:rsidR="000304A9" w:rsidRDefault="00000000">
            <w:pPr>
              <w:spacing w:after="40" w:line="276" w:lineRule="auto"/>
            </w:pPr>
            <w:r>
              <w:rPr>
                <w:b/>
                <w:bCs/>
                <w:sz w:val="18"/>
                <w:szCs w:val="18"/>
              </w:rPr>
              <w:t>Neonatal care leave</w:t>
            </w:r>
          </w:p>
        </w:tc>
        <w:tc>
          <w:tcPr>
            <w:tcW w:w="4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AA43DA" w14:textId="77777777" w:rsidR="000304A9" w:rsidRDefault="00000000">
            <w:pPr>
              <w:spacing w:after="40" w:line="276" w:lineRule="auto"/>
            </w:pPr>
            <w:r>
              <w:rPr>
                <w:sz w:val="18"/>
                <w:szCs w:val="18"/>
              </w:rPr>
              <w:t>If your baby needs neonatal care for 7 or more days in a row, starting within 28 days of birth. 1 week for each week of care, up to 12 weeks. Day-one right to the leave.</w:t>
            </w: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F9FC68" w14:textId="77777777" w:rsidR="000304A9" w:rsidRDefault="00000000">
            <w:pPr>
              <w:spacing w:after="40" w:line="276" w:lineRule="auto"/>
            </w:pPr>
            <w:r>
              <w:rPr>
                <w:sz w:val="18"/>
                <w:szCs w:val="18"/>
              </w:rPr>
              <w:t>Statutory pay after 26 weeks’ service, if earnings conditions are met</w:t>
            </w:r>
          </w:p>
        </w:tc>
      </w:tr>
      <w:tr w:rsidR="000304A9" w14:paraId="4795E43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018593" w14:textId="77777777" w:rsidR="000304A9" w:rsidRDefault="00000000">
            <w:pPr>
              <w:spacing w:after="40" w:line="276" w:lineRule="auto"/>
            </w:pPr>
            <w:r>
              <w:rPr>
                <w:b/>
                <w:bCs/>
                <w:sz w:val="18"/>
                <w:szCs w:val="18"/>
              </w:rPr>
              <w:t>Antenatal appointments</w:t>
            </w:r>
          </w:p>
        </w:tc>
        <w:tc>
          <w:tcPr>
            <w:tcW w:w="4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6E5142" w14:textId="77777777" w:rsidR="000304A9" w:rsidRDefault="00000000">
            <w:pPr>
              <w:spacing w:after="40" w:line="276" w:lineRule="auto"/>
            </w:pPr>
            <w:r>
              <w:rPr>
                <w:sz w:val="18"/>
                <w:szCs w:val="18"/>
              </w:rPr>
              <w:t>Reasonable paid time off for antenatal care. Partners can take unpaid time off for up to 2 appointments.</w:t>
            </w:r>
          </w:p>
        </w:tc>
        <w:tc>
          <w:tcPr>
            <w:tcW w:w="2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3050BB" w14:textId="77777777" w:rsidR="000304A9" w:rsidRDefault="00000000">
            <w:pPr>
              <w:spacing w:after="40" w:line="276" w:lineRule="auto"/>
            </w:pPr>
            <w:r>
              <w:rPr>
                <w:sz w:val="18"/>
                <w:szCs w:val="18"/>
              </w:rPr>
              <w:t>Paid (for the pregnant employee)</w:t>
            </w:r>
          </w:p>
        </w:tc>
      </w:tr>
      <w:tr w:rsidR="000304A9" w14:paraId="54342A8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61A484" w14:textId="77777777" w:rsidR="000304A9" w:rsidRDefault="00000000">
            <w:pPr>
              <w:spacing w:after="40" w:line="276" w:lineRule="auto"/>
            </w:pPr>
            <w:r>
              <w:rPr>
                <w:b/>
                <w:bCs/>
                <w:sz w:val="18"/>
                <w:szCs w:val="18"/>
              </w:rPr>
              <w:t>Maternity, paternity, adoption, shared parental and unpaid parental leave</w:t>
            </w:r>
          </w:p>
        </w:tc>
        <w:tc>
          <w:tcPr>
            <w:tcW w:w="4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F14A2D" w14:textId="77777777" w:rsidR="000304A9" w:rsidRDefault="00000000">
            <w:pPr>
              <w:spacing w:after="40" w:line="276" w:lineRule="auto"/>
            </w:pPr>
            <w:r>
              <w:rPr>
                <w:sz w:val="18"/>
                <w:szCs w:val="18"/>
              </w:rPr>
              <w:t>See the Employee Handbook. Paternity leave and unpaid parental leave are day-one rights from 6 April 2026.</w:t>
            </w: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B75B3E" w14:textId="77777777" w:rsidR="000304A9" w:rsidRDefault="00000000">
            <w:pPr>
              <w:spacing w:after="40" w:line="276" w:lineRule="auto"/>
            </w:pPr>
            <w:r>
              <w:rPr>
                <w:sz w:val="18"/>
                <w:szCs w:val="18"/>
              </w:rPr>
              <w:t>Statutory pay if eligible</w:t>
            </w:r>
          </w:p>
        </w:tc>
      </w:tr>
      <w:tr w:rsidR="000304A9" w14:paraId="239C42F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5017B7" w14:textId="77777777" w:rsidR="000304A9" w:rsidRDefault="00000000">
            <w:pPr>
              <w:spacing w:after="40" w:line="276" w:lineRule="auto"/>
            </w:pPr>
            <w:r>
              <w:rPr>
                <w:b/>
                <w:bCs/>
                <w:sz w:val="18"/>
                <w:szCs w:val="18"/>
              </w:rPr>
              <w:lastRenderedPageBreak/>
              <w:t>Medical and dental appointments</w:t>
            </w:r>
          </w:p>
        </w:tc>
        <w:tc>
          <w:tcPr>
            <w:tcW w:w="4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AABACB" w14:textId="77777777" w:rsidR="000304A9" w:rsidRDefault="00000000">
            <w:pPr>
              <w:spacing w:after="40" w:line="276" w:lineRule="auto"/>
            </w:pPr>
            <w:r>
              <w:rPr>
                <w:sz w:val="18"/>
                <w:szCs w:val="18"/>
              </w:rPr>
              <w:t xml:space="preserve">Book outside working hours where you can. </w:t>
            </w:r>
            <w:r>
              <w:rPr>
                <w:color w:val="FF0000"/>
                <w:sz w:val="18"/>
                <w:szCs w:val="18"/>
              </w:rPr>
              <w:t>[Our rule on time off and pay.]</w:t>
            </w:r>
            <w:r>
              <w:rPr>
                <w:sz w:val="18"/>
                <w:szCs w:val="18"/>
              </w:rPr>
              <w:t xml:space="preserve"> Appointments for a disability or pregnancy are dealt with as above.</w:t>
            </w:r>
          </w:p>
        </w:tc>
        <w:tc>
          <w:tcPr>
            <w:tcW w:w="2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CCEC90" w14:textId="77777777" w:rsidR="000304A9" w:rsidRDefault="00000000">
            <w:pPr>
              <w:spacing w:after="40" w:line="276" w:lineRule="auto"/>
            </w:pPr>
            <w:r>
              <w:rPr>
                <w:color w:val="FF0000"/>
                <w:sz w:val="18"/>
                <w:szCs w:val="18"/>
              </w:rPr>
              <w:t>[Owner decision]</w:t>
            </w:r>
          </w:p>
        </w:tc>
      </w:tr>
    </w:tbl>
    <w:p w14:paraId="3CC16109" w14:textId="77777777" w:rsidR="000304A9" w:rsidRDefault="000304A9">
      <w:pPr>
        <w:spacing w:after="140"/>
      </w:pPr>
    </w:p>
    <w:p w14:paraId="61B45A4D" w14:textId="77777777" w:rsidR="000304A9" w:rsidRDefault="00000000">
      <w:pPr>
        <w:pStyle w:val="Heading2"/>
        <w:keepNext/>
        <w:spacing w:before="200" w:after="100"/>
      </w:pPr>
      <w:r>
        <w:t>Confidentiality and your data</w:t>
      </w:r>
    </w:p>
    <w:p w14:paraId="5EF9397A" w14:textId="77777777" w:rsidR="000304A9" w:rsidRDefault="00000000">
      <w:pPr>
        <w:tabs>
          <w:tab w:val="left" w:pos="680"/>
        </w:tabs>
        <w:spacing w:after="120"/>
        <w:ind w:left="680" w:hanging="680"/>
      </w:pPr>
      <w:r>
        <w:rPr>
          <w:b/>
          <w:bCs/>
          <w:color w:val="5C3566"/>
        </w:rPr>
        <w:t>10.2</w:t>
      </w:r>
      <w:r>
        <w:rPr>
          <w:b/>
          <w:bCs/>
          <w:color w:val="5C3566"/>
        </w:rPr>
        <w:tab/>
      </w:r>
      <w:r>
        <w:t xml:space="preserve">Sickness and health information is </w:t>
      </w:r>
      <w:r>
        <w:rPr>
          <w:b/>
          <w:bCs/>
        </w:rPr>
        <w:t>special category data</w:t>
      </w:r>
      <w:r>
        <w:t xml:space="preserve">. We use it only to manage absence, pay you correctly, keep </w:t>
      </w:r>
      <w:proofErr w:type="gramStart"/>
      <w:r>
        <w:t>you</w:t>
      </w:r>
      <w:proofErr w:type="gramEnd"/>
      <w:r>
        <w:t xml:space="preserve"> safe and support you, under UK GDPR Article 9 and the Data Protection Act 2018, Schedule 1 (employment and health conditions). Fit notes, return to work forms and medical reports are kept confidentially, separately from your personnel file, and only </w:t>
      </w:r>
      <w:r>
        <w:rPr>
          <w:color w:val="FF0000"/>
        </w:rPr>
        <w:t>[names / roles]</w:t>
      </w:r>
      <w:r>
        <w:t xml:space="preserve"> can see them. We keep them for </w:t>
      </w:r>
      <w:r>
        <w:rPr>
          <w:color w:val="FF0000"/>
        </w:rPr>
        <w:t>[employment plus 6 years]</w:t>
      </w:r>
      <w:r>
        <w:t>. We only tell the crew what they need to know, for example "Sam is on light duties this week", not why. See our Data Protection Policy (ARB-POL-04).</w:t>
      </w:r>
    </w:p>
    <w:p w14:paraId="1A1EE0AE" w14:textId="77777777" w:rsidR="000304A9" w:rsidRDefault="00000000">
      <w:pPr>
        <w:pStyle w:val="Heading2"/>
        <w:keepNext/>
        <w:spacing w:before="200" w:after="100"/>
      </w:pPr>
      <w:r>
        <w:t>Checking this policy works</w:t>
      </w:r>
    </w:p>
    <w:p w14:paraId="2D9E2125" w14:textId="77777777" w:rsidR="000304A9" w:rsidRDefault="00000000">
      <w:pPr>
        <w:pStyle w:val="ListParagraph"/>
        <w:numPr>
          <w:ilvl w:val="0"/>
          <w:numId w:val="2"/>
        </w:numPr>
        <w:spacing w:after="80" w:line="290" w:lineRule="auto"/>
      </w:pPr>
      <w:r>
        <w:rPr>
          <w:b/>
          <w:bCs/>
        </w:rPr>
        <w:t>Every month:</w:t>
      </w:r>
      <w:r>
        <w:t xml:space="preserve"> </w:t>
      </w:r>
      <w:r>
        <w:rPr>
          <w:color w:val="FF0000"/>
        </w:rPr>
        <w:t>[the office]</w:t>
      </w:r>
      <w:r>
        <w:t xml:space="preserve"> checks that every absence has a </w:t>
      </w:r>
      <w:proofErr w:type="gramStart"/>
      <w:r>
        <w:t>return to work</w:t>
      </w:r>
      <w:proofErr w:type="gramEnd"/>
      <w:r>
        <w:t xml:space="preserve"> form and that fit notes are up to date.</w:t>
      </w:r>
    </w:p>
    <w:p w14:paraId="266A492E" w14:textId="77777777" w:rsidR="000304A9" w:rsidRDefault="00000000">
      <w:pPr>
        <w:pStyle w:val="ListParagraph"/>
        <w:numPr>
          <w:ilvl w:val="0"/>
          <w:numId w:val="2"/>
        </w:numPr>
        <w:spacing w:after="80" w:line="290" w:lineRule="auto"/>
      </w:pPr>
      <w:r>
        <w:rPr>
          <w:b/>
          <w:bCs/>
        </w:rPr>
        <w:t>Every year:</w:t>
      </w:r>
      <w:r>
        <w:t xml:space="preserve"> a </w:t>
      </w:r>
      <w:proofErr w:type="gramStart"/>
      <w:r>
        <w:t>Director</w:t>
      </w:r>
      <w:proofErr w:type="gramEnd"/>
      <w:r>
        <w:t xml:space="preserve"> reviews absence levels and reasons (anonymised), work-related causes, adjustments and this policy.</w:t>
      </w:r>
    </w:p>
    <w:p w14:paraId="56864127" w14:textId="77777777" w:rsidR="000304A9" w:rsidRDefault="00000000">
      <w:pPr>
        <w:keepNext/>
        <w:spacing w:after="80"/>
      </w:pPr>
      <w:r>
        <w:rPr>
          <w:b/>
          <w:bCs/>
        </w:rPr>
        <w:t>Review this policy sooner if…</w:t>
      </w:r>
    </w:p>
    <w:p w14:paraId="777E4E08" w14:textId="77777777" w:rsidR="000304A9" w:rsidRDefault="00000000">
      <w:pPr>
        <w:pStyle w:val="ListParagraph"/>
        <w:numPr>
          <w:ilvl w:val="0"/>
          <w:numId w:val="2"/>
        </w:numPr>
        <w:spacing w:after="80" w:line="290" w:lineRule="auto"/>
      </w:pPr>
      <w:r>
        <w:t>the SSP rate changes (usually every April), or new employment law starts (see "Coming changes to watch");</w:t>
      </w:r>
    </w:p>
    <w:p w14:paraId="43847314" w14:textId="77777777" w:rsidR="000304A9" w:rsidRDefault="00000000">
      <w:pPr>
        <w:pStyle w:val="ListParagraph"/>
        <w:numPr>
          <w:ilvl w:val="0"/>
          <w:numId w:val="2"/>
        </w:numPr>
        <w:spacing w:after="80" w:line="290" w:lineRule="auto"/>
      </w:pPr>
      <w:r>
        <w:t>the new bereavement leave regulations are published;</w:t>
      </w:r>
    </w:p>
    <w:p w14:paraId="4B3FAEF1" w14:textId="77777777" w:rsidR="000304A9" w:rsidRDefault="00000000">
      <w:pPr>
        <w:pStyle w:val="ListParagraph"/>
        <w:numPr>
          <w:ilvl w:val="0"/>
          <w:numId w:val="2"/>
        </w:numPr>
        <w:spacing w:after="80" w:line="290" w:lineRule="auto"/>
      </w:pPr>
      <w:r>
        <w:t>absence rises, or there is a pattern linked to a job, a crew or a type of work; or</w:t>
      </w:r>
    </w:p>
    <w:p w14:paraId="652723DF" w14:textId="77777777" w:rsidR="000304A9" w:rsidRDefault="00000000">
      <w:pPr>
        <w:pStyle w:val="ListParagraph"/>
        <w:numPr>
          <w:ilvl w:val="0"/>
          <w:numId w:val="2"/>
        </w:numPr>
        <w:spacing w:after="80" w:line="290" w:lineRule="auto"/>
      </w:pPr>
      <w:r>
        <w:t>a tribunal claim, grievance or appeal shows the policy is unclear.</w:t>
      </w:r>
    </w:p>
    <w:p w14:paraId="2998176D" w14:textId="77777777" w:rsidR="000304A9" w:rsidRDefault="00000000">
      <w:pPr>
        <w:tabs>
          <w:tab w:val="left" w:pos="680"/>
        </w:tabs>
        <w:spacing w:after="120"/>
        <w:ind w:left="680" w:hanging="680"/>
      </w:pPr>
      <w:r>
        <w:rPr>
          <w:b/>
          <w:bCs/>
          <w:color w:val="5C3566"/>
        </w:rPr>
        <w:t>10.3</w:t>
      </w:r>
      <w:r>
        <w:rPr>
          <w:b/>
          <w:bCs/>
          <w:color w:val="5C3566"/>
        </w:rPr>
        <w:tab/>
      </w:r>
      <w:r>
        <w:t xml:space="preserve">If you have any questions about this policy, ask </w:t>
      </w:r>
      <w:r>
        <w:rPr>
          <w:color w:val="FF0000"/>
        </w:rPr>
        <w:t>[your Manager / Director / Office Manager]</w:t>
      </w:r>
      <w:r>
        <w:t>.</w:t>
      </w:r>
    </w:p>
    <w:p w14:paraId="4AC77C46" w14:textId="77777777" w:rsidR="000304A9"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0304A9" w14:paraId="1B333978"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F774CD" w14:textId="77777777" w:rsidR="000304A9"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48C179" w14:textId="77777777" w:rsidR="000304A9" w:rsidRDefault="00000000">
            <w:pPr>
              <w:keepNext/>
              <w:spacing w:after="40" w:line="276" w:lineRule="auto"/>
            </w:pPr>
            <w:r>
              <w:rPr>
                <w:b/>
                <w:bCs/>
                <w:color w:val="FFFFFF"/>
                <w:sz w:val="20"/>
                <w:szCs w:val="20"/>
              </w:rPr>
              <w:t>What they must do</w:t>
            </w:r>
          </w:p>
        </w:tc>
      </w:tr>
      <w:tr w:rsidR="000304A9" w14:paraId="55EF19E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306379" w14:textId="77777777" w:rsidR="000304A9"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64D93F" w14:textId="77777777" w:rsidR="000304A9" w:rsidRDefault="00000000">
            <w:pPr>
              <w:keepNext/>
              <w:spacing w:after="40" w:line="276" w:lineRule="auto"/>
            </w:pPr>
            <w:r>
              <w:rPr>
                <w:sz w:val="20"/>
                <w:szCs w:val="20"/>
              </w:rPr>
              <w:t xml:space="preserve">Approve this policy, decide company sick pay and trigger points, make any formal Stage 3 or dismissal decision, and hear appeals (a </w:t>
            </w:r>
            <w:proofErr w:type="gramStart"/>
            <w:r>
              <w:rPr>
                <w:sz w:val="20"/>
                <w:szCs w:val="20"/>
              </w:rPr>
              <w:t>Director</w:t>
            </w:r>
            <w:proofErr w:type="gramEnd"/>
            <w:r>
              <w:rPr>
                <w:sz w:val="20"/>
                <w:szCs w:val="20"/>
              </w:rPr>
              <w:t xml:space="preserve"> not previously involved).</w:t>
            </w:r>
          </w:p>
        </w:tc>
      </w:tr>
      <w:tr w:rsidR="000304A9" w14:paraId="31AFBA6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C0BE54" w14:textId="77777777" w:rsidR="000304A9"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528472" w14:textId="77777777" w:rsidR="000304A9" w:rsidRDefault="00000000">
            <w:pPr>
              <w:keepNext/>
              <w:spacing w:after="40" w:line="276" w:lineRule="auto"/>
            </w:pPr>
            <w:r>
              <w:rPr>
                <w:sz w:val="20"/>
                <w:szCs w:val="20"/>
              </w:rPr>
              <w:t>Manage long-term absence, keep in touch, refer to OH, run formal meetings, agree adjustments, and apply triggers fairly and consistently.</w:t>
            </w:r>
          </w:p>
        </w:tc>
      </w:tr>
      <w:tr w:rsidR="000304A9" w14:paraId="0D43B55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8F6CC5" w14:textId="77777777" w:rsidR="000304A9"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4C897F" w14:textId="77777777" w:rsidR="000304A9" w:rsidRDefault="00000000">
            <w:pPr>
              <w:spacing w:after="40" w:line="276" w:lineRule="auto"/>
            </w:pPr>
            <w:r>
              <w:rPr>
                <w:sz w:val="20"/>
                <w:szCs w:val="20"/>
              </w:rPr>
              <w:t>Take sickness calls and re-plan the day, hold return to work meetings, check fitness for safety-critical tasks, and pass forms and fit notes to the office.</w:t>
            </w:r>
          </w:p>
        </w:tc>
      </w:tr>
      <w:tr w:rsidR="000304A9" w14:paraId="443CF57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917DA9" w14:textId="77777777" w:rsidR="000304A9" w:rsidRDefault="00000000">
            <w:pPr>
              <w:spacing w:after="40" w:line="276" w:lineRule="auto"/>
            </w:pPr>
            <w:r>
              <w:rPr>
                <w:b/>
                <w:bCs/>
                <w:sz w:val="20"/>
                <w:szCs w:val="20"/>
              </w:rPr>
              <w:lastRenderedPageBreak/>
              <w:t>Office / payroll</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8EA42B" w14:textId="77777777" w:rsidR="000304A9" w:rsidRDefault="00000000">
            <w:pPr>
              <w:spacing w:after="40" w:line="276" w:lineRule="auto"/>
            </w:pPr>
            <w:r>
              <w:rPr>
                <w:sz w:val="20"/>
                <w:szCs w:val="20"/>
              </w:rPr>
              <w:t>Keep absence records (Appendix C), chase fit notes, pay SSP and company sick pay correctly, issue SSP1 when needed, and keep health information confidential.</w:t>
            </w:r>
          </w:p>
        </w:tc>
      </w:tr>
      <w:tr w:rsidR="000304A9" w14:paraId="39D7E49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A29D84" w14:textId="77777777" w:rsidR="000304A9"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81BA62" w14:textId="77777777" w:rsidR="000304A9" w:rsidRDefault="00000000">
            <w:pPr>
              <w:spacing w:after="40" w:line="276" w:lineRule="auto"/>
            </w:pPr>
            <w:r>
              <w:rPr>
                <w:sz w:val="20"/>
                <w:szCs w:val="20"/>
              </w:rPr>
              <w:t>Report sickness on time, keep in touch, send fit notes, attend return to work meetings, and say if you are not ready for safety-critical work.</w:t>
            </w:r>
          </w:p>
        </w:tc>
      </w:tr>
    </w:tbl>
    <w:p w14:paraId="2A696E64" w14:textId="77777777" w:rsidR="000304A9" w:rsidRDefault="000304A9">
      <w:pPr>
        <w:spacing w:after="140"/>
      </w:pPr>
    </w:p>
    <w:p w14:paraId="29BCBDA2" w14:textId="77777777" w:rsidR="000304A9"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0304A9" w14:paraId="46991538"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C3B862" w14:textId="77777777" w:rsidR="000304A9"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7855ADA" w14:textId="77777777" w:rsidR="000304A9"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FB091A" w14:textId="77777777" w:rsidR="000304A9" w:rsidRDefault="00000000">
            <w:pPr>
              <w:keepNext/>
              <w:spacing w:after="40" w:line="276" w:lineRule="auto"/>
            </w:pPr>
            <w:r>
              <w:rPr>
                <w:b/>
                <w:bCs/>
                <w:color w:val="FFFFFF"/>
                <w:sz w:val="20"/>
                <w:szCs w:val="20"/>
              </w:rPr>
              <w:t>✓</w:t>
            </w:r>
          </w:p>
        </w:tc>
      </w:tr>
      <w:tr w:rsidR="000304A9" w14:paraId="36E49EE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CFD909" w14:textId="77777777" w:rsidR="000304A9" w:rsidRDefault="00000000">
            <w:pPr>
              <w:keepNext/>
              <w:spacing w:after="40" w:line="276" w:lineRule="auto"/>
            </w:pPr>
            <w:r>
              <w:rPr>
                <w:sz w:val="20"/>
                <w:szCs w:val="20"/>
              </w:rPr>
              <w:t>Signed and dated copy of this policy, and evidence staff have been told about it</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C62A5A" w14:textId="77777777" w:rsidR="000304A9" w:rsidRDefault="00000000">
            <w:pPr>
              <w:keepNext/>
              <w:spacing w:after="40" w:line="276" w:lineRule="auto"/>
            </w:pPr>
            <w:r>
              <w:rPr>
                <w:sz w:val="20"/>
                <w:szCs w:val="20"/>
              </w:rPr>
              <w:t>Policy file; induction records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5390BF" w14:textId="77777777" w:rsidR="000304A9" w:rsidRDefault="00000000">
            <w:pPr>
              <w:keepNext/>
              <w:spacing w:after="40" w:line="276" w:lineRule="auto"/>
            </w:pPr>
            <w:r>
              <w:rPr>
                <w:sz w:val="20"/>
                <w:szCs w:val="20"/>
              </w:rPr>
              <w:t>☐</w:t>
            </w:r>
          </w:p>
        </w:tc>
      </w:tr>
      <w:tr w:rsidR="000304A9" w14:paraId="1157999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B070CF" w14:textId="77777777" w:rsidR="000304A9" w:rsidRDefault="00000000">
            <w:pPr>
              <w:keepNext/>
              <w:spacing w:after="40" w:line="276" w:lineRule="auto"/>
            </w:pPr>
            <w:r>
              <w:rPr>
                <w:sz w:val="20"/>
                <w:szCs w:val="20"/>
              </w:rPr>
              <w:t>Absence records for each employee (Appendix C), kept confidentially</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E4A930" w14:textId="77777777" w:rsidR="000304A9" w:rsidRDefault="00000000">
            <w:pPr>
              <w:keepNext/>
              <w:spacing w:after="40" w:line="276" w:lineRule="auto"/>
            </w:pPr>
            <w:r>
              <w:rPr>
                <w:sz w:val="20"/>
                <w:szCs w:val="20"/>
              </w:rPr>
              <w:t>HR file – ongoing</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3B772B" w14:textId="77777777" w:rsidR="000304A9" w:rsidRDefault="00000000">
            <w:pPr>
              <w:keepNext/>
              <w:spacing w:after="40" w:line="276" w:lineRule="auto"/>
            </w:pPr>
            <w:r>
              <w:rPr>
                <w:sz w:val="20"/>
                <w:szCs w:val="20"/>
              </w:rPr>
              <w:t>☐</w:t>
            </w:r>
          </w:p>
        </w:tc>
      </w:tr>
      <w:tr w:rsidR="000304A9" w14:paraId="33D9162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B2D8F" w14:textId="77777777" w:rsidR="000304A9" w:rsidRDefault="00000000">
            <w:pPr>
              <w:keepNext/>
              <w:spacing w:after="40" w:line="276" w:lineRule="auto"/>
            </w:pPr>
            <w:r>
              <w:rPr>
                <w:sz w:val="20"/>
                <w:szCs w:val="20"/>
              </w:rPr>
              <w:t>Completed return to work forms, including fitness for safety-critical tasks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FFB7A5" w14:textId="77777777" w:rsidR="000304A9" w:rsidRDefault="00000000">
            <w:pPr>
              <w:keepNext/>
              <w:spacing w:after="40" w:line="276" w:lineRule="auto"/>
            </w:pPr>
            <w:r>
              <w:rPr>
                <w:sz w:val="20"/>
                <w:szCs w:val="20"/>
              </w:rPr>
              <w:t>Confidential health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34EF9D" w14:textId="77777777" w:rsidR="000304A9" w:rsidRDefault="00000000">
            <w:pPr>
              <w:keepNext/>
              <w:spacing w:after="40" w:line="276" w:lineRule="auto"/>
            </w:pPr>
            <w:r>
              <w:rPr>
                <w:sz w:val="20"/>
                <w:szCs w:val="20"/>
              </w:rPr>
              <w:t>☐</w:t>
            </w:r>
          </w:p>
        </w:tc>
      </w:tr>
      <w:tr w:rsidR="000304A9" w14:paraId="7D18CB2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32BD64" w14:textId="77777777" w:rsidR="000304A9" w:rsidRDefault="00000000">
            <w:pPr>
              <w:spacing w:after="40" w:line="276" w:lineRule="auto"/>
            </w:pPr>
            <w:r>
              <w:rPr>
                <w:sz w:val="20"/>
                <w:szCs w:val="20"/>
              </w:rPr>
              <w:t>Fit notes and OH reports, with the adjustments agreed and reviewed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987127" w14:textId="77777777" w:rsidR="000304A9" w:rsidRDefault="00000000">
            <w:pPr>
              <w:spacing w:after="40" w:line="276" w:lineRule="auto"/>
            </w:pPr>
            <w:r>
              <w:rPr>
                <w:sz w:val="20"/>
                <w:szCs w:val="20"/>
              </w:rPr>
              <w:t>Confidential health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39DE7A" w14:textId="77777777" w:rsidR="000304A9" w:rsidRDefault="00000000">
            <w:pPr>
              <w:spacing w:after="40" w:line="276" w:lineRule="auto"/>
            </w:pPr>
            <w:r>
              <w:rPr>
                <w:sz w:val="20"/>
                <w:szCs w:val="20"/>
              </w:rPr>
              <w:t>☐</w:t>
            </w:r>
          </w:p>
        </w:tc>
      </w:tr>
      <w:tr w:rsidR="000304A9" w14:paraId="34D9DDE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369965" w14:textId="77777777" w:rsidR="000304A9" w:rsidRDefault="00000000">
            <w:pPr>
              <w:spacing w:after="40" w:line="276" w:lineRule="auto"/>
            </w:pPr>
            <w:r>
              <w:rPr>
                <w:sz w:val="20"/>
                <w:szCs w:val="20"/>
              </w:rPr>
              <w:t>Payroll records showing SSP paid from day one</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A785B1" w14:textId="77777777" w:rsidR="000304A9" w:rsidRDefault="00000000">
            <w:pPr>
              <w:spacing w:after="40" w:line="276" w:lineRule="auto"/>
            </w:pPr>
            <w:r>
              <w:rPr>
                <w:sz w:val="20"/>
                <w:szCs w:val="20"/>
              </w:rPr>
              <w:t>Payroll – as HMRC requires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C0B484" w14:textId="77777777" w:rsidR="000304A9" w:rsidRDefault="00000000">
            <w:pPr>
              <w:spacing w:after="40" w:line="276" w:lineRule="auto"/>
            </w:pPr>
            <w:r>
              <w:rPr>
                <w:sz w:val="20"/>
                <w:szCs w:val="20"/>
              </w:rPr>
              <w:t>☐</w:t>
            </w:r>
          </w:p>
        </w:tc>
      </w:tr>
      <w:tr w:rsidR="000304A9" w14:paraId="5F48261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23D339" w14:textId="77777777" w:rsidR="000304A9" w:rsidRDefault="00000000">
            <w:pPr>
              <w:spacing w:after="40" w:line="276" w:lineRule="auto"/>
            </w:pPr>
            <w:r>
              <w:rPr>
                <w:sz w:val="20"/>
                <w:szCs w:val="20"/>
              </w:rPr>
              <w:t>Records of formal absence meetings, letters and appeals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6AEA6D" w14:textId="77777777" w:rsidR="000304A9" w:rsidRDefault="00000000">
            <w:pPr>
              <w:spacing w:after="40" w:line="276" w:lineRule="auto"/>
            </w:pPr>
            <w:r>
              <w:rPr>
                <w:sz w:val="20"/>
                <w:szCs w:val="20"/>
              </w:rPr>
              <w:t>HR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B044B2" w14:textId="77777777" w:rsidR="000304A9" w:rsidRDefault="00000000">
            <w:pPr>
              <w:spacing w:after="40" w:line="276" w:lineRule="auto"/>
            </w:pPr>
            <w:r>
              <w:rPr>
                <w:sz w:val="20"/>
                <w:szCs w:val="20"/>
              </w:rPr>
              <w:t>☐</w:t>
            </w:r>
          </w:p>
        </w:tc>
      </w:tr>
      <w:tr w:rsidR="000304A9" w14:paraId="1794049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EB5BB6" w14:textId="77777777" w:rsidR="000304A9" w:rsidRDefault="00000000">
            <w:pPr>
              <w:spacing w:after="40" w:line="276" w:lineRule="auto"/>
            </w:pPr>
            <w:r>
              <w:rPr>
                <w:sz w:val="20"/>
                <w:szCs w:val="20"/>
              </w:rPr>
              <w:t>Holiday records, including carry-over after sickness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2A36E5" w14:textId="77777777" w:rsidR="000304A9" w:rsidRDefault="00000000">
            <w:pPr>
              <w:spacing w:after="40" w:line="276" w:lineRule="auto"/>
            </w:pPr>
            <w:r>
              <w:rPr>
                <w:sz w:val="20"/>
                <w:szCs w:val="20"/>
              </w:rPr>
              <w:t>HR / payroll – 6 years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88F10A" w14:textId="77777777" w:rsidR="000304A9" w:rsidRDefault="00000000">
            <w:pPr>
              <w:spacing w:after="40" w:line="276" w:lineRule="auto"/>
            </w:pPr>
            <w:r>
              <w:rPr>
                <w:sz w:val="20"/>
                <w:szCs w:val="20"/>
              </w:rPr>
              <w:t>☐</w:t>
            </w:r>
          </w:p>
        </w:tc>
      </w:tr>
      <w:tr w:rsidR="000304A9" w14:paraId="2E0058D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810DA4" w14:textId="77777777" w:rsidR="000304A9" w:rsidRDefault="00000000">
            <w:pPr>
              <w:spacing w:after="40" w:line="276" w:lineRule="auto"/>
            </w:pPr>
            <w:r>
              <w:rPr>
                <w:sz w:val="20"/>
                <w:szCs w:val="20"/>
              </w:rPr>
              <w:t>Annual absence review (anonymised) and actions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F51EEE" w14:textId="77777777" w:rsidR="000304A9" w:rsidRDefault="00000000">
            <w:pPr>
              <w:spacing w:after="40" w:line="276" w:lineRule="auto"/>
            </w:pPr>
            <w:r>
              <w:rPr>
                <w:sz w:val="20"/>
                <w:szCs w:val="20"/>
              </w:rPr>
              <w:t>Management review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B0357A" w14:textId="77777777" w:rsidR="000304A9" w:rsidRDefault="00000000">
            <w:pPr>
              <w:spacing w:after="40" w:line="276" w:lineRule="auto"/>
            </w:pPr>
            <w:r>
              <w:rPr>
                <w:sz w:val="20"/>
                <w:szCs w:val="20"/>
              </w:rPr>
              <w:t>☐</w:t>
            </w:r>
          </w:p>
        </w:tc>
      </w:tr>
    </w:tbl>
    <w:p w14:paraId="5E5C3F69" w14:textId="77777777" w:rsidR="000304A9" w:rsidRDefault="000304A9">
      <w:pPr>
        <w:spacing w:after="140"/>
      </w:pPr>
    </w:p>
    <w:p w14:paraId="13F99828"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518B71E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94EF76B" w14:textId="77777777" w:rsidR="000304A9"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576A941" w14:textId="77777777" w:rsidR="000304A9" w:rsidRDefault="00000000">
            <w:pPr>
              <w:pStyle w:val="Heading1"/>
              <w:keepNext/>
              <w:spacing w:after="20"/>
            </w:pPr>
            <w:r>
              <w:t>Appendix A: Absence reporting card</w:t>
            </w:r>
          </w:p>
          <w:p w14:paraId="0447CCE0" w14:textId="77777777" w:rsidR="000304A9" w:rsidRDefault="00000000">
            <w:pPr>
              <w:keepNext/>
            </w:pPr>
            <w:proofErr w:type="gramStart"/>
            <w:r>
              <w:rPr>
                <w:color w:val="595959"/>
                <w:sz w:val="19"/>
                <w:szCs w:val="19"/>
              </w:rPr>
              <w:t>Everyone  ·</w:t>
            </w:r>
            <w:proofErr w:type="gramEnd"/>
            <w:r>
              <w:rPr>
                <w:color w:val="595959"/>
                <w:sz w:val="19"/>
                <w:szCs w:val="19"/>
              </w:rPr>
              <w:t xml:space="preserve">  Cut out, laminate and keep in the van, or save a photo on your phone</w:t>
            </w:r>
          </w:p>
        </w:tc>
      </w:tr>
      <w:tr w:rsidR="000304A9" w14:paraId="397E8FB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D9EBF61" w14:textId="77777777" w:rsidR="000304A9" w:rsidRDefault="00000000">
            <w:pPr>
              <w:spacing w:after="140"/>
            </w:pPr>
            <w:r>
              <w:rPr>
                <w:sz w:val="20"/>
                <w:szCs w:val="20"/>
              </w:rPr>
              <w:t>Print this page and fill in the red details for each crew. Keep a copy in every vehicle and on the notice board.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759"/>
              <w:gridCol w:w="120"/>
              <w:gridCol w:w="4759"/>
            </w:tblGrid>
            <w:tr w:rsidR="000304A9" w14:paraId="58BD491A" w14:textId="77777777">
              <w:tblPrEx>
                <w:tblCellMar>
                  <w:top w:w="0" w:type="dxa"/>
                  <w:bottom w:w="0" w:type="dxa"/>
                </w:tblCellMar>
              </w:tblPrEx>
              <w:trPr>
                <w:cantSplit/>
              </w:trPr>
              <w:tc>
                <w:tcPr>
                  <w:tcW w:w="4759" w:type="dxa"/>
                  <w:tcBorders>
                    <w:top w:val="dashed" w:sz="8" w:space="0" w:color="000000"/>
                    <w:left w:val="dashed" w:sz="8" w:space="0" w:color="000000"/>
                    <w:bottom w:val="dashed" w:sz="8" w:space="0" w:color="000000"/>
                    <w:right w:val="dashed" w:sz="8" w:space="0" w:color="000000"/>
                  </w:tcBorders>
                  <w:tcMar>
                    <w:top w:w="140" w:type="dxa"/>
                    <w:left w:w="200" w:type="dxa"/>
                    <w:bottom w:w="140" w:type="dxa"/>
                    <w:right w:w="200" w:type="dxa"/>
                  </w:tcMar>
                </w:tcPr>
                <w:p w14:paraId="7E20D91B" w14:textId="77777777" w:rsidR="000304A9" w:rsidRDefault="00000000">
                  <w:pPr>
                    <w:spacing w:after="80"/>
                  </w:pPr>
                  <w:r>
                    <w:rPr>
                      <w:b/>
                      <w:bCs/>
                      <w:color w:val="5C3566"/>
                    </w:rPr>
                    <w:t>OFF SICK? PHONE FIRST</w:t>
                  </w:r>
                </w:p>
                <w:p w14:paraId="4D35DE2A" w14:textId="77777777" w:rsidR="000304A9" w:rsidRDefault="00000000">
                  <w:pPr>
                    <w:spacing w:after="60"/>
                  </w:pPr>
                  <w:r>
                    <w:rPr>
                      <w:b/>
                      <w:bCs/>
                      <w:sz w:val="19"/>
                      <w:szCs w:val="19"/>
                    </w:rPr>
                    <w:t>Call:</w:t>
                  </w:r>
                  <w:r>
                    <w:rPr>
                      <w:sz w:val="19"/>
                      <w:szCs w:val="19"/>
                    </w:rPr>
                    <w:t xml:space="preserve"> </w:t>
                  </w:r>
                  <w:r>
                    <w:rPr>
                      <w:color w:val="FF0000"/>
                      <w:sz w:val="19"/>
                      <w:szCs w:val="19"/>
                    </w:rPr>
                    <w:t>[Team Leader name]</w:t>
                  </w:r>
                </w:p>
                <w:p w14:paraId="2698C6C1" w14:textId="77777777" w:rsidR="000304A9" w:rsidRDefault="00000000">
                  <w:pPr>
                    <w:spacing w:after="60"/>
                  </w:pPr>
                  <w:r>
                    <w:rPr>
                      <w:b/>
                      <w:bCs/>
                      <w:sz w:val="19"/>
                      <w:szCs w:val="19"/>
                    </w:rPr>
                    <w:t>On:</w:t>
                  </w:r>
                  <w:r>
                    <w:rPr>
                      <w:sz w:val="19"/>
                      <w:szCs w:val="19"/>
                    </w:rPr>
                    <w:t xml:space="preserve"> </w:t>
                  </w:r>
                  <w:r>
                    <w:rPr>
                      <w:color w:val="FF0000"/>
                      <w:sz w:val="19"/>
                      <w:szCs w:val="19"/>
                    </w:rPr>
                    <w:t>[mobile number]</w:t>
                  </w:r>
                </w:p>
                <w:p w14:paraId="4E0D9741" w14:textId="77777777" w:rsidR="000304A9" w:rsidRDefault="00000000">
                  <w:pPr>
                    <w:spacing w:after="60"/>
                  </w:pPr>
                  <w:r>
                    <w:rPr>
                      <w:b/>
                      <w:bCs/>
                      <w:sz w:val="19"/>
                      <w:szCs w:val="19"/>
                    </w:rPr>
                    <w:t>By:</w:t>
                  </w:r>
                  <w:r>
                    <w:rPr>
                      <w:sz w:val="19"/>
                      <w:szCs w:val="19"/>
                    </w:rPr>
                    <w:t xml:space="preserve"> </w:t>
                  </w:r>
                  <w:r>
                    <w:rPr>
                      <w:color w:val="FF0000"/>
                      <w:sz w:val="19"/>
                      <w:szCs w:val="19"/>
                    </w:rPr>
                    <w:t>[06:30]</w:t>
                  </w:r>
                  <w:r>
                    <w:rPr>
                      <w:sz w:val="19"/>
                      <w:szCs w:val="19"/>
                    </w:rPr>
                    <w:t xml:space="preserve">, or </w:t>
                  </w:r>
                  <w:r>
                    <w:rPr>
                      <w:color w:val="FF0000"/>
                      <w:sz w:val="19"/>
                      <w:szCs w:val="19"/>
                    </w:rPr>
                    <w:t>[1 hour]</w:t>
                  </w:r>
                  <w:r>
                    <w:rPr>
                      <w:sz w:val="19"/>
                      <w:szCs w:val="19"/>
                    </w:rPr>
                    <w:t xml:space="preserve"> before your start</w:t>
                  </w:r>
                </w:p>
                <w:p w14:paraId="7A707AD7" w14:textId="77777777" w:rsidR="000304A9" w:rsidRDefault="00000000">
                  <w:pPr>
                    <w:spacing w:after="60"/>
                  </w:pPr>
                  <w:r>
                    <w:rPr>
                      <w:sz w:val="19"/>
                      <w:szCs w:val="19"/>
                    </w:rPr>
                    <w:t xml:space="preserve">No answer? Try </w:t>
                  </w:r>
                  <w:r>
                    <w:rPr>
                      <w:color w:val="FF0000"/>
                      <w:sz w:val="19"/>
                      <w:szCs w:val="19"/>
                    </w:rPr>
                    <w:t>[back-up name and number]</w:t>
                  </w:r>
                  <w:r>
                    <w:rPr>
                      <w:sz w:val="19"/>
                      <w:szCs w:val="19"/>
                    </w:rPr>
                    <w:t>, then text.</w:t>
                  </w:r>
                </w:p>
                <w:p w14:paraId="48258F54" w14:textId="77777777" w:rsidR="000304A9" w:rsidRDefault="00000000">
                  <w:pPr>
                    <w:spacing w:after="60"/>
                  </w:pPr>
                  <w:r>
                    <w:rPr>
                      <w:b/>
                      <w:bCs/>
                      <w:sz w:val="19"/>
                      <w:szCs w:val="19"/>
                    </w:rPr>
                    <w:t>Too ill to call?</w:t>
                  </w:r>
                  <w:r>
                    <w:rPr>
                      <w:sz w:val="19"/>
                      <w:szCs w:val="19"/>
                    </w:rPr>
                    <w:t xml:space="preserve"> Someone can call for you.</w:t>
                  </w:r>
                </w:p>
              </w:tc>
              <w:tc>
                <w:tcPr>
                  <w:tcW w:w="120" w:type="dxa"/>
                  <w:tcBorders>
                    <w:top w:val="none" w:sz="0" w:space="0" w:color="FFFFFF"/>
                    <w:left w:val="none" w:sz="0" w:space="0" w:color="FFFFFF"/>
                    <w:bottom w:val="none" w:sz="0" w:space="0" w:color="FFFFFF"/>
                    <w:right w:val="none" w:sz="0" w:space="0" w:color="FFFFFF"/>
                  </w:tcBorders>
                </w:tcPr>
                <w:p w14:paraId="63F861B4" w14:textId="77777777" w:rsidR="000304A9" w:rsidRDefault="000304A9">
                  <w:pPr>
                    <w:spacing w:after="140"/>
                  </w:pPr>
                </w:p>
              </w:tc>
              <w:tc>
                <w:tcPr>
                  <w:tcW w:w="4759" w:type="dxa"/>
                  <w:tcBorders>
                    <w:top w:val="dashed" w:sz="8" w:space="0" w:color="000000"/>
                    <w:left w:val="dashed" w:sz="8" w:space="0" w:color="000000"/>
                    <w:bottom w:val="dashed" w:sz="8" w:space="0" w:color="000000"/>
                    <w:right w:val="dashed" w:sz="8" w:space="0" w:color="000000"/>
                  </w:tcBorders>
                  <w:tcMar>
                    <w:top w:w="140" w:type="dxa"/>
                    <w:left w:w="200" w:type="dxa"/>
                    <w:bottom w:w="140" w:type="dxa"/>
                    <w:right w:w="200" w:type="dxa"/>
                  </w:tcMar>
                </w:tcPr>
                <w:p w14:paraId="4AC92E93" w14:textId="77777777" w:rsidR="000304A9" w:rsidRDefault="00000000">
                  <w:pPr>
                    <w:spacing w:after="80"/>
                  </w:pPr>
                  <w:r>
                    <w:rPr>
                      <w:b/>
                      <w:bCs/>
                      <w:color w:val="5C3566"/>
                    </w:rPr>
                    <w:t>WHAT TO SAY</w:t>
                  </w:r>
                </w:p>
                <w:p w14:paraId="230CA4BB" w14:textId="77777777" w:rsidR="000304A9" w:rsidRDefault="00000000">
                  <w:pPr>
                    <w:spacing w:after="60"/>
                  </w:pPr>
                  <w:proofErr w:type="gramStart"/>
                  <w:r>
                    <w:rPr>
                      <w:sz w:val="19"/>
                      <w:szCs w:val="19"/>
                    </w:rPr>
                    <w:t>☐  I</w:t>
                  </w:r>
                  <w:proofErr w:type="gramEnd"/>
                  <w:r>
                    <w:rPr>
                      <w:sz w:val="19"/>
                      <w:szCs w:val="19"/>
                    </w:rPr>
                    <w:t xml:space="preserve"> am unwell and cannot work today</w:t>
                  </w:r>
                </w:p>
                <w:p w14:paraId="37185FEB" w14:textId="77777777" w:rsidR="000304A9" w:rsidRDefault="00000000">
                  <w:pPr>
                    <w:spacing w:after="60"/>
                  </w:pPr>
                  <w:proofErr w:type="gramStart"/>
                  <w:r>
                    <w:rPr>
                      <w:sz w:val="19"/>
                      <w:szCs w:val="19"/>
                    </w:rPr>
                    <w:t>☐  When</w:t>
                  </w:r>
                  <w:proofErr w:type="gramEnd"/>
                  <w:r>
                    <w:rPr>
                      <w:sz w:val="19"/>
                      <w:szCs w:val="19"/>
                    </w:rPr>
                    <w:t xml:space="preserve"> I expect to be back</w:t>
                  </w:r>
                </w:p>
                <w:p w14:paraId="3D2486E0" w14:textId="77777777" w:rsidR="000304A9" w:rsidRDefault="00000000">
                  <w:pPr>
                    <w:spacing w:after="60"/>
                  </w:pPr>
                  <w:proofErr w:type="gramStart"/>
                  <w:r>
                    <w:rPr>
                      <w:sz w:val="19"/>
                      <w:szCs w:val="19"/>
                    </w:rPr>
                    <w:t>☐  Whether</w:t>
                  </w:r>
                  <w:proofErr w:type="gramEnd"/>
                  <w:r>
                    <w:rPr>
                      <w:sz w:val="19"/>
                      <w:szCs w:val="19"/>
                    </w:rPr>
                    <w:t xml:space="preserve"> I am seeing a doctor</w:t>
                  </w:r>
                </w:p>
                <w:p w14:paraId="3D57044F" w14:textId="77777777" w:rsidR="000304A9" w:rsidRDefault="00000000">
                  <w:pPr>
                    <w:spacing w:after="60"/>
                  </w:pPr>
                  <w:proofErr w:type="gramStart"/>
                  <w:r>
                    <w:rPr>
                      <w:sz w:val="19"/>
                      <w:szCs w:val="19"/>
                    </w:rPr>
                    <w:t>☐  Keys</w:t>
                  </w:r>
                  <w:proofErr w:type="gramEnd"/>
                  <w:r>
                    <w:rPr>
                      <w:sz w:val="19"/>
                      <w:szCs w:val="19"/>
                    </w:rPr>
                    <w:t>, kit or jobs the crew needs to know about</w:t>
                  </w:r>
                </w:p>
                <w:p w14:paraId="4E4D28BC" w14:textId="77777777" w:rsidR="000304A9" w:rsidRDefault="00000000">
                  <w:pPr>
                    <w:spacing w:after="60"/>
                  </w:pPr>
                  <w:proofErr w:type="gramStart"/>
                  <w:r>
                    <w:rPr>
                      <w:sz w:val="19"/>
                      <w:szCs w:val="19"/>
                    </w:rPr>
                    <w:t>☐  If</w:t>
                  </w:r>
                  <w:proofErr w:type="gramEnd"/>
                  <w:r>
                    <w:rPr>
                      <w:sz w:val="19"/>
                      <w:szCs w:val="19"/>
                    </w:rPr>
                    <w:t xml:space="preserve"> it is a work injury</w:t>
                  </w:r>
                </w:p>
                <w:p w14:paraId="01208C91" w14:textId="77777777" w:rsidR="000304A9" w:rsidRDefault="00000000">
                  <w:pPr>
                    <w:spacing w:after="60"/>
                  </w:pPr>
                  <w:r>
                    <w:rPr>
                      <w:sz w:val="19"/>
                      <w:szCs w:val="19"/>
                    </w:rPr>
                    <w:t xml:space="preserve">Still off? Call again by </w:t>
                  </w:r>
                  <w:r>
                    <w:rPr>
                      <w:color w:val="FF0000"/>
                      <w:sz w:val="19"/>
                      <w:szCs w:val="19"/>
                    </w:rPr>
                    <w:t>[10:00]</w:t>
                  </w:r>
                  <w:r>
                    <w:rPr>
                      <w:sz w:val="19"/>
                      <w:szCs w:val="19"/>
                    </w:rPr>
                    <w:t>. Over 7 days? Send your fit note.</w:t>
                  </w:r>
                </w:p>
              </w:tc>
            </w:tr>
          </w:tbl>
          <w:p w14:paraId="5071D17D" w14:textId="77777777" w:rsidR="000304A9" w:rsidRDefault="000304A9">
            <w:pPr>
              <w:spacing w:after="160"/>
            </w:pPr>
          </w:p>
        </w:tc>
      </w:tr>
    </w:tbl>
    <w:p w14:paraId="475D0BA5" w14:textId="77777777" w:rsidR="000304A9" w:rsidRDefault="000304A9">
      <w:pPr>
        <w:spacing w:line="60" w:lineRule="exact"/>
      </w:pPr>
    </w:p>
    <w:p w14:paraId="57948571"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48DBBC2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7D02B58" w14:textId="77777777" w:rsidR="000304A9"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81BD35F" w14:textId="77777777" w:rsidR="000304A9" w:rsidRDefault="00000000">
            <w:pPr>
              <w:pStyle w:val="Heading1"/>
              <w:keepNext/>
              <w:spacing w:after="20"/>
            </w:pPr>
            <w:r>
              <w:t>Appendix B: Return to work form (and self-certificate)</w:t>
            </w:r>
          </w:p>
          <w:p w14:paraId="2E88957E" w14:textId="77777777" w:rsidR="000304A9" w:rsidRDefault="00000000">
            <w:pPr>
              <w:keepNext/>
            </w:pPr>
            <w:r>
              <w:rPr>
                <w:color w:val="595959"/>
                <w:sz w:val="19"/>
                <w:szCs w:val="19"/>
              </w:rPr>
              <w:t xml:space="preserve">Team Leader or Manager with the </w:t>
            </w:r>
            <w:proofErr w:type="gramStart"/>
            <w:r>
              <w:rPr>
                <w:color w:val="595959"/>
                <w:sz w:val="19"/>
                <w:szCs w:val="19"/>
              </w:rPr>
              <w:t>employee  ·</w:t>
            </w:r>
            <w:proofErr w:type="gramEnd"/>
            <w:r>
              <w:rPr>
                <w:color w:val="595959"/>
                <w:sz w:val="19"/>
                <w:szCs w:val="19"/>
              </w:rPr>
              <w:t xml:space="preserve">  About 5 to 10 </w:t>
            </w:r>
            <w:proofErr w:type="gramStart"/>
            <w:r>
              <w:rPr>
                <w:color w:val="595959"/>
                <w:sz w:val="19"/>
                <w:szCs w:val="19"/>
              </w:rPr>
              <w:t>minutes  ·</w:t>
            </w:r>
            <w:proofErr w:type="gramEnd"/>
            <w:r>
              <w:rPr>
                <w:color w:val="595959"/>
                <w:sz w:val="19"/>
                <w:szCs w:val="19"/>
              </w:rPr>
              <w:t xml:space="preserve">  Confidential once completed</w:t>
            </w:r>
          </w:p>
        </w:tc>
      </w:tr>
      <w:tr w:rsidR="000304A9" w14:paraId="645BBA1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0CE9CB5" w14:textId="77777777" w:rsidR="000304A9" w:rsidRDefault="00000000">
            <w:pPr>
              <w:spacing w:after="140"/>
            </w:pPr>
            <w:r>
              <w:rPr>
                <w:sz w:val="20"/>
                <w:szCs w:val="20"/>
              </w:rPr>
              <w:t xml:space="preserve">Complete this together on your first day back after </w:t>
            </w:r>
            <w:r>
              <w:rPr>
                <w:b/>
                <w:bCs/>
                <w:sz w:val="20"/>
                <w:szCs w:val="20"/>
              </w:rPr>
              <w:t>any</w:t>
            </w:r>
            <w:r>
              <w:rPr>
                <w:sz w:val="20"/>
                <w:szCs w:val="20"/>
              </w:rPr>
              <w:t xml:space="preserve"> absence. If you would like this form in a different format, or someone to go through it with you, just ask.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0304A9" w14:paraId="79BC5CCE"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5E927E" w14:textId="77777777" w:rsidR="000304A9" w:rsidRDefault="00000000">
                  <w:pPr>
                    <w:spacing w:after="40" w:line="276" w:lineRule="auto"/>
                  </w:pPr>
                  <w:r>
                    <w:rPr>
                      <w:b/>
                      <w:bCs/>
                      <w:sz w:val="20"/>
                      <w:szCs w:val="20"/>
                    </w:rPr>
                    <w:t>Employee name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268ADF" w14:textId="77777777" w:rsidR="000304A9" w:rsidRDefault="000304A9">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AA4F19" w14:textId="77777777" w:rsidR="000304A9" w:rsidRDefault="00000000">
                  <w:pPr>
                    <w:spacing w:after="40" w:line="276" w:lineRule="auto"/>
                  </w:pPr>
                  <w:r>
                    <w:rPr>
                      <w:b/>
                      <w:bCs/>
                      <w:sz w:val="20"/>
                      <w:szCs w:val="20"/>
                    </w:rPr>
                    <w:t>Job title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A95F5E" w14:textId="77777777" w:rsidR="000304A9" w:rsidRDefault="000304A9">
                  <w:pPr>
                    <w:spacing w:after="40" w:line="276" w:lineRule="auto"/>
                  </w:pPr>
                </w:p>
              </w:tc>
            </w:tr>
            <w:tr w:rsidR="000304A9" w14:paraId="23FCD8EC"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414BDD" w14:textId="77777777" w:rsidR="000304A9" w:rsidRDefault="00000000">
                  <w:pPr>
                    <w:spacing w:after="40" w:line="276" w:lineRule="auto"/>
                  </w:pPr>
                  <w:r>
                    <w:rPr>
                      <w:b/>
                      <w:bCs/>
                      <w:sz w:val="20"/>
                      <w:szCs w:val="20"/>
                    </w:rPr>
                    <w:t>First day of absence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082EE2" w14:textId="77777777" w:rsidR="000304A9" w:rsidRDefault="000304A9">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FB6686" w14:textId="77777777" w:rsidR="000304A9" w:rsidRDefault="00000000">
                  <w:pPr>
                    <w:spacing w:after="40" w:line="276" w:lineRule="auto"/>
                  </w:pPr>
                  <w:r>
                    <w:rPr>
                      <w:b/>
                      <w:bCs/>
                      <w:sz w:val="20"/>
                      <w:szCs w:val="20"/>
                    </w:rPr>
                    <w:t>Last day of absence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98F507" w14:textId="77777777" w:rsidR="000304A9" w:rsidRDefault="000304A9">
                  <w:pPr>
                    <w:spacing w:after="40" w:line="276" w:lineRule="auto"/>
                  </w:pPr>
                </w:p>
              </w:tc>
            </w:tr>
            <w:tr w:rsidR="000304A9" w14:paraId="79EDB1C9"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1AA53C" w14:textId="77777777" w:rsidR="000304A9" w:rsidRDefault="00000000">
                  <w:pPr>
                    <w:spacing w:after="40" w:line="276" w:lineRule="auto"/>
                  </w:pPr>
                  <w:r>
                    <w:rPr>
                      <w:b/>
                      <w:bCs/>
                      <w:sz w:val="20"/>
                      <w:szCs w:val="20"/>
                    </w:rPr>
                    <w:t>Working days lost</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41BDEC" w14:textId="77777777" w:rsidR="000304A9" w:rsidRDefault="000304A9">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1FD961" w14:textId="77777777" w:rsidR="000304A9" w:rsidRDefault="00000000">
                  <w:pPr>
                    <w:spacing w:after="40" w:line="276" w:lineRule="auto"/>
                  </w:pPr>
                  <w:r>
                    <w:rPr>
                      <w:b/>
                      <w:bCs/>
                      <w:sz w:val="20"/>
                      <w:szCs w:val="20"/>
                    </w:rPr>
                    <w:t>Calendar days off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E3457E" w14:textId="77777777" w:rsidR="000304A9" w:rsidRDefault="000304A9">
                  <w:pPr>
                    <w:spacing w:after="40" w:line="276" w:lineRule="auto"/>
                  </w:pPr>
                </w:p>
              </w:tc>
            </w:tr>
          </w:tbl>
          <w:p w14:paraId="2ECA6302" w14:textId="77777777" w:rsidR="000304A9" w:rsidRDefault="000304A9">
            <w:pPr>
              <w:spacing w:after="100"/>
            </w:pPr>
          </w:p>
          <w:p w14:paraId="2545084A" w14:textId="77777777" w:rsidR="000304A9" w:rsidRDefault="000304A9">
            <w:pPr>
              <w:spacing w:after="140"/>
            </w:pPr>
          </w:p>
        </w:tc>
      </w:tr>
    </w:tbl>
    <w:p w14:paraId="2DFE57C6" w14:textId="77777777" w:rsidR="000304A9" w:rsidRDefault="000304A9">
      <w:pPr>
        <w:spacing w:line="60" w:lineRule="exact"/>
      </w:pPr>
    </w:p>
    <w:p w14:paraId="117A1DDA" w14:textId="77777777" w:rsidR="000304A9" w:rsidRDefault="00000000">
      <w:pPr>
        <w:pStyle w:val="Heading2"/>
        <w:keepNext/>
        <w:spacing w:before="200" w:after="100"/>
      </w:pPr>
      <w:r>
        <w:t>Part 1: Self-certificate (absences of up to 7 calendar days)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0"/>
        <w:gridCol w:w="4038"/>
      </w:tblGrid>
      <w:tr w:rsidR="000304A9" w14:paraId="54E88F8A" w14:textId="77777777">
        <w:tblPrEx>
          <w:tblCellMar>
            <w:top w:w="0" w:type="dxa"/>
            <w:bottom w:w="0" w:type="dxa"/>
          </w:tblCellMar>
        </w:tblPrEx>
        <w:trPr>
          <w:cantSplit/>
          <w:trHeight w:val="520"/>
        </w:trPr>
        <w:tc>
          <w:tcPr>
            <w:tcW w:w="5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7DC49" w14:textId="77777777" w:rsidR="000304A9" w:rsidRDefault="00000000">
            <w:pPr>
              <w:keepNext/>
              <w:spacing w:after="40" w:line="276" w:lineRule="auto"/>
            </w:pPr>
            <w:r>
              <w:rPr>
                <w:b/>
                <w:bCs/>
                <w:sz w:val="19"/>
                <w:szCs w:val="19"/>
              </w:rPr>
              <w:t>Reason for absence</w:t>
            </w:r>
            <w:r>
              <w:rPr>
                <w:sz w:val="19"/>
                <w:szCs w:val="19"/>
              </w:rPr>
              <w:t xml:space="preserve"> (you do not have to give private details; a short description is enough, for example "stomach bug", "back pain", "migraine")</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2A96D1" w14:textId="77777777" w:rsidR="000304A9" w:rsidRDefault="000304A9">
            <w:pPr>
              <w:keepNext/>
              <w:spacing w:after="40" w:line="276" w:lineRule="auto"/>
            </w:pPr>
          </w:p>
        </w:tc>
      </w:tr>
      <w:tr w:rsidR="000304A9" w14:paraId="5D900589" w14:textId="77777777">
        <w:tblPrEx>
          <w:tblCellMar>
            <w:top w:w="0" w:type="dxa"/>
            <w:bottom w:w="0" w:type="dxa"/>
          </w:tblCellMar>
        </w:tblPrEx>
        <w:trPr>
          <w:cantSplit/>
          <w:trHeight w:val="520"/>
        </w:trPr>
        <w:tc>
          <w:tcPr>
            <w:tcW w:w="5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D78323" w14:textId="77777777" w:rsidR="000304A9" w:rsidRDefault="00000000">
            <w:pPr>
              <w:keepNext/>
              <w:spacing w:after="40" w:line="276" w:lineRule="auto"/>
            </w:pPr>
            <w:r>
              <w:rPr>
                <w:sz w:val="19"/>
                <w:szCs w:val="19"/>
              </w:rPr>
              <w:t>Did you see a doctor, nurse, pharmacist or other health professional?</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CEC607" w14:textId="77777777" w:rsidR="000304A9" w:rsidRDefault="00000000">
            <w:pPr>
              <w:keepNext/>
              <w:spacing w:after="40" w:line="276" w:lineRule="auto"/>
            </w:pPr>
            <w:r>
              <w:rPr>
                <w:sz w:val="19"/>
                <w:szCs w:val="19"/>
              </w:rPr>
              <w:t>☐ Yes    ☐ No</w:t>
            </w:r>
          </w:p>
        </w:tc>
      </w:tr>
      <w:tr w:rsidR="000304A9" w14:paraId="0E82E06C" w14:textId="77777777">
        <w:tblPrEx>
          <w:tblCellMar>
            <w:top w:w="0" w:type="dxa"/>
            <w:bottom w:w="0" w:type="dxa"/>
          </w:tblCellMar>
        </w:tblPrEx>
        <w:trPr>
          <w:cantSplit/>
          <w:trHeight w:val="520"/>
        </w:trPr>
        <w:tc>
          <w:tcPr>
            <w:tcW w:w="5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313082" w14:textId="77777777" w:rsidR="000304A9" w:rsidRDefault="00000000">
            <w:pPr>
              <w:keepNext/>
              <w:spacing w:after="40" w:line="276" w:lineRule="auto"/>
            </w:pPr>
            <w:r>
              <w:rPr>
                <w:sz w:val="19"/>
                <w:szCs w:val="19"/>
              </w:rPr>
              <w:t>Was the absence caused by an accident or illness at work?</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1EDFF6" w14:textId="77777777" w:rsidR="000304A9" w:rsidRDefault="00000000">
            <w:pPr>
              <w:keepNext/>
              <w:spacing w:after="40" w:line="276" w:lineRule="auto"/>
            </w:pPr>
            <w:r>
              <w:rPr>
                <w:sz w:val="19"/>
                <w:szCs w:val="19"/>
              </w:rPr>
              <w:t xml:space="preserve">☐ Yes (make sure an accident report has been </w:t>
            </w:r>
            <w:proofErr w:type="gramStart"/>
            <w:r>
              <w:rPr>
                <w:sz w:val="19"/>
                <w:szCs w:val="19"/>
              </w:rPr>
              <w:t xml:space="preserve">done)   </w:t>
            </w:r>
            <w:proofErr w:type="gramEnd"/>
            <w:r>
              <w:rPr>
                <w:sz w:val="19"/>
                <w:szCs w:val="19"/>
              </w:rPr>
              <w:t xml:space="preserve"> ☐ No</w:t>
            </w:r>
          </w:p>
        </w:tc>
      </w:tr>
      <w:tr w:rsidR="000304A9" w14:paraId="363177F0" w14:textId="77777777">
        <w:tblPrEx>
          <w:tblCellMar>
            <w:top w:w="0" w:type="dxa"/>
            <w:bottom w:w="0" w:type="dxa"/>
          </w:tblCellMar>
        </w:tblPrEx>
        <w:trPr>
          <w:cantSplit/>
          <w:trHeight w:val="520"/>
        </w:trPr>
        <w:tc>
          <w:tcPr>
            <w:tcW w:w="5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E8530B" w14:textId="77777777" w:rsidR="000304A9" w:rsidRDefault="00000000">
            <w:pPr>
              <w:spacing w:after="40" w:line="276" w:lineRule="auto"/>
            </w:pPr>
            <w:r>
              <w:rPr>
                <w:b/>
                <w:bCs/>
                <w:sz w:val="19"/>
                <w:szCs w:val="19"/>
              </w:rPr>
              <w:t>I declare</w:t>
            </w:r>
            <w:r>
              <w:rPr>
                <w:sz w:val="19"/>
                <w:szCs w:val="19"/>
              </w:rPr>
              <w:t xml:space="preserve"> that I was unable to work because of sickness or injury on the dates above, and that the information on this form is true.  Employee signature:</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C6B598" w14:textId="77777777" w:rsidR="000304A9" w:rsidRDefault="000304A9">
            <w:pPr>
              <w:spacing w:after="40" w:line="276" w:lineRule="auto"/>
            </w:pPr>
          </w:p>
        </w:tc>
      </w:tr>
    </w:tbl>
    <w:p w14:paraId="22D3055C" w14:textId="77777777" w:rsidR="000304A9" w:rsidRDefault="000304A9">
      <w:pPr>
        <w:spacing w:after="140"/>
      </w:pPr>
    </w:p>
    <w:p w14:paraId="148165BA" w14:textId="77777777" w:rsidR="000304A9" w:rsidRDefault="00000000">
      <w:pPr>
        <w:pStyle w:val="Heading2"/>
        <w:keepNext/>
        <w:spacing w:before="200" w:after="100"/>
      </w:pPr>
      <w:r>
        <w:t>Part 2: Return to work conversation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00"/>
        <w:gridCol w:w="5038"/>
      </w:tblGrid>
      <w:tr w:rsidR="000304A9" w14:paraId="56ED1192" w14:textId="77777777">
        <w:tblPrEx>
          <w:tblCellMar>
            <w:top w:w="0" w:type="dxa"/>
            <w:bottom w:w="0" w:type="dxa"/>
          </w:tblCellMar>
        </w:tblPrEx>
        <w:trPr>
          <w:cantSplit/>
          <w:tblHeader/>
        </w:trPr>
        <w:tc>
          <w:tcPr>
            <w:tcW w:w="4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28591A" w14:textId="77777777" w:rsidR="000304A9" w:rsidRDefault="00000000">
            <w:pPr>
              <w:keepNext/>
              <w:spacing w:after="40" w:line="276" w:lineRule="auto"/>
            </w:pPr>
            <w:r>
              <w:rPr>
                <w:b/>
                <w:bCs/>
                <w:color w:val="FFFFFF"/>
                <w:sz w:val="19"/>
                <w:szCs w:val="19"/>
              </w:rPr>
              <w:t>Talk about</w:t>
            </w:r>
          </w:p>
        </w:tc>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EF0DB0" w14:textId="77777777" w:rsidR="000304A9" w:rsidRDefault="00000000">
            <w:pPr>
              <w:keepNext/>
              <w:spacing w:after="40" w:line="276" w:lineRule="auto"/>
            </w:pPr>
            <w:r>
              <w:rPr>
                <w:b/>
                <w:bCs/>
                <w:color w:val="FFFFFF"/>
                <w:sz w:val="19"/>
                <w:szCs w:val="19"/>
              </w:rPr>
              <w:t>Notes</w:t>
            </w:r>
          </w:p>
        </w:tc>
      </w:tr>
      <w:tr w:rsidR="000304A9" w14:paraId="600334D2" w14:textId="77777777">
        <w:tblPrEx>
          <w:tblCellMar>
            <w:top w:w="0" w:type="dxa"/>
            <w:bottom w:w="0" w:type="dxa"/>
          </w:tblCellMar>
        </w:tblPrEx>
        <w:trPr>
          <w:cantSplit/>
          <w:trHeight w:val="56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C7F8CF" w14:textId="77777777" w:rsidR="000304A9" w:rsidRDefault="00000000">
            <w:pPr>
              <w:keepNext/>
              <w:spacing w:after="40" w:line="276" w:lineRule="auto"/>
            </w:pPr>
            <w:r>
              <w:rPr>
                <w:sz w:val="19"/>
                <w:szCs w:val="19"/>
              </w:rPr>
              <w:t>How are you feeling now? Are you fully recovered?</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A1172F" w14:textId="77777777" w:rsidR="000304A9" w:rsidRDefault="000304A9">
            <w:pPr>
              <w:keepNext/>
              <w:spacing w:after="40" w:line="276" w:lineRule="auto"/>
            </w:pPr>
          </w:p>
        </w:tc>
      </w:tr>
      <w:tr w:rsidR="000304A9" w14:paraId="7DEBED3C" w14:textId="77777777">
        <w:tblPrEx>
          <w:tblCellMar>
            <w:top w:w="0" w:type="dxa"/>
            <w:bottom w:w="0" w:type="dxa"/>
          </w:tblCellMar>
        </w:tblPrEx>
        <w:trPr>
          <w:cantSplit/>
          <w:trHeight w:val="56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0E58D1" w14:textId="77777777" w:rsidR="000304A9" w:rsidRDefault="00000000">
            <w:pPr>
              <w:keepNext/>
              <w:spacing w:after="40" w:line="276" w:lineRule="auto"/>
            </w:pPr>
            <w:r>
              <w:rPr>
                <w:sz w:val="19"/>
                <w:szCs w:val="19"/>
              </w:rPr>
              <w:t>Are you taking any medicine that could affect alertness, balance or co-ordination? (You do not need to name it.)</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7245C9" w14:textId="77777777" w:rsidR="000304A9" w:rsidRDefault="000304A9">
            <w:pPr>
              <w:keepNext/>
              <w:spacing w:after="40" w:line="276" w:lineRule="auto"/>
            </w:pPr>
          </w:p>
        </w:tc>
      </w:tr>
      <w:tr w:rsidR="000304A9" w14:paraId="37F19F71" w14:textId="77777777">
        <w:tblPrEx>
          <w:tblCellMar>
            <w:top w:w="0" w:type="dxa"/>
            <w:bottom w:w="0" w:type="dxa"/>
          </w:tblCellMar>
        </w:tblPrEx>
        <w:trPr>
          <w:cantSplit/>
          <w:trHeight w:val="56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F8FFFF" w14:textId="77777777" w:rsidR="000304A9" w:rsidRDefault="00000000">
            <w:pPr>
              <w:keepNext/>
              <w:spacing w:after="40" w:line="276" w:lineRule="auto"/>
            </w:pPr>
            <w:r>
              <w:rPr>
                <w:sz w:val="19"/>
                <w:szCs w:val="19"/>
              </w:rPr>
              <w:t>Is anything about work linked to the absence (for example tools, lifting, hours, stress, a colleague)?</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81B461" w14:textId="77777777" w:rsidR="000304A9" w:rsidRDefault="000304A9">
            <w:pPr>
              <w:keepNext/>
              <w:spacing w:after="40" w:line="276" w:lineRule="auto"/>
            </w:pPr>
          </w:p>
        </w:tc>
      </w:tr>
      <w:tr w:rsidR="000304A9" w14:paraId="063803BB" w14:textId="77777777">
        <w:tblPrEx>
          <w:tblCellMar>
            <w:top w:w="0" w:type="dxa"/>
            <w:bottom w:w="0" w:type="dxa"/>
          </w:tblCellMar>
        </w:tblPrEx>
        <w:trPr>
          <w:cantSplit/>
          <w:trHeight w:val="56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7E805A" w14:textId="77777777" w:rsidR="000304A9" w:rsidRDefault="00000000">
            <w:pPr>
              <w:keepNext/>
              <w:spacing w:after="40" w:line="276" w:lineRule="auto"/>
            </w:pPr>
            <w:r>
              <w:rPr>
                <w:sz w:val="19"/>
                <w:szCs w:val="19"/>
              </w:rPr>
              <w:t>Do you need any support or adjustments? Would an OH referral help?</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0ECF6A" w14:textId="77777777" w:rsidR="000304A9" w:rsidRDefault="000304A9">
            <w:pPr>
              <w:keepNext/>
              <w:spacing w:after="40" w:line="276" w:lineRule="auto"/>
            </w:pPr>
          </w:p>
        </w:tc>
      </w:tr>
      <w:tr w:rsidR="000304A9" w14:paraId="1BB2A77E" w14:textId="77777777">
        <w:tblPrEx>
          <w:tblCellMar>
            <w:top w:w="0" w:type="dxa"/>
            <w:bottom w:w="0" w:type="dxa"/>
          </w:tblCellMar>
        </w:tblPrEx>
        <w:trPr>
          <w:cantSplit/>
          <w:trHeight w:val="56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F3D7D4" w14:textId="77777777" w:rsidR="000304A9" w:rsidRDefault="00000000">
            <w:pPr>
              <w:keepNext/>
              <w:spacing w:after="40" w:line="276" w:lineRule="auto"/>
            </w:pPr>
            <w:r>
              <w:rPr>
                <w:sz w:val="19"/>
                <w:szCs w:val="19"/>
              </w:rPr>
              <w:t>Is the absence linked to a disability or pregnancy? (If so, it is recorded separately and not counted towards triggers.)</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ABB102" w14:textId="77777777" w:rsidR="000304A9" w:rsidRDefault="00000000">
            <w:pPr>
              <w:keepNext/>
              <w:spacing w:after="40" w:line="276" w:lineRule="auto"/>
            </w:pPr>
            <w:r>
              <w:rPr>
                <w:sz w:val="19"/>
                <w:szCs w:val="19"/>
              </w:rPr>
              <w:t>☐ Disability-related    ☐ Pregnancy-related    ☐ Neither / not known</w:t>
            </w:r>
          </w:p>
        </w:tc>
      </w:tr>
      <w:tr w:rsidR="000304A9" w14:paraId="450AE1F3" w14:textId="77777777">
        <w:tblPrEx>
          <w:tblCellMar>
            <w:top w:w="0" w:type="dxa"/>
            <w:bottom w:w="0" w:type="dxa"/>
          </w:tblCellMar>
        </w:tblPrEx>
        <w:trPr>
          <w:cantSplit/>
          <w:trHeight w:val="56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D059BA" w14:textId="77777777" w:rsidR="000304A9" w:rsidRDefault="00000000">
            <w:pPr>
              <w:spacing w:after="40" w:line="276" w:lineRule="auto"/>
            </w:pPr>
            <w:r>
              <w:rPr>
                <w:sz w:val="19"/>
                <w:szCs w:val="19"/>
              </w:rPr>
              <w:t>Updates while you were away (jobs, crews, kit, rotas)</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0EFCF3" w14:textId="77777777" w:rsidR="000304A9" w:rsidRDefault="000304A9">
            <w:pPr>
              <w:spacing w:after="40" w:line="276" w:lineRule="auto"/>
            </w:pPr>
          </w:p>
        </w:tc>
      </w:tr>
    </w:tbl>
    <w:p w14:paraId="4D8B01CA" w14:textId="77777777" w:rsidR="000304A9" w:rsidRDefault="000304A9">
      <w:pPr>
        <w:spacing w:after="140"/>
      </w:pPr>
    </w:p>
    <w:p w14:paraId="68D08C67" w14:textId="77777777" w:rsidR="000304A9" w:rsidRDefault="00000000">
      <w:pPr>
        <w:pStyle w:val="Heading2"/>
        <w:keepNext/>
        <w:spacing w:before="200" w:after="100"/>
      </w:pPr>
      <w:r>
        <w:t>Part 3: Fit for the work planned?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1300"/>
        <w:gridCol w:w="2838"/>
        <w:gridCol w:w="1700"/>
      </w:tblGrid>
      <w:tr w:rsidR="000304A9" w14:paraId="7F9F4590" w14:textId="77777777">
        <w:tblPrEx>
          <w:tblCellMar>
            <w:top w:w="0" w:type="dxa"/>
            <w:bottom w:w="0" w:type="dxa"/>
          </w:tblCellMar>
        </w:tblPrEx>
        <w:trPr>
          <w:cantSplit/>
          <w:tblHeader/>
        </w:trPr>
        <w:tc>
          <w:tcPr>
            <w:tcW w:w="3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A74C72" w14:textId="77777777" w:rsidR="000304A9" w:rsidRDefault="00000000">
            <w:pPr>
              <w:keepNext/>
              <w:spacing w:after="40" w:line="276" w:lineRule="auto"/>
            </w:pPr>
            <w:r>
              <w:rPr>
                <w:b/>
                <w:bCs/>
                <w:color w:val="FFFFFF"/>
                <w:sz w:val="19"/>
                <w:szCs w:val="19"/>
              </w:rPr>
              <w:t>Task</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2C8302" w14:textId="77777777" w:rsidR="000304A9" w:rsidRDefault="00000000">
            <w:pPr>
              <w:keepNext/>
              <w:spacing w:after="40" w:line="276" w:lineRule="auto"/>
            </w:pPr>
            <w:r>
              <w:rPr>
                <w:b/>
                <w:bCs/>
                <w:color w:val="FFFFFF"/>
                <w:sz w:val="19"/>
                <w:szCs w:val="19"/>
              </w:rPr>
              <w:t>Fit now</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AADC83" w14:textId="77777777" w:rsidR="000304A9" w:rsidRDefault="00000000">
            <w:pPr>
              <w:keepNext/>
              <w:spacing w:after="40" w:line="276" w:lineRule="auto"/>
            </w:pPr>
            <w:r>
              <w:rPr>
                <w:b/>
                <w:bCs/>
                <w:color w:val="FFFFFF"/>
                <w:sz w:val="19"/>
                <w:szCs w:val="19"/>
              </w:rPr>
              <w:t>Not yet, restricted until</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DA5FF0" w14:textId="77777777" w:rsidR="000304A9" w:rsidRDefault="00000000">
            <w:pPr>
              <w:keepNext/>
              <w:spacing w:after="40" w:line="276" w:lineRule="auto"/>
            </w:pPr>
            <w:proofErr w:type="gramStart"/>
            <w:r>
              <w:rPr>
                <w:b/>
                <w:bCs/>
                <w:color w:val="FFFFFF"/>
                <w:sz w:val="19"/>
                <w:szCs w:val="19"/>
              </w:rPr>
              <w:t>OH</w:t>
            </w:r>
            <w:proofErr w:type="gramEnd"/>
            <w:r>
              <w:rPr>
                <w:b/>
                <w:bCs/>
                <w:color w:val="FFFFFF"/>
                <w:sz w:val="19"/>
                <w:szCs w:val="19"/>
              </w:rPr>
              <w:t xml:space="preserve"> advice needed</w:t>
            </w:r>
          </w:p>
        </w:tc>
      </w:tr>
      <w:tr w:rsidR="000304A9" w14:paraId="5787C2BE" w14:textId="77777777">
        <w:tblPrEx>
          <w:tblCellMar>
            <w:top w:w="0" w:type="dxa"/>
            <w:bottom w:w="0" w:type="dxa"/>
          </w:tblCellMar>
        </w:tblPrEx>
        <w:trPr>
          <w:cantSplit/>
          <w:trHeight w:val="44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3C9B2D" w14:textId="77777777" w:rsidR="000304A9" w:rsidRDefault="00000000">
            <w:pPr>
              <w:keepNext/>
              <w:spacing w:after="40" w:line="276" w:lineRule="auto"/>
            </w:pPr>
            <w:r>
              <w:rPr>
                <w:sz w:val="19"/>
                <w:szCs w:val="19"/>
              </w:rPr>
              <w:t>Climbing and aerial rescue</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19DC8C" w14:textId="77777777" w:rsidR="000304A9" w:rsidRDefault="00000000">
            <w:pPr>
              <w:keepNext/>
              <w:spacing w:after="40" w:line="276" w:lineRule="auto"/>
            </w:pPr>
            <w:r>
              <w:rPr>
                <w:sz w:val="19"/>
                <w:szCs w:val="19"/>
              </w:rPr>
              <w:t>☐</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2EC079" w14:textId="77777777" w:rsidR="000304A9" w:rsidRDefault="000304A9">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9AC517" w14:textId="77777777" w:rsidR="000304A9" w:rsidRDefault="00000000">
            <w:pPr>
              <w:keepNext/>
              <w:spacing w:after="40" w:line="276" w:lineRule="auto"/>
            </w:pPr>
            <w:r>
              <w:rPr>
                <w:sz w:val="19"/>
                <w:szCs w:val="19"/>
              </w:rPr>
              <w:t>☐</w:t>
            </w:r>
          </w:p>
        </w:tc>
      </w:tr>
      <w:tr w:rsidR="000304A9" w14:paraId="618E3252" w14:textId="77777777">
        <w:tblPrEx>
          <w:tblCellMar>
            <w:top w:w="0" w:type="dxa"/>
            <w:bottom w:w="0" w:type="dxa"/>
          </w:tblCellMar>
        </w:tblPrEx>
        <w:trPr>
          <w:cantSplit/>
          <w:trHeight w:val="44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46E67E" w14:textId="77777777" w:rsidR="000304A9" w:rsidRDefault="00000000">
            <w:pPr>
              <w:keepNext/>
              <w:spacing w:after="40" w:line="276" w:lineRule="auto"/>
            </w:pPr>
            <w:r>
              <w:rPr>
                <w:sz w:val="19"/>
                <w:szCs w:val="19"/>
              </w:rPr>
              <w:t>Chainsaw work</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051FBA" w14:textId="77777777" w:rsidR="000304A9" w:rsidRDefault="00000000">
            <w:pPr>
              <w:keepNext/>
              <w:spacing w:after="40" w:line="276" w:lineRule="auto"/>
            </w:pPr>
            <w:r>
              <w:rPr>
                <w:sz w:val="19"/>
                <w:szCs w:val="19"/>
              </w:rPr>
              <w:t>☐</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9F0600" w14:textId="77777777" w:rsidR="000304A9" w:rsidRDefault="000304A9">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B60944" w14:textId="77777777" w:rsidR="000304A9" w:rsidRDefault="00000000">
            <w:pPr>
              <w:keepNext/>
              <w:spacing w:after="40" w:line="276" w:lineRule="auto"/>
            </w:pPr>
            <w:r>
              <w:rPr>
                <w:sz w:val="19"/>
                <w:szCs w:val="19"/>
              </w:rPr>
              <w:t>☐</w:t>
            </w:r>
          </w:p>
        </w:tc>
      </w:tr>
      <w:tr w:rsidR="000304A9" w14:paraId="4035BF40" w14:textId="77777777">
        <w:tblPrEx>
          <w:tblCellMar>
            <w:top w:w="0" w:type="dxa"/>
            <w:bottom w:w="0" w:type="dxa"/>
          </w:tblCellMar>
        </w:tblPrEx>
        <w:trPr>
          <w:cantSplit/>
          <w:trHeight w:val="44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2D4B9B" w14:textId="77777777" w:rsidR="000304A9" w:rsidRDefault="00000000">
            <w:pPr>
              <w:keepNext/>
              <w:spacing w:after="40" w:line="276" w:lineRule="auto"/>
            </w:pPr>
            <w:r>
              <w:rPr>
                <w:sz w:val="19"/>
                <w:szCs w:val="19"/>
              </w:rPr>
              <w:t>Chipper, stump grinder and other machines</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BA4EA8" w14:textId="77777777" w:rsidR="000304A9" w:rsidRDefault="00000000">
            <w:pPr>
              <w:keepNext/>
              <w:spacing w:after="40" w:line="276" w:lineRule="auto"/>
            </w:pPr>
            <w:r>
              <w:rPr>
                <w:sz w:val="19"/>
                <w:szCs w:val="19"/>
              </w:rPr>
              <w:t>☐</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68323C" w14:textId="77777777" w:rsidR="000304A9" w:rsidRDefault="000304A9">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5C1245" w14:textId="77777777" w:rsidR="000304A9" w:rsidRDefault="00000000">
            <w:pPr>
              <w:keepNext/>
              <w:spacing w:after="40" w:line="276" w:lineRule="auto"/>
            </w:pPr>
            <w:r>
              <w:rPr>
                <w:sz w:val="19"/>
                <w:szCs w:val="19"/>
              </w:rPr>
              <w:t>☐</w:t>
            </w:r>
          </w:p>
        </w:tc>
      </w:tr>
      <w:tr w:rsidR="000304A9" w14:paraId="1D37865D" w14:textId="77777777">
        <w:tblPrEx>
          <w:tblCellMar>
            <w:top w:w="0" w:type="dxa"/>
            <w:bottom w:w="0" w:type="dxa"/>
          </w:tblCellMar>
        </w:tblPrEx>
        <w:trPr>
          <w:cantSplit/>
          <w:trHeight w:val="44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F6E073" w14:textId="77777777" w:rsidR="000304A9" w:rsidRDefault="00000000">
            <w:pPr>
              <w:keepNext/>
              <w:spacing w:after="40" w:line="276" w:lineRule="auto"/>
            </w:pPr>
            <w:r>
              <w:rPr>
                <w:sz w:val="19"/>
                <w:szCs w:val="19"/>
              </w:rPr>
              <w:t>Driving and towing</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0D92B0" w14:textId="77777777" w:rsidR="000304A9" w:rsidRDefault="00000000">
            <w:pPr>
              <w:keepNext/>
              <w:spacing w:after="40" w:line="276" w:lineRule="auto"/>
            </w:pPr>
            <w:r>
              <w:rPr>
                <w:sz w:val="19"/>
                <w:szCs w:val="19"/>
              </w:rPr>
              <w:t>☐</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C14DE4" w14:textId="77777777" w:rsidR="000304A9" w:rsidRDefault="000304A9">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D60982" w14:textId="77777777" w:rsidR="000304A9" w:rsidRDefault="00000000">
            <w:pPr>
              <w:keepNext/>
              <w:spacing w:after="40" w:line="276" w:lineRule="auto"/>
            </w:pPr>
            <w:r>
              <w:rPr>
                <w:sz w:val="19"/>
                <w:szCs w:val="19"/>
              </w:rPr>
              <w:t>☐</w:t>
            </w:r>
          </w:p>
        </w:tc>
      </w:tr>
      <w:tr w:rsidR="000304A9" w14:paraId="66795659" w14:textId="77777777">
        <w:tblPrEx>
          <w:tblCellMar>
            <w:top w:w="0" w:type="dxa"/>
            <w:bottom w:w="0" w:type="dxa"/>
          </w:tblCellMar>
        </w:tblPrEx>
        <w:trPr>
          <w:cantSplit/>
          <w:trHeight w:val="44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2A51DB" w14:textId="77777777" w:rsidR="000304A9" w:rsidRDefault="00000000">
            <w:pPr>
              <w:keepNext/>
              <w:spacing w:after="40" w:line="276" w:lineRule="auto"/>
            </w:pPr>
            <w:r>
              <w:rPr>
                <w:sz w:val="19"/>
                <w:szCs w:val="19"/>
              </w:rPr>
              <w:t>Heavy manual handling</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9347FA" w14:textId="77777777" w:rsidR="000304A9" w:rsidRDefault="00000000">
            <w:pPr>
              <w:keepNext/>
              <w:spacing w:after="40" w:line="276" w:lineRule="auto"/>
            </w:pPr>
            <w:r>
              <w:rPr>
                <w:sz w:val="19"/>
                <w:szCs w:val="19"/>
              </w:rPr>
              <w:t>☐</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3D209B" w14:textId="77777777" w:rsidR="000304A9" w:rsidRDefault="000304A9">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8AB87" w14:textId="77777777" w:rsidR="000304A9" w:rsidRDefault="00000000">
            <w:pPr>
              <w:keepNext/>
              <w:spacing w:after="40" w:line="276" w:lineRule="auto"/>
            </w:pPr>
            <w:r>
              <w:rPr>
                <w:sz w:val="19"/>
                <w:szCs w:val="19"/>
              </w:rPr>
              <w:t>☐</w:t>
            </w:r>
          </w:p>
        </w:tc>
      </w:tr>
      <w:tr w:rsidR="000304A9" w14:paraId="01A80591" w14:textId="77777777">
        <w:tblPrEx>
          <w:tblCellMar>
            <w:top w:w="0" w:type="dxa"/>
            <w:bottom w:w="0" w:type="dxa"/>
          </w:tblCellMar>
        </w:tblPrEx>
        <w:trPr>
          <w:cantSplit/>
          <w:trHeight w:val="44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F27B5B" w14:textId="77777777" w:rsidR="000304A9" w:rsidRDefault="00000000">
            <w:pPr>
              <w:spacing w:after="40" w:line="276" w:lineRule="auto"/>
            </w:pPr>
            <w:r>
              <w:rPr>
                <w:sz w:val="19"/>
                <w:szCs w:val="19"/>
              </w:rPr>
              <w:t xml:space="preserve">Other: </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7348E6" w14:textId="77777777" w:rsidR="000304A9" w:rsidRDefault="00000000">
            <w:pPr>
              <w:spacing w:after="40" w:line="276" w:lineRule="auto"/>
            </w:pPr>
            <w:r>
              <w:rPr>
                <w:sz w:val="19"/>
                <w:szCs w:val="19"/>
              </w:rPr>
              <w:t>☐</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C0562E" w14:textId="77777777" w:rsidR="000304A9" w:rsidRDefault="000304A9">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B6E626" w14:textId="77777777" w:rsidR="000304A9" w:rsidRDefault="00000000">
            <w:pPr>
              <w:spacing w:after="40" w:line="276" w:lineRule="auto"/>
            </w:pPr>
            <w:r>
              <w:rPr>
                <w:sz w:val="19"/>
                <w:szCs w:val="19"/>
              </w:rPr>
              <w:t>☐</w:t>
            </w:r>
          </w:p>
        </w:tc>
      </w:tr>
    </w:tbl>
    <w:p w14:paraId="25EA4346"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0304A9" w14:paraId="2D5A66AA" w14:textId="77777777">
        <w:tblPrEx>
          <w:tblCellMar>
            <w:top w:w="0" w:type="dxa"/>
            <w:bottom w:w="0" w:type="dxa"/>
          </w:tblCellMar>
        </w:tblPrEx>
        <w:trPr>
          <w:cantSplit/>
          <w:tblHeader/>
        </w:trPr>
        <w:tc>
          <w:tcPr>
            <w:tcW w:w="3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23A5BB" w14:textId="77777777" w:rsidR="000304A9" w:rsidRDefault="00000000">
            <w:pPr>
              <w:keepNext/>
              <w:spacing w:after="40" w:line="276" w:lineRule="auto"/>
            </w:pPr>
            <w:r>
              <w:rPr>
                <w:b/>
                <w:bCs/>
                <w:color w:val="FFFFFF"/>
                <w:sz w:val="19"/>
                <w:szCs w:val="19"/>
              </w:rPr>
              <w:lastRenderedPageBreak/>
              <w:t>Outcome</w:t>
            </w:r>
          </w:p>
        </w:tc>
        <w:tc>
          <w:tcPr>
            <w:tcW w:w="5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99B8FC" w14:textId="77777777" w:rsidR="000304A9" w:rsidRDefault="000304A9">
            <w:pPr>
              <w:keepNext/>
              <w:spacing w:after="40" w:line="276" w:lineRule="auto"/>
            </w:pPr>
          </w:p>
        </w:tc>
      </w:tr>
      <w:tr w:rsidR="000304A9" w14:paraId="012C4EB2" w14:textId="77777777">
        <w:tblPrEx>
          <w:tblCellMar>
            <w:top w:w="0" w:type="dxa"/>
            <w:bottom w:w="0" w:type="dxa"/>
          </w:tblCellMar>
        </w:tblPrEx>
        <w:trPr>
          <w:cantSplit/>
          <w:trHeight w:val="5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21520E" w14:textId="77777777" w:rsidR="000304A9" w:rsidRDefault="00000000">
            <w:pPr>
              <w:keepNext/>
              <w:spacing w:after="40" w:line="276" w:lineRule="auto"/>
            </w:pPr>
            <w:r>
              <w:rPr>
                <w:sz w:val="19"/>
                <w:szCs w:val="19"/>
              </w:rPr>
              <w:t>Trigger point reached? (Section 7)</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558717" w14:textId="77777777" w:rsidR="000304A9" w:rsidRDefault="00000000">
            <w:pPr>
              <w:keepNext/>
              <w:spacing w:after="40" w:line="276" w:lineRule="auto"/>
            </w:pPr>
            <w:r>
              <w:rPr>
                <w:sz w:val="19"/>
                <w:szCs w:val="19"/>
              </w:rPr>
              <w:t>☐ No    ☐ Yes: attendance review meeting on ______________</w:t>
            </w:r>
          </w:p>
        </w:tc>
      </w:tr>
      <w:tr w:rsidR="000304A9" w14:paraId="19484C95" w14:textId="77777777">
        <w:tblPrEx>
          <w:tblCellMar>
            <w:top w:w="0" w:type="dxa"/>
            <w:bottom w:w="0" w:type="dxa"/>
          </w:tblCellMar>
        </w:tblPrEx>
        <w:trPr>
          <w:cantSplit/>
          <w:trHeight w:val="5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D3B7E2" w14:textId="77777777" w:rsidR="000304A9" w:rsidRDefault="00000000">
            <w:pPr>
              <w:keepNext/>
              <w:spacing w:after="40" w:line="276" w:lineRule="auto"/>
            </w:pPr>
            <w:r>
              <w:rPr>
                <w:sz w:val="19"/>
                <w:szCs w:val="19"/>
              </w:rPr>
              <w:t>Adjustments or restrictions agreed, and review date</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4229BF" w14:textId="77777777" w:rsidR="000304A9" w:rsidRDefault="000304A9">
            <w:pPr>
              <w:keepNext/>
              <w:spacing w:after="40" w:line="276" w:lineRule="auto"/>
            </w:pPr>
          </w:p>
        </w:tc>
      </w:tr>
      <w:tr w:rsidR="000304A9" w14:paraId="774E9AFA" w14:textId="77777777">
        <w:tblPrEx>
          <w:tblCellMar>
            <w:top w:w="0" w:type="dxa"/>
            <w:bottom w:w="0" w:type="dxa"/>
          </w:tblCellMar>
        </w:tblPrEx>
        <w:trPr>
          <w:cantSplit/>
          <w:trHeight w:val="5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AEB734" w14:textId="77777777" w:rsidR="000304A9" w:rsidRDefault="00000000">
            <w:pPr>
              <w:spacing w:after="40" w:line="276" w:lineRule="auto"/>
            </w:pPr>
            <w:r>
              <w:rPr>
                <w:sz w:val="19"/>
                <w:szCs w:val="19"/>
              </w:rPr>
              <w:t>Fit note received (if more than 7 days)</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B6F12A" w14:textId="77777777" w:rsidR="000304A9" w:rsidRDefault="00000000">
            <w:pPr>
              <w:spacing w:after="40" w:line="276" w:lineRule="auto"/>
            </w:pPr>
            <w:r>
              <w:rPr>
                <w:sz w:val="19"/>
                <w:szCs w:val="19"/>
              </w:rPr>
              <w:t>☐ Yes    ☐ N/A</w:t>
            </w:r>
          </w:p>
        </w:tc>
      </w:tr>
    </w:tbl>
    <w:p w14:paraId="1D9C72A7"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0304A9" w14:paraId="0469B99E"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E73C46" w14:textId="77777777" w:rsidR="000304A9" w:rsidRDefault="000304A9">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000778" w14:textId="77777777" w:rsidR="000304A9" w:rsidRDefault="00000000">
            <w:pPr>
              <w:spacing w:after="40" w:line="276" w:lineRule="auto"/>
            </w:pPr>
            <w:r>
              <w:rPr>
                <w:b/>
                <w:bCs/>
                <w:color w:val="FFFFFF"/>
                <w:sz w:val="20"/>
                <w:szCs w:val="20"/>
              </w:rPr>
              <w:t>Employee</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2B6FB9" w14:textId="77777777" w:rsidR="000304A9" w:rsidRDefault="00000000">
            <w:pPr>
              <w:spacing w:after="40" w:line="276" w:lineRule="auto"/>
            </w:pPr>
            <w:r>
              <w:rPr>
                <w:b/>
                <w:bCs/>
                <w:color w:val="FFFFFF"/>
                <w:sz w:val="20"/>
                <w:szCs w:val="20"/>
              </w:rPr>
              <w:t>Team Leader / Manager</w:t>
            </w:r>
          </w:p>
        </w:tc>
      </w:tr>
      <w:tr w:rsidR="000304A9" w14:paraId="634510AE"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0298B8" w14:textId="77777777" w:rsidR="000304A9" w:rsidRDefault="00000000">
            <w:pPr>
              <w:spacing w:after="40" w:line="276" w:lineRule="auto"/>
            </w:pPr>
            <w:r>
              <w:rPr>
                <w:b/>
                <w:bCs/>
                <w:sz w:val="20"/>
                <w:szCs w:val="20"/>
              </w:rPr>
              <w:t>Name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A9BF21" w14:textId="77777777" w:rsidR="000304A9" w:rsidRDefault="000304A9">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165198" w14:textId="77777777" w:rsidR="000304A9" w:rsidRDefault="000304A9">
            <w:pPr>
              <w:spacing w:after="40" w:line="276" w:lineRule="auto"/>
            </w:pPr>
          </w:p>
        </w:tc>
      </w:tr>
      <w:tr w:rsidR="000304A9" w14:paraId="0DBA43DD"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9DC298" w14:textId="77777777" w:rsidR="000304A9"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3F23D4" w14:textId="77777777" w:rsidR="000304A9" w:rsidRDefault="000304A9">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4E30FD" w14:textId="77777777" w:rsidR="000304A9" w:rsidRDefault="000304A9">
            <w:pPr>
              <w:spacing w:after="40" w:line="276" w:lineRule="auto"/>
            </w:pPr>
          </w:p>
        </w:tc>
      </w:tr>
      <w:tr w:rsidR="000304A9" w14:paraId="293FAEC9"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CA229E" w14:textId="77777777" w:rsidR="000304A9" w:rsidRDefault="00000000">
            <w:pPr>
              <w:spacing w:after="40" w:line="276" w:lineRule="auto"/>
            </w:pPr>
            <w:r>
              <w:rPr>
                <w:b/>
                <w:bCs/>
                <w:sz w:val="20"/>
                <w:szCs w:val="20"/>
              </w:rPr>
              <w:t>Date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9EDD1F" w14:textId="77777777" w:rsidR="000304A9" w:rsidRDefault="000304A9">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9599F1" w14:textId="77777777" w:rsidR="000304A9" w:rsidRDefault="000304A9">
            <w:pPr>
              <w:spacing w:after="40" w:line="276" w:lineRule="auto"/>
            </w:pPr>
          </w:p>
        </w:tc>
      </w:tr>
    </w:tbl>
    <w:p w14:paraId="0B210EA5" w14:textId="77777777" w:rsidR="000304A9" w:rsidRDefault="000304A9">
      <w:pPr>
        <w:spacing w:after="160"/>
      </w:pPr>
    </w:p>
    <w:p w14:paraId="0E3B7735" w14:textId="77777777" w:rsidR="000304A9" w:rsidRDefault="000304A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04A9" w14:paraId="234184E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A58E6A0" w14:textId="77777777" w:rsidR="000304A9"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F944EB5" w14:textId="77777777" w:rsidR="000304A9" w:rsidRDefault="00000000">
            <w:pPr>
              <w:pStyle w:val="Heading1"/>
              <w:keepNext/>
              <w:spacing w:after="20"/>
            </w:pPr>
            <w:r>
              <w:t>Appendix C: Absence record</w:t>
            </w:r>
          </w:p>
          <w:p w14:paraId="579C53A3" w14:textId="77777777" w:rsidR="000304A9" w:rsidRDefault="00000000">
            <w:pPr>
              <w:keepNext/>
            </w:pPr>
            <w:proofErr w:type="gramStart"/>
            <w:r>
              <w:rPr>
                <w:color w:val="595959"/>
                <w:sz w:val="19"/>
                <w:szCs w:val="19"/>
              </w:rPr>
              <w:t>Office  ·</w:t>
            </w:r>
            <w:proofErr w:type="gramEnd"/>
            <w:r>
              <w:rPr>
                <w:color w:val="595959"/>
                <w:sz w:val="19"/>
                <w:szCs w:val="19"/>
              </w:rPr>
              <w:t xml:space="preserve">  One sheet per </w:t>
            </w:r>
            <w:proofErr w:type="gramStart"/>
            <w:r>
              <w:rPr>
                <w:color w:val="595959"/>
                <w:sz w:val="19"/>
                <w:szCs w:val="19"/>
              </w:rPr>
              <w:t>employee  ·</w:t>
            </w:r>
            <w:proofErr w:type="gramEnd"/>
            <w:r>
              <w:rPr>
                <w:color w:val="595959"/>
                <w:sz w:val="19"/>
                <w:szCs w:val="19"/>
              </w:rPr>
              <w:t xml:space="preserve">  </w:t>
            </w:r>
            <w:proofErr w:type="gramStart"/>
            <w:r>
              <w:rPr>
                <w:color w:val="595959"/>
                <w:sz w:val="19"/>
                <w:szCs w:val="19"/>
              </w:rPr>
              <w:t>Confidential  ·</w:t>
            </w:r>
            <w:proofErr w:type="gramEnd"/>
            <w:r>
              <w:rPr>
                <w:color w:val="595959"/>
                <w:sz w:val="19"/>
                <w:szCs w:val="19"/>
              </w:rPr>
              <w:t xml:space="preserve">  Update after every absence</w:t>
            </w:r>
          </w:p>
        </w:tc>
      </w:tr>
      <w:tr w:rsidR="000304A9" w14:paraId="34BF9C5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3949951" w14:textId="77777777" w:rsidR="000304A9" w:rsidRDefault="00000000">
            <w:pPr>
              <w:spacing w:after="140"/>
            </w:pPr>
            <w:r>
              <w:rPr>
                <w:sz w:val="20"/>
                <w:szCs w:val="20"/>
              </w:rPr>
              <w:t xml:space="preserve">Record every absence. Use the </w:t>
            </w:r>
            <w:r>
              <w:rPr>
                <w:b/>
                <w:bCs/>
                <w:sz w:val="20"/>
                <w:szCs w:val="20"/>
              </w:rPr>
              <w:t>Type</w:t>
            </w:r>
            <w:r>
              <w:rPr>
                <w:sz w:val="20"/>
                <w:szCs w:val="20"/>
              </w:rPr>
              <w:t xml:space="preserve"> column to keep pregnancy-related (</w:t>
            </w:r>
            <w:r>
              <w:rPr>
                <w:b/>
                <w:bCs/>
                <w:sz w:val="20"/>
                <w:szCs w:val="20"/>
              </w:rPr>
              <w:t>P</w:t>
            </w:r>
            <w:r>
              <w:rPr>
                <w:sz w:val="20"/>
                <w:szCs w:val="20"/>
              </w:rPr>
              <w:t>) and disability-related (</w:t>
            </w:r>
            <w:r>
              <w:rPr>
                <w:b/>
                <w:bCs/>
                <w:sz w:val="20"/>
                <w:szCs w:val="20"/>
              </w:rPr>
              <w:t>D</w:t>
            </w:r>
            <w:r>
              <w:rPr>
                <w:sz w:val="20"/>
                <w:szCs w:val="20"/>
              </w:rPr>
              <w:t xml:space="preserve">) absence separate, so it is not counted towards triggers. Other codes: </w:t>
            </w:r>
            <w:r>
              <w:rPr>
                <w:b/>
                <w:bCs/>
                <w:sz w:val="20"/>
                <w:szCs w:val="20"/>
              </w:rPr>
              <w:t>S</w:t>
            </w:r>
            <w:r>
              <w:rPr>
                <w:sz w:val="20"/>
                <w:szCs w:val="20"/>
              </w:rPr>
              <w:t xml:space="preserve"> = sickness, </w:t>
            </w:r>
            <w:r>
              <w:rPr>
                <w:b/>
                <w:bCs/>
                <w:sz w:val="20"/>
                <w:szCs w:val="20"/>
              </w:rPr>
              <w:t>W</w:t>
            </w:r>
            <w:r>
              <w:rPr>
                <w:sz w:val="20"/>
                <w:szCs w:val="20"/>
              </w:rPr>
              <w:t xml:space="preserve"> = work injury or illness, </w:t>
            </w:r>
            <w:r>
              <w:rPr>
                <w:b/>
                <w:bCs/>
                <w:sz w:val="20"/>
                <w:szCs w:val="20"/>
              </w:rPr>
              <w:t>U</w:t>
            </w:r>
            <w:r>
              <w:rPr>
                <w:sz w:val="20"/>
                <w:szCs w:val="20"/>
              </w:rPr>
              <w:t xml:space="preserve"> = unauthorised. Other leave (dependants, bereavement, carer’s) goes in the holiday and </w:t>
            </w:r>
            <w:proofErr w:type="gramStart"/>
            <w:r>
              <w:rPr>
                <w:sz w:val="20"/>
                <w:szCs w:val="20"/>
              </w:rPr>
              <w:t>leave</w:t>
            </w:r>
            <w:proofErr w:type="gramEnd"/>
            <w:r>
              <w:rPr>
                <w:sz w:val="20"/>
                <w:szCs w:val="20"/>
              </w:rPr>
              <w:t xml:space="preserve"> record, not here.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0304A9" w14:paraId="3FA116B9"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CA7485" w14:textId="77777777" w:rsidR="000304A9" w:rsidRDefault="00000000">
                  <w:pPr>
                    <w:spacing w:after="40" w:line="276" w:lineRule="auto"/>
                  </w:pPr>
                  <w:r>
                    <w:rPr>
                      <w:b/>
                      <w:bCs/>
                      <w:sz w:val="20"/>
                      <w:szCs w:val="20"/>
                    </w:rPr>
                    <w:t>Employee name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E4DFB7" w14:textId="77777777" w:rsidR="000304A9" w:rsidRDefault="000304A9">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6761AC" w14:textId="77777777" w:rsidR="000304A9" w:rsidRDefault="00000000">
                  <w:pPr>
                    <w:spacing w:after="40" w:line="276" w:lineRule="auto"/>
                  </w:pPr>
                  <w:r>
                    <w:rPr>
                      <w:b/>
                      <w:bCs/>
                      <w:sz w:val="20"/>
                      <w:szCs w:val="20"/>
                    </w:rPr>
                    <w:t>Start 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1AD66E" w14:textId="77777777" w:rsidR="000304A9" w:rsidRDefault="000304A9">
                  <w:pPr>
                    <w:spacing w:after="40" w:line="276" w:lineRule="auto"/>
                  </w:pPr>
                </w:p>
              </w:tc>
            </w:tr>
            <w:tr w:rsidR="000304A9" w14:paraId="19F00725"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F18C1A" w14:textId="77777777" w:rsidR="000304A9" w:rsidRDefault="00000000">
                  <w:pPr>
                    <w:spacing w:after="40" w:line="276" w:lineRule="auto"/>
                  </w:pPr>
                  <w:r>
                    <w:rPr>
                      <w:b/>
                      <w:bCs/>
                      <w:sz w:val="20"/>
                      <w:szCs w:val="20"/>
                    </w:rPr>
                    <w:t>Job title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989391" w14:textId="77777777" w:rsidR="000304A9" w:rsidRDefault="000304A9">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61FE83" w14:textId="77777777" w:rsidR="000304A9" w:rsidRDefault="00000000">
                  <w:pPr>
                    <w:spacing w:after="40" w:line="276" w:lineRule="auto"/>
                  </w:pPr>
                  <w:r>
                    <w:rPr>
                      <w:b/>
                      <w:bCs/>
                      <w:sz w:val="20"/>
                      <w:szCs w:val="20"/>
                    </w:rPr>
                    <w:t>Leave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6DC373" w14:textId="77777777" w:rsidR="000304A9" w:rsidRDefault="000304A9">
                  <w:pPr>
                    <w:spacing w:after="40" w:line="276" w:lineRule="auto"/>
                  </w:pPr>
                </w:p>
              </w:tc>
            </w:tr>
          </w:tbl>
          <w:p w14:paraId="284ECD5E" w14:textId="77777777" w:rsidR="000304A9" w:rsidRDefault="000304A9">
            <w:pPr>
              <w:spacing w:after="100"/>
            </w:pPr>
          </w:p>
          <w:p w14:paraId="72294817" w14:textId="77777777" w:rsidR="000304A9" w:rsidRDefault="000304A9">
            <w:pPr>
              <w:spacing w:after="140"/>
            </w:pPr>
          </w:p>
        </w:tc>
      </w:tr>
    </w:tbl>
    <w:p w14:paraId="35DE2E98" w14:textId="77777777" w:rsidR="000304A9" w:rsidRDefault="000304A9">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00"/>
        <w:gridCol w:w="900"/>
        <w:gridCol w:w="900"/>
        <w:gridCol w:w="1750"/>
        <w:gridCol w:w="1150"/>
        <w:gridCol w:w="1100"/>
        <w:gridCol w:w="1000"/>
        <w:gridCol w:w="1438"/>
      </w:tblGrid>
      <w:tr w:rsidR="000304A9" w14:paraId="342473F2" w14:textId="77777777">
        <w:tblPrEx>
          <w:tblCellMar>
            <w:top w:w="0" w:type="dxa"/>
            <w:bottom w:w="0" w:type="dxa"/>
          </w:tblCellMar>
        </w:tblPrEx>
        <w:trPr>
          <w:cantSplit/>
          <w:tblHeader/>
        </w:trPr>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AE4766" w14:textId="77777777" w:rsidR="000304A9" w:rsidRDefault="00000000">
            <w:pPr>
              <w:keepNext/>
              <w:spacing w:after="40" w:line="276" w:lineRule="auto"/>
            </w:pPr>
            <w:r>
              <w:rPr>
                <w:b/>
                <w:bCs/>
                <w:color w:val="FFFFFF"/>
                <w:sz w:val="18"/>
                <w:szCs w:val="18"/>
              </w:rPr>
              <w:t>Dates (from – to)</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F5E726" w14:textId="77777777" w:rsidR="000304A9" w:rsidRDefault="00000000">
            <w:pPr>
              <w:keepNext/>
              <w:spacing w:after="40" w:line="276" w:lineRule="auto"/>
            </w:pPr>
            <w:r>
              <w:rPr>
                <w:b/>
                <w:bCs/>
                <w:color w:val="FFFFFF"/>
                <w:sz w:val="18"/>
                <w:szCs w:val="18"/>
              </w:rPr>
              <w:t>Days lost</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B18780" w14:textId="77777777" w:rsidR="000304A9" w:rsidRDefault="00000000">
            <w:pPr>
              <w:keepNext/>
              <w:spacing w:after="40" w:line="276" w:lineRule="auto"/>
            </w:pPr>
            <w:r>
              <w:rPr>
                <w:b/>
                <w:bCs/>
                <w:color w:val="FFFFFF"/>
                <w:sz w:val="18"/>
                <w:szCs w:val="18"/>
              </w:rPr>
              <w:t>Type code</w:t>
            </w:r>
          </w:p>
        </w:tc>
        <w:tc>
          <w:tcPr>
            <w:tcW w:w="17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A82C85" w14:textId="77777777" w:rsidR="000304A9" w:rsidRDefault="00000000">
            <w:pPr>
              <w:keepNext/>
              <w:spacing w:after="40" w:line="276" w:lineRule="auto"/>
            </w:pPr>
            <w:r>
              <w:rPr>
                <w:b/>
                <w:bCs/>
                <w:color w:val="FFFFFF"/>
                <w:sz w:val="18"/>
                <w:szCs w:val="18"/>
              </w:rPr>
              <w:t>Reason (brief)</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C096E7" w14:textId="77777777" w:rsidR="000304A9" w:rsidRDefault="00000000">
            <w:pPr>
              <w:keepNext/>
              <w:spacing w:after="40" w:line="276" w:lineRule="auto"/>
            </w:pPr>
            <w:r>
              <w:rPr>
                <w:b/>
                <w:bCs/>
                <w:color w:val="FFFFFF"/>
                <w:sz w:val="18"/>
                <w:szCs w:val="18"/>
              </w:rPr>
              <w:t>Self-cert or fit note</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69D252" w14:textId="77777777" w:rsidR="000304A9" w:rsidRDefault="00000000">
            <w:pPr>
              <w:keepNext/>
              <w:spacing w:after="40" w:line="276" w:lineRule="auto"/>
            </w:pPr>
            <w:r>
              <w:rPr>
                <w:b/>
                <w:bCs/>
                <w:color w:val="FFFFFF"/>
                <w:sz w:val="18"/>
                <w:szCs w:val="18"/>
              </w:rPr>
              <w:t>RTW meeting date</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B64252" w14:textId="77777777" w:rsidR="000304A9" w:rsidRDefault="00000000">
            <w:pPr>
              <w:keepNext/>
              <w:spacing w:after="40" w:line="276" w:lineRule="auto"/>
            </w:pPr>
            <w:r>
              <w:rPr>
                <w:b/>
                <w:bCs/>
                <w:color w:val="FFFFFF"/>
                <w:sz w:val="18"/>
                <w:szCs w:val="18"/>
              </w:rPr>
              <w:t>Counts?</w:t>
            </w:r>
          </w:p>
        </w:tc>
        <w:tc>
          <w:tcPr>
            <w:tcW w:w="1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1B15EA" w14:textId="77777777" w:rsidR="000304A9" w:rsidRDefault="00000000">
            <w:pPr>
              <w:keepNext/>
              <w:spacing w:after="40" w:line="276" w:lineRule="auto"/>
            </w:pPr>
            <w:r>
              <w:rPr>
                <w:b/>
                <w:bCs/>
                <w:color w:val="FFFFFF"/>
                <w:sz w:val="18"/>
                <w:szCs w:val="18"/>
              </w:rPr>
              <w:t>Action or notes</w:t>
            </w:r>
          </w:p>
        </w:tc>
      </w:tr>
      <w:tr w:rsidR="000304A9" w14:paraId="2694ECE3"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80DEC2" w14:textId="77777777" w:rsidR="000304A9" w:rsidRDefault="000304A9">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EE9C21" w14:textId="77777777" w:rsidR="000304A9" w:rsidRDefault="000304A9">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E88E28" w14:textId="77777777" w:rsidR="000304A9" w:rsidRDefault="000304A9">
            <w:pPr>
              <w:keepNext/>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A26B39" w14:textId="77777777" w:rsidR="000304A9" w:rsidRDefault="000304A9">
            <w:pPr>
              <w:keepNext/>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F8499D" w14:textId="77777777" w:rsidR="000304A9" w:rsidRDefault="000304A9">
            <w:pPr>
              <w:keepNext/>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2CF90F" w14:textId="77777777" w:rsidR="000304A9" w:rsidRDefault="000304A9">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5B72F1" w14:textId="77777777" w:rsidR="000304A9" w:rsidRDefault="000304A9">
            <w:pPr>
              <w:keepNext/>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554DC3" w14:textId="77777777" w:rsidR="000304A9" w:rsidRDefault="000304A9">
            <w:pPr>
              <w:keepNext/>
              <w:spacing w:after="40" w:line="276" w:lineRule="auto"/>
            </w:pPr>
          </w:p>
        </w:tc>
      </w:tr>
      <w:tr w:rsidR="000304A9" w14:paraId="72ED113E"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507909"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402D6E"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1BA2AA"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3C1519"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02228B"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F40CC2"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9A3549"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FAFDF1" w14:textId="77777777" w:rsidR="000304A9" w:rsidRDefault="000304A9">
            <w:pPr>
              <w:spacing w:after="40" w:line="276" w:lineRule="auto"/>
            </w:pPr>
          </w:p>
        </w:tc>
      </w:tr>
      <w:tr w:rsidR="000304A9" w14:paraId="5B889E31"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BB59C2"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F200D"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2D4B85"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B6FB05"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C8B028"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1AB0FE"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04DE89"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D9F495" w14:textId="77777777" w:rsidR="000304A9" w:rsidRDefault="000304A9">
            <w:pPr>
              <w:spacing w:after="40" w:line="276" w:lineRule="auto"/>
            </w:pPr>
          </w:p>
        </w:tc>
      </w:tr>
      <w:tr w:rsidR="000304A9" w14:paraId="0D437E78"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29A222"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3DAE26"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4E9955"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5D2E30"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C1DF3F"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9E5ECF"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A80CC2"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FE34FC" w14:textId="77777777" w:rsidR="000304A9" w:rsidRDefault="000304A9">
            <w:pPr>
              <w:spacing w:after="40" w:line="276" w:lineRule="auto"/>
            </w:pPr>
          </w:p>
        </w:tc>
      </w:tr>
      <w:tr w:rsidR="000304A9" w14:paraId="6AEC2379"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5769AD"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7E18DE"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8CE2A1"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DEF622"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95404E"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D0D4E4"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83FF86"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EEA991" w14:textId="77777777" w:rsidR="000304A9" w:rsidRDefault="000304A9">
            <w:pPr>
              <w:spacing w:after="40" w:line="276" w:lineRule="auto"/>
            </w:pPr>
          </w:p>
        </w:tc>
      </w:tr>
      <w:tr w:rsidR="000304A9" w14:paraId="0C18F80E"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19C648"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D86C3A"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BCF67D"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4905D5"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718FDA"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A85F03"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51AE23"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924975" w14:textId="77777777" w:rsidR="000304A9" w:rsidRDefault="000304A9">
            <w:pPr>
              <w:spacing w:after="40" w:line="276" w:lineRule="auto"/>
            </w:pPr>
          </w:p>
        </w:tc>
      </w:tr>
      <w:tr w:rsidR="000304A9" w14:paraId="289BE4D0"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F0EFCD"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2C6697"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685D89"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D930D4"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33099D"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048249"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06F17B"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6ABB2F" w14:textId="77777777" w:rsidR="000304A9" w:rsidRDefault="000304A9">
            <w:pPr>
              <w:spacing w:after="40" w:line="276" w:lineRule="auto"/>
            </w:pPr>
          </w:p>
        </w:tc>
      </w:tr>
      <w:tr w:rsidR="000304A9" w14:paraId="0D41DE66"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A5BC8D"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3F67E2"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8109EA"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66346A"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F5C19E"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118EA8"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9AAF14"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3B6943" w14:textId="77777777" w:rsidR="000304A9" w:rsidRDefault="000304A9">
            <w:pPr>
              <w:spacing w:after="40" w:line="276" w:lineRule="auto"/>
            </w:pPr>
          </w:p>
        </w:tc>
      </w:tr>
      <w:tr w:rsidR="000304A9" w14:paraId="67090CAD"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FDA53B"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B8886C"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5675B9"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EEEF8E"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690104"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58B58C"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396D16"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1ACBCB" w14:textId="77777777" w:rsidR="000304A9" w:rsidRDefault="000304A9">
            <w:pPr>
              <w:spacing w:after="40" w:line="276" w:lineRule="auto"/>
            </w:pPr>
          </w:p>
        </w:tc>
      </w:tr>
      <w:tr w:rsidR="000304A9" w14:paraId="01EAE544"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383232"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EA90D7"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C3586E"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244303"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2B95C5"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1D6B93"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B4CB69"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EC28ED" w14:textId="77777777" w:rsidR="000304A9" w:rsidRDefault="000304A9">
            <w:pPr>
              <w:spacing w:after="40" w:line="276" w:lineRule="auto"/>
            </w:pPr>
          </w:p>
        </w:tc>
      </w:tr>
      <w:tr w:rsidR="000304A9" w14:paraId="32CF5A01"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6A1B06"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9B8D4D"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887E78"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687D9D"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A7B679"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0FE98C"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7F4C11"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960875" w14:textId="77777777" w:rsidR="000304A9" w:rsidRDefault="000304A9">
            <w:pPr>
              <w:spacing w:after="40" w:line="276" w:lineRule="auto"/>
            </w:pPr>
          </w:p>
        </w:tc>
      </w:tr>
      <w:tr w:rsidR="000304A9" w14:paraId="2C1A13EA" w14:textId="77777777">
        <w:tblPrEx>
          <w:tblCellMar>
            <w:top w:w="0" w:type="dxa"/>
            <w:bottom w:w="0" w:type="dxa"/>
          </w:tblCellMar>
        </w:tblPrEx>
        <w:trPr>
          <w:cantSplit/>
          <w:trHeight w:val="50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BCA89C"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9D571D" w14:textId="77777777" w:rsidR="000304A9" w:rsidRDefault="000304A9">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23E9B2" w14:textId="77777777" w:rsidR="000304A9" w:rsidRDefault="000304A9">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C93CBD" w14:textId="77777777" w:rsidR="000304A9" w:rsidRDefault="000304A9">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2BE7CB" w14:textId="77777777" w:rsidR="000304A9" w:rsidRDefault="000304A9">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681503" w14:textId="77777777" w:rsidR="000304A9" w:rsidRDefault="000304A9">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FAEBC2" w14:textId="77777777" w:rsidR="000304A9" w:rsidRDefault="000304A9">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3338E2" w14:textId="77777777" w:rsidR="000304A9" w:rsidRDefault="000304A9">
            <w:pPr>
              <w:spacing w:after="40" w:line="276" w:lineRule="auto"/>
            </w:pPr>
          </w:p>
        </w:tc>
      </w:tr>
    </w:tbl>
    <w:p w14:paraId="7F7ABB5D"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00"/>
        <w:gridCol w:w="5038"/>
      </w:tblGrid>
      <w:tr w:rsidR="000304A9" w14:paraId="0BF1E003" w14:textId="77777777">
        <w:tblPrEx>
          <w:tblCellMar>
            <w:top w:w="0" w:type="dxa"/>
            <w:bottom w:w="0" w:type="dxa"/>
          </w:tblCellMar>
        </w:tblPrEx>
        <w:trPr>
          <w:cantSplit/>
          <w:tblHeader/>
        </w:trPr>
        <w:tc>
          <w:tcPr>
            <w:tcW w:w="4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72EA4E" w14:textId="77777777" w:rsidR="000304A9" w:rsidRDefault="00000000">
            <w:pPr>
              <w:keepNext/>
              <w:spacing w:after="40" w:line="276" w:lineRule="auto"/>
            </w:pPr>
            <w:r>
              <w:rPr>
                <w:b/>
                <w:bCs/>
                <w:color w:val="FFFFFF"/>
                <w:sz w:val="19"/>
                <w:szCs w:val="19"/>
              </w:rPr>
              <w:t>Rolling 12-month check (at each absence)</w:t>
            </w:r>
          </w:p>
        </w:tc>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936E0E" w14:textId="77777777" w:rsidR="000304A9" w:rsidRDefault="000304A9">
            <w:pPr>
              <w:keepNext/>
              <w:spacing w:after="40" w:line="276" w:lineRule="auto"/>
            </w:pPr>
          </w:p>
        </w:tc>
      </w:tr>
      <w:tr w:rsidR="000304A9" w14:paraId="1EBDA81A" w14:textId="77777777">
        <w:tblPrEx>
          <w:tblCellMar>
            <w:top w:w="0" w:type="dxa"/>
            <w:bottom w:w="0" w:type="dxa"/>
          </w:tblCellMar>
        </w:tblPrEx>
        <w:trPr>
          <w:cantSplit/>
          <w:trHeight w:val="460"/>
        </w:trPr>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2B8D28" w14:textId="77777777" w:rsidR="000304A9" w:rsidRDefault="00000000">
            <w:pPr>
              <w:keepNext/>
              <w:spacing w:after="40" w:line="276" w:lineRule="auto"/>
            </w:pPr>
            <w:r>
              <w:rPr>
                <w:sz w:val="19"/>
                <w:szCs w:val="19"/>
              </w:rPr>
              <w:t>Number of separate absences that count</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D32EF7" w14:textId="77777777" w:rsidR="000304A9" w:rsidRDefault="000304A9">
            <w:pPr>
              <w:keepNext/>
              <w:spacing w:after="40" w:line="276" w:lineRule="auto"/>
            </w:pPr>
          </w:p>
        </w:tc>
      </w:tr>
      <w:tr w:rsidR="000304A9" w14:paraId="7A756EE6" w14:textId="77777777">
        <w:tblPrEx>
          <w:tblCellMar>
            <w:top w:w="0" w:type="dxa"/>
            <w:bottom w:w="0" w:type="dxa"/>
          </w:tblCellMar>
        </w:tblPrEx>
        <w:trPr>
          <w:cantSplit/>
          <w:trHeight w:val="460"/>
        </w:trPr>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E6B659" w14:textId="77777777" w:rsidR="000304A9" w:rsidRDefault="00000000">
            <w:pPr>
              <w:keepNext/>
              <w:spacing w:after="40" w:line="276" w:lineRule="auto"/>
            </w:pPr>
            <w:r>
              <w:rPr>
                <w:sz w:val="19"/>
                <w:szCs w:val="19"/>
              </w:rPr>
              <w:t>Total working days that count</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EE6A6B" w14:textId="77777777" w:rsidR="000304A9" w:rsidRDefault="000304A9">
            <w:pPr>
              <w:keepNext/>
              <w:spacing w:after="40" w:line="276" w:lineRule="auto"/>
            </w:pPr>
          </w:p>
        </w:tc>
      </w:tr>
      <w:tr w:rsidR="000304A9" w14:paraId="3BB2FEBB" w14:textId="77777777">
        <w:tblPrEx>
          <w:tblCellMar>
            <w:top w:w="0" w:type="dxa"/>
            <w:bottom w:w="0" w:type="dxa"/>
          </w:tblCellMar>
        </w:tblPrEx>
        <w:trPr>
          <w:cantSplit/>
          <w:trHeight w:val="460"/>
        </w:trPr>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2C5A34" w14:textId="77777777" w:rsidR="000304A9" w:rsidRDefault="00000000">
            <w:pPr>
              <w:spacing w:after="40" w:line="276" w:lineRule="auto"/>
            </w:pPr>
            <w:r>
              <w:rPr>
                <w:sz w:val="19"/>
                <w:szCs w:val="19"/>
              </w:rPr>
              <w:t>Trigger reached? Stage and date of meeting</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8D3EE6" w14:textId="77777777" w:rsidR="000304A9" w:rsidRDefault="000304A9">
            <w:pPr>
              <w:spacing w:after="40" w:line="276" w:lineRule="auto"/>
            </w:pPr>
          </w:p>
        </w:tc>
      </w:tr>
    </w:tbl>
    <w:p w14:paraId="5CE32B77"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04A9" w14:paraId="218EEC77"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120764C7" w14:textId="77777777" w:rsidR="000304A9" w:rsidRDefault="00000000">
            <w:pPr>
              <w:keepNext/>
              <w:spacing w:after="80"/>
            </w:pPr>
            <w:r>
              <w:rPr>
                <w:b/>
                <w:bCs/>
                <w:color w:val="5C3566"/>
              </w:rPr>
              <w:lastRenderedPageBreak/>
              <w:t>Policy statement</w:t>
            </w:r>
          </w:p>
          <w:p w14:paraId="40B1D307" w14:textId="77777777" w:rsidR="000304A9" w:rsidRDefault="00000000">
            <w:pPr>
              <w:keepNext/>
              <w:spacing w:after="120" w:line="276" w:lineRule="auto"/>
            </w:pPr>
            <w:r>
              <w:rPr>
                <w:sz w:val="21"/>
                <w:szCs w:val="21"/>
              </w:rPr>
              <w:t>We are committed to supporting the health and wellbeing of everyone who works for us, managing absence fairly and consistently, and helping people return to work safely when they are ready.</w:t>
            </w:r>
          </w:p>
          <w:p w14:paraId="00F977E2" w14:textId="77777777" w:rsidR="000304A9"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0304A9" w14:paraId="3EB9AFD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78BF63" w14:textId="77777777" w:rsidR="000304A9" w:rsidRDefault="000304A9">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533234" w14:textId="77777777" w:rsidR="000304A9" w:rsidRDefault="00000000">
                  <w:pPr>
                    <w:spacing w:after="40" w:line="276" w:lineRule="auto"/>
                  </w:pPr>
                  <w:r>
                    <w:rPr>
                      <w:b/>
                      <w:bCs/>
                      <w:color w:val="FFFFFF"/>
                      <w:sz w:val="20"/>
                      <w:szCs w:val="20"/>
                    </w:rPr>
                    <w:t>Director / Managing Director</w:t>
                  </w:r>
                </w:p>
              </w:tc>
            </w:tr>
            <w:tr w:rsidR="000304A9" w14:paraId="12A049CA"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9C62E3" w14:textId="77777777" w:rsidR="000304A9"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E8A81BF" w14:textId="77777777" w:rsidR="000304A9" w:rsidRDefault="000304A9">
                  <w:pPr>
                    <w:spacing w:after="40" w:line="276" w:lineRule="auto"/>
                  </w:pPr>
                </w:p>
              </w:tc>
            </w:tr>
            <w:tr w:rsidR="000304A9" w14:paraId="1CFE3914"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3B9636" w14:textId="77777777" w:rsidR="000304A9"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AFE6890" w14:textId="77777777" w:rsidR="000304A9" w:rsidRDefault="000304A9">
                  <w:pPr>
                    <w:spacing w:after="40" w:line="276" w:lineRule="auto"/>
                  </w:pPr>
                </w:p>
              </w:tc>
            </w:tr>
            <w:tr w:rsidR="000304A9" w14:paraId="7837FA44"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E062CB" w14:textId="77777777" w:rsidR="000304A9"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E3AFE3B" w14:textId="77777777" w:rsidR="000304A9" w:rsidRDefault="000304A9">
                  <w:pPr>
                    <w:spacing w:after="40" w:line="276" w:lineRule="auto"/>
                  </w:pPr>
                </w:p>
              </w:tc>
            </w:tr>
          </w:tbl>
          <w:p w14:paraId="168904EE" w14:textId="77777777" w:rsidR="000304A9" w:rsidRDefault="000304A9"/>
        </w:tc>
      </w:tr>
    </w:tbl>
    <w:p w14:paraId="03124815" w14:textId="77777777" w:rsidR="000304A9" w:rsidRDefault="000304A9">
      <w:pPr>
        <w:spacing w:after="160"/>
      </w:pPr>
    </w:p>
    <w:p w14:paraId="6F63FF9A" w14:textId="77777777" w:rsidR="000304A9"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304A9" w14:paraId="12B8AD80"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51BD11" w14:textId="77777777" w:rsidR="000304A9"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CF2B30" w14:textId="77777777" w:rsidR="000304A9" w:rsidRDefault="00000000">
            <w:pPr>
              <w:keepNext/>
              <w:spacing w:after="40" w:line="276" w:lineRule="auto"/>
            </w:pPr>
            <w:r>
              <w:rPr>
                <w:b/>
                <w:bCs/>
                <w:color w:val="FFFFFF"/>
                <w:sz w:val="20"/>
                <w:szCs w:val="20"/>
              </w:rPr>
              <w:t>Document</w:t>
            </w:r>
          </w:p>
        </w:tc>
      </w:tr>
      <w:tr w:rsidR="000304A9" w14:paraId="33267FB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E4D1E7" w14:textId="77777777" w:rsidR="000304A9" w:rsidRDefault="00000000">
            <w:pPr>
              <w:keepNext/>
              <w:spacing w:after="40" w:line="276" w:lineRule="auto"/>
            </w:pPr>
            <w:r>
              <w:rPr>
                <w:sz w:val="20"/>
                <w:szCs w:val="20"/>
              </w:rPr>
              <w:t>ARB-POL-23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5572EB" w14:textId="77777777" w:rsidR="000304A9" w:rsidRDefault="00000000">
            <w:pPr>
              <w:keepNext/>
              <w:spacing w:after="40" w:line="276" w:lineRule="auto"/>
            </w:pPr>
            <w:r>
              <w:rPr>
                <w:sz w:val="20"/>
                <w:szCs w:val="20"/>
              </w:rPr>
              <w:t>Occupational Health and Health Surveillance Policy</w:t>
            </w:r>
          </w:p>
        </w:tc>
      </w:tr>
      <w:tr w:rsidR="000304A9" w14:paraId="41949FD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FE1087" w14:textId="77777777" w:rsidR="000304A9" w:rsidRDefault="00000000">
            <w:pPr>
              <w:keepNext/>
              <w:spacing w:after="40" w:line="276" w:lineRule="auto"/>
            </w:pPr>
            <w:r>
              <w:rPr>
                <w:sz w:val="20"/>
                <w:szCs w:val="20"/>
              </w:rPr>
              <w:t>ARB-POL-16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CCF9B6" w14:textId="77777777" w:rsidR="000304A9" w:rsidRDefault="00000000">
            <w:pPr>
              <w:keepNext/>
              <w:spacing w:after="40" w:line="276" w:lineRule="auto"/>
            </w:pPr>
            <w:r>
              <w:rPr>
                <w:sz w:val="20"/>
                <w:szCs w:val="20"/>
              </w:rPr>
              <w:t>Drug and Alcohol Policy</w:t>
            </w:r>
          </w:p>
        </w:tc>
      </w:tr>
      <w:tr w:rsidR="000304A9" w14:paraId="529BF9C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C419EC" w14:textId="77777777" w:rsidR="000304A9"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235C62" w14:textId="77777777" w:rsidR="000304A9" w:rsidRDefault="00000000">
            <w:pPr>
              <w:keepNext/>
              <w:spacing w:after="40" w:line="276" w:lineRule="auto"/>
            </w:pPr>
            <w:r>
              <w:rPr>
                <w:sz w:val="20"/>
                <w:szCs w:val="20"/>
              </w:rPr>
              <w:t>Mental Health, Wellbeing and Fatigue Policy</w:t>
            </w:r>
          </w:p>
        </w:tc>
      </w:tr>
      <w:tr w:rsidR="000304A9" w14:paraId="22667A9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CA7A39" w14:textId="77777777" w:rsidR="000304A9" w:rsidRDefault="00000000">
            <w:pPr>
              <w:keepNext/>
              <w:spacing w:after="40" w:line="276" w:lineRule="auto"/>
            </w:pPr>
            <w:r>
              <w:rPr>
                <w:sz w:val="20"/>
                <w:szCs w:val="20"/>
              </w:rPr>
              <w:t>ARB-POL-18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BFAD42" w14:textId="77777777" w:rsidR="000304A9" w:rsidRDefault="00000000">
            <w:pPr>
              <w:keepNext/>
              <w:spacing w:after="40" w:line="276" w:lineRule="auto"/>
            </w:pPr>
            <w:r>
              <w:rPr>
                <w:sz w:val="20"/>
                <w:szCs w:val="20"/>
              </w:rPr>
              <w:t>Equality, Diversity and Inclusion Policy</w:t>
            </w:r>
          </w:p>
        </w:tc>
      </w:tr>
      <w:tr w:rsidR="000304A9" w14:paraId="66E2593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78F25A" w14:textId="77777777" w:rsidR="000304A9"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F65331" w14:textId="77777777" w:rsidR="000304A9" w:rsidRDefault="00000000">
            <w:pPr>
              <w:keepNext/>
              <w:spacing w:after="40" w:line="276" w:lineRule="auto"/>
            </w:pPr>
            <w:r>
              <w:rPr>
                <w:sz w:val="20"/>
                <w:szCs w:val="20"/>
              </w:rPr>
              <w:t>Data Protection Policy</w:t>
            </w:r>
          </w:p>
        </w:tc>
      </w:tr>
      <w:tr w:rsidR="000304A9" w14:paraId="0767986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865C38" w14:textId="77777777" w:rsidR="000304A9"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8C88C5" w14:textId="77777777" w:rsidR="000304A9" w:rsidRDefault="00000000">
            <w:pPr>
              <w:keepNext/>
              <w:spacing w:after="40" w:line="276" w:lineRule="auto"/>
            </w:pPr>
            <w:r>
              <w:rPr>
                <w:sz w:val="20"/>
                <w:szCs w:val="20"/>
              </w:rPr>
              <w:t>Health and Safety Policy</w:t>
            </w:r>
          </w:p>
        </w:tc>
      </w:tr>
      <w:tr w:rsidR="000304A9" w14:paraId="37862DA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4F638B" w14:textId="77777777" w:rsidR="000304A9" w:rsidRDefault="00000000">
            <w:pPr>
              <w:keepNext/>
              <w:spacing w:after="40" w:line="276" w:lineRule="auto"/>
            </w:pPr>
            <w:r>
              <w:rPr>
                <w:sz w:val="20"/>
                <w:szCs w:val="20"/>
              </w:rPr>
              <w:t>ARB-HR-001 / 002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AA9795" w14:textId="77777777" w:rsidR="000304A9" w:rsidRDefault="00000000">
            <w:pPr>
              <w:keepNext/>
              <w:spacing w:after="40" w:line="276" w:lineRule="auto"/>
            </w:pPr>
            <w:r>
              <w:rPr>
                <w:sz w:val="20"/>
                <w:szCs w:val="20"/>
              </w:rPr>
              <w:t>Contract of Employment; Employee Handbook (disciplinary procedure, family leave)</w:t>
            </w:r>
          </w:p>
        </w:tc>
      </w:tr>
      <w:tr w:rsidR="000304A9" w14:paraId="7E7D4EC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91F46D" w14:textId="77777777" w:rsidR="000304A9" w:rsidRDefault="00000000">
            <w:pPr>
              <w:keepNext/>
              <w:spacing w:after="40" w:line="276" w:lineRule="auto"/>
            </w:pPr>
            <w:r>
              <w:rPr>
                <w:sz w:val="20"/>
                <w:szCs w:val="20"/>
              </w:rPr>
              <w:t>ARB-HR-010 / 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5AB923" w14:textId="77777777" w:rsidR="000304A9" w:rsidRDefault="00000000">
            <w:pPr>
              <w:keepNext/>
              <w:spacing w:after="40" w:line="276" w:lineRule="auto"/>
            </w:pPr>
            <w:r>
              <w:rPr>
                <w:sz w:val="20"/>
                <w:szCs w:val="20"/>
              </w:rPr>
              <w:t>Medical (Fitness for Work) Questionnaire; Driver Authorisation Form</w:t>
            </w:r>
          </w:p>
        </w:tc>
      </w:tr>
      <w:tr w:rsidR="000304A9" w14:paraId="7C05B29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431031" w14:textId="77777777" w:rsidR="000304A9"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D0E59E" w14:textId="77777777" w:rsidR="000304A9" w:rsidRDefault="00000000">
            <w:pPr>
              <w:spacing w:after="40" w:line="276" w:lineRule="auto"/>
            </w:pPr>
            <w:r>
              <w:rPr>
                <w:sz w:val="20"/>
                <w:szCs w:val="20"/>
              </w:rPr>
              <w:t>Accident and incident report; holiday and leave record</w:t>
            </w:r>
          </w:p>
        </w:tc>
      </w:tr>
    </w:tbl>
    <w:p w14:paraId="01A23789" w14:textId="77777777" w:rsidR="000304A9" w:rsidRDefault="000304A9">
      <w:pPr>
        <w:spacing w:after="140"/>
      </w:pPr>
    </w:p>
    <w:p w14:paraId="4739380B" w14:textId="77777777" w:rsidR="000304A9"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304A9" w14:paraId="6778D3E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27DD74" w14:textId="77777777" w:rsidR="000304A9"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67A02F" w14:textId="77777777" w:rsidR="000304A9" w:rsidRDefault="00000000">
            <w:pPr>
              <w:keepNext/>
              <w:spacing w:after="40" w:line="276" w:lineRule="auto"/>
            </w:pPr>
            <w:r>
              <w:rPr>
                <w:sz w:val="20"/>
                <w:szCs w:val="20"/>
              </w:rPr>
              <w:t>Sickness and Absence Policy (ARB-POL-26)</w:t>
            </w:r>
          </w:p>
        </w:tc>
      </w:tr>
      <w:tr w:rsidR="000304A9" w14:paraId="7F4A3F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666B43" w14:textId="77777777" w:rsidR="000304A9"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2DA61B" w14:textId="77777777" w:rsidR="000304A9" w:rsidRDefault="00000000">
            <w:pPr>
              <w:keepNext/>
              <w:spacing w:after="40" w:line="276" w:lineRule="auto"/>
            </w:pPr>
            <w:r>
              <w:rPr>
                <w:sz w:val="20"/>
                <w:szCs w:val="20"/>
              </w:rPr>
              <w:t>Company Director</w:t>
            </w:r>
          </w:p>
        </w:tc>
      </w:tr>
      <w:tr w:rsidR="000304A9" w14:paraId="31349DF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75446A" w14:textId="77777777" w:rsidR="000304A9"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CE6CE6" w14:textId="77777777" w:rsidR="000304A9" w:rsidRDefault="00000000">
            <w:pPr>
              <w:keepNext/>
              <w:spacing w:after="40" w:line="276" w:lineRule="auto"/>
            </w:pPr>
            <w:r>
              <w:rPr>
                <w:color w:val="FF0000"/>
                <w:sz w:val="20"/>
                <w:szCs w:val="20"/>
              </w:rPr>
              <w:t>[Name, role]</w:t>
            </w:r>
          </w:p>
        </w:tc>
      </w:tr>
      <w:tr w:rsidR="000304A9" w14:paraId="79CB236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9C70C8" w14:textId="77777777" w:rsidR="000304A9"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9F8C02" w14:textId="77777777" w:rsidR="000304A9" w:rsidRDefault="00000000">
            <w:pPr>
              <w:keepNext/>
              <w:spacing w:after="40" w:line="276" w:lineRule="auto"/>
            </w:pPr>
            <w:r>
              <w:rPr>
                <w:sz w:val="20"/>
                <w:szCs w:val="20"/>
              </w:rPr>
              <w:t>Controlled template – Live once approved</w:t>
            </w:r>
          </w:p>
        </w:tc>
      </w:tr>
      <w:tr w:rsidR="000304A9" w14:paraId="4D83130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194DC8" w14:textId="77777777" w:rsidR="000304A9"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C9A9C7" w14:textId="77777777" w:rsidR="000304A9" w:rsidRDefault="00000000">
            <w:pPr>
              <w:keepNext/>
              <w:spacing w:after="40" w:line="276" w:lineRule="auto"/>
            </w:pPr>
            <w:r>
              <w:rPr>
                <w:sz w:val="20"/>
                <w:szCs w:val="20"/>
              </w:rPr>
              <w:t>At least every 12 months, and sooner if any trigger in Section 10 happens</w:t>
            </w:r>
          </w:p>
        </w:tc>
      </w:tr>
    </w:tbl>
    <w:p w14:paraId="387CFF41" w14:textId="77777777" w:rsidR="000304A9" w:rsidRDefault="000304A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0304A9" w14:paraId="045A151E"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593E0D" w14:textId="77777777" w:rsidR="000304A9"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AE3F9B" w14:textId="77777777" w:rsidR="000304A9"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CAF0B5" w14:textId="77777777" w:rsidR="000304A9"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81099A" w14:textId="77777777" w:rsidR="000304A9" w:rsidRDefault="00000000">
            <w:pPr>
              <w:keepNext/>
              <w:spacing w:after="40" w:line="276" w:lineRule="auto"/>
            </w:pPr>
            <w:r>
              <w:rPr>
                <w:b/>
                <w:bCs/>
                <w:color w:val="FFFFFF"/>
                <w:sz w:val="20"/>
                <w:szCs w:val="20"/>
              </w:rPr>
              <w:t>Summary of changes</w:t>
            </w:r>
          </w:p>
        </w:tc>
      </w:tr>
      <w:tr w:rsidR="000304A9" w14:paraId="31971623"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E8CDE8" w14:textId="77777777" w:rsidR="000304A9"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3004FE" w14:textId="7B271383" w:rsidR="000304A9" w:rsidRDefault="006E71F6">
            <w:pPr>
              <w:keepNext/>
              <w:spacing w:after="40" w:line="276" w:lineRule="auto"/>
            </w:pPr>
            <w:r w:rsidRPr="006E71F6">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3C313C" w14:textId="74529C50" w:rsidR="000304A9" w:rsidRDefault="00000000">
            <w:pPr>
              <w:keepNext/>
              <w:spacing w:after="40" w:line="276" w:lineRule="auto"/>
            </w:pPr>
            <w:r>
              <w:rPr>
                <w:color w:val="FF0000"/>
                <w:sz w:val="20"/>
                <w:szCs w:val="20"/>
              </w:rPr>
              <w:t>[</w:t>
            </w:r>
            <w:r w:rsidR="006E71F6">
              <w:rPr>
                <w:color w:val="FF0000"/>
                <w:sz w:val="20"/>
                <w:szCs w:val="20"/>
              </w:rPr>
              <w:t>Initials</w:t>
            </w:r>
            <w:r>
              <w:rPr>
                <w:color w:val="FF0000"/>
                <w:sz w:val="20"/>
                <w:szCs w:val="20"/>
              </w:rPr>
              <w:t>]</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397DAC" w14:textId="23F2973C" w:rsidR="000304A9" w:rsidRDefault="00000000">
            <w:pPr>
              <w:keepNext/>
              <w:spacing w:after="40" w:line="276" w:lineRule="auto"/>
            </w:pPr>
            <w:r>
              <w:rPr>
                <w:sz w:val="20"/>
                <w:szCs w:val="20"/>
              </w:rPr>
              <w:t>First edition</w:t>
            </w:r>
            <w:r w:rsidR="006E71F6">
              <w:rPr>
                <w:sz w:val="20"/>
                <w:szCs w:val="20"/>
              </w:rPr>
              <w:t xml:space="preserve"> created</w:t>
            </w:r>
          </w:p>
        </w:tc>
      </w:tr>
      <w:tr w:rsidR="000304A9" w14:paraId="0D4AC4D3"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21BBC3" w14:textId="77777777" w:rsidR="000304A9" w:rsidRDefault="000304A9">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2D1011" w14:textId="77777777" w:rsidR="000304A9" w:rsidRDefault="000304A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CE2921" w14:textId="77777777" w:rsidR="000304A9" w:rsidRDefault="000304A9">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0C9F5E" w14:textId="77777777" w:rsidR="000304A9" w:rsidRDefault="000304A9">
            <w:pPr>
              <w:spacing w:after="40" w:line="276" w:lineRule="auto"/>
            </w:pPr>
          </w:p>
        </w:tc>
      </w:tr>
    </w:tbl>
    <w:p w14:paraId="086D86CE" w14:textId="77777777" w:rsidR="000D4D78" w:rsidRDefault="000D4D78"/>
    <w:sectPr w:rsidR="000D4D78">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81CABF" w14:textId="77777777" w:rsidR="000D4D78" w:rsidRDefault="000D4D78">
      <w:pPr>
        <w:spacing w:line="240" w:lineRule="auto"/>
      </w:pPr>
      <w:r>
        <w:separator/>
      </w:r>
    </w:p>
  </w:endnote>
  <w:endnote w:type="continuationSeparator" w:id="0">
    <w:p w14:paraId="73B3C4F4" w14:textId="77777777" w:rsidR="000D4D78" w:rsidRDefault="000D4D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4AB72" w14:textId="77777777" w:rsidR="000304A9"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Sickness and Absence </w:t>
    </w:r>
    <w:proofErr w:type="gramStart"/>
    <w:r>
      <w:rPr>
        <w:color w:val="595959"/>
        <w:sz w:val="16"/>
        <w:szCs w:val="16"/>
      </w:rPr>
      <w:t>Policy  –</w:t>
    </w:r>
    <w:proofErr w:type="gramEnd"/>
    <w:r>
      <w:rPr>
        <w:color w:val="595959"/>
        <w:sz w:val="16"/>
        <w:szCs w:val="16"/>
      </w:rPr>
      <w:t xml:space="preserve">  ARB-POL-26</w:t>
    </w:r>
  </w:p>
  <w:p w14:paraId="34A1F8F9" w14:textId="479DBF28" w:rsidR="000304A9"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6E71F6">
      <w:rPr>
        <w:color w:val="595959"/>
        <w:sz w:val="16"/>
        <w:szCs w:val="16"/>
      </w:rPr>
      <w:tab/>
    </w:r>
    <w:r w:rsidR="006E71F6">
      <w:rPr>
        <w:color w:val="595959"/>
        <w:sz w:val="16"/>
        <w:szCs w:val="16"/>
      </w:rPr>
      <w:tab/>
    </w:r>
    <w:r w:rsidR="006E71F6">
      <w:rPr>
        <w:color w:val="595959"/>
        <w:sz w:val="16"/>
        <w:szCs w:val="16"/>
      </w:rPr>
      <w:tab/>
    </w:r>
    <w:r w:rsidR="006E71F6">
      <w:rPr>
        <w:color w:val="595959"/>
        <w:sz w:val="16"/>
        <w:szCs w:val="16"/>
      </w:rPr>
      <w:tab/>
    </w:r>
    <w:r w:rsidR="006E71F6">
      <w:rPr>
        <w:color w:val="595959"/>
        <w:sz w:val="16"/>
        <w:szCs w:val="16"/>
      </w:rPr>
      <w:tab/>
    </w:r>
    <w:r w:rsidR="006E71F6">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44D94A04" w14:textId="77777777" w:rsidR="000304A9"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2DAC56" w14:textId="77777777" w:rsidR="000D4D78" w:rsidRDefault="000D4D78">
      <w:pPr>
        <w:spacing w:line="240" w:lineRule="auto"/>
      </w:pPr>
      <w:r>
        <w:separator/>
      </w:r>
    </w:p>
  </w:footnote>
  <w:footnote w:type="continuationSeparator" w:id="0">
    <w:p w14:paraId="25D9A618" w14:textId="77777777" w:rsidR="000D4D78" w:rsidRDefault="000D4D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46C26D" w14:textId="77777777" w:rsidR="000304A9" w:rsidRDefault="00000000">
    <w:pPr>
      <w:tabs>
        <w:tab w:val="right" w:pos="9638"/>
      </w:tabs>
      <w:spacing w:after="220"/>
    </w:pPr>
    <w:r>
      <w:rPr>
        <w:color w:val="FF0000"/>
      </w:rPr>
      <w:t>[Insert Company Logo Here]</w:t>
    </w:r>
    <w:r>
      <w:rPr>
        <w:color w:val="7030A0"/>
        <w:sz w:val="16"/>
        <w:szCs w:val="16"/>
      </w:rPr>
      <w:tab/>
      <w:t xml:space="preserve">Sickness and Absence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6F7EF6"/>
    <w:multiLevelType w:val="hybridMultilevel"/>
    <w:tmpl w:val="DEB082B6"/>
    <w:lvl w:ilvl="0" w:tplc="FDB6BD88">
      <w:start w:val="1"/>
      <w:numFmt w:val="decimal"/>
      <w:lvlText w:val="%1."/>
      <w:lvlJc w:val="left"/>
      <w:pPr>
        <w:ind w:left="400" w:hanging="320"/>
      </w:pPr>
      <w:rPr>
        <w:b/>
        <w:bCs/>
        <w:color w:val="5C3566"/>
      </w:rPr>
    </w:lvl>
    <w:lvl w:ilvl="1" w:tplc="9086D722">
      <w:numFmt w:val="decimal"/>
      <w:lvlText w:val=""/>
      <w:lvlJc w:val="left"/>
    </w:lvl>
    <w:lvl w:ilvl="2" w:tplc="D1DECD68">
      <w:numFmt w:val="decimal"/>
      <w:lvlText w:val=""/>
      <w:lvlJc w:val="left"/>
    </w:lvl>
    <w:lvl w:ilvl="3" w:tplc="89D6790E">
      <w:numFmt w:val="decimal"/>
      <w:lvlText w:val=""/>
      <w:lvlJc w:val="left"/>
    </w:lvl>
    <w:lvl w:ilvl="4" w:tplc="9DDA63DC">
      <w:numFmt w:val="decimal"/>
      <w:lvlText w:val=""/>
      <w:lvlJc w:val="left"/>
    </w:lvl>
    <w:lvl w:ilvl="5" w:tplc="721E6362">
      <w:numFmt w:val="decimal"/>
      <w:lvlText w:val=""/>
      <w:lvlJc w:val="left"/>
    </w:lvl>
    <w:lvl w:ilvl="6" w:tplc="2F6214C6">
      <w:numFmt w:val="decimal"/>
      <w:lvlText w:val=""/>
      <w:lvlJc w:val="left"/>
    </w:lvl>
    <w:lvl w:ilvl="7" w:tplc="57BC499E">
      <w:numFmt w:val="decimal"/>
      <w:lvlText w:val=""/>
      <w:lvlJc w:val="left"/>
    </w:lvl>
    <w:lvl w:ilvl="8" w:tplc="A15844CA">
      <w:numFmt w:val="decimal"/>
      <w:lvlText w:val=""/>
      <w:lvlJc w:val="left"/>
    </w:lvl>
  </w:abstractNum>
  <w:abstractNum w:abstractNumId="1" w15:restartNumberingAfterBreak="0">
    <w:nsid w:val="2C003AE3"/>
    <w:multiLevelType w:val="hybridMultilevel"/>
    <w:tmpl w:val="BD8660CC"/>
    <w:lvl w:ilvl="0" w:tplc="04C8E53E">
      <w:start w:val="1"/>
      <w:numFmt w:val="bullet"/>
      <w:lvlText w:val="●"/>
      <w:lvlJc w:val="left"/>
      <w:pPr>
        <w:ind w:left="400" w:hanging="280"/>
      </w:pPr>
      <w:rPr>
        <w:color w:val="6B4E8E"/>
        <w:sz w:val="16"/>
        <w:szCs w:val="16"/>
      </w:rPr>
    </w:lvl>
    <w:lvl w:ilvl="1" w:tplc="3B9C4BDE">
      <w:start w:val="1"/>
      <w:numFmt w:val="bullet"/>
      <w:lvlText w:val="–"/>
      <w:lvlJc w:val="left"/>
      <w:pPr>
        <w:ind w:left="800" w:hanging="280"/>
      </w:pPr>
    </w:lvl>
    <w:lvl w:ilvl="2" w:tplc="D4568792">
      <w:numFmt w:val="decimal"/>
      <w:lvlText w:val=""/>
      <w:lvlJc w:val="left"/>
    </w:lvl>
    <w:lvl w:ilvl="3" w:tplc="84CE4528">
      <w:numFmt w:val="decimal"/>
      <w:lvlText w:val=""/>
      <w:lvlJc w:val="left"/>
    </w:lvl>
    <w:lvl w:ilvl="4" w:tplc="954888C2">
      <w:numFmt w:val="decimal"/>
      <w:lvlText w:val=""/>
      <w:lvlJc w:val="left"/>
    </w:lvl>
    <w:lvl w:ilvl="5" w:tplc="F4A4D4EA">
      <w:numFmt w:val="decimal"/>
      <w:lvlText w:val=""/>
      <w:lvlJc w:val="left"/>
    </w:lvl>
    <w:lvl w:ilvl="6" w:tplc="AE6607D0">
      <w:numFmt w:val="decimal"/>
      <w:lvlText w:val=""/>
      <w:lvlJc w:val="left"/>
    </w:lvl>
    <w:lvl w:ilvl="7" w:tplc="191480B2">
      <w:numFmt w:val="decimal"/>
      <w:lvlText w:val=""/>
      <w:lvlJc w:val="left"/>
    </w:lvl>
    <w:lvl w:ilvl="8" w:tplc="CAE2EEF6">
      <w:numFmt w:val="decimal"/>
      <w:lvlText w:val=""/>
      <w:lvlJc w:val="left"/>
    </w:lvl>
  </w:abstractNum>
  <w:abstractNum w:abstractNumId="2" w15:restartNumberingAfterBreak="0">
    <w:nsid w:val="6CA95FA1"/>
    <w:multiLevelType w:val="hybridMultilevel"/>
    <w:tmpl w:val="E618E8C8"/>
    <w:lvl w:ilvl="0" w:tplc="CDD88636">
      <w:start w:val="1"/>
      <w:numFmt w:val="bullet"/>
      <w:lvlText w:val="●"/>
      <w:lvlJc w:val="left"/>
      <w:pPr>
        <w:ind w:left="720" w:hanging="360"/>
      </w:pPr>
    </w:lvl>
    <w:lvl w:ilvl="1" w:tplc="6D3632AC">
      <w:start w:val="1"/>
      <w:numFmt w:val="bullet"/>
      <w:lvlText w:val="○"/>
      <w:lvlJc w:val="left"/>
      <w:pPr>
        <w:ind w:left="1440" w:hanging="360"/>
      </w:pPr>
    </w:lvl>
    <w:lvl w:ilvl="2" w:tplc="5FC2014C">
      <w:start w:val="1"/>
      <w:numFmt w:val="bullet"/>
      <w:lvlText w:val="■"/>
      <w:lvlJc w:val="left"/>
      <w:pPr>
        <w:ind w:left="2160" w:hanging="360"/>
      </w:pPr>
    </w:lvl>
    <w:lvl w:ilvl="3" w:tplc="2C14687C">
      <w:start w:val="1"/>
      <w:numFmt w:val="bullet"/>
      <w:lvlText w:val="●"/>
      <w:lvlJc w:val="left"/>
      <w:pPr>
        <w:ind w:left="2880" w:hanging="360"/>
      </w:pPr>
    </w:lvl>
    <w:lvl w:ilvl="4" w:tplc="DDDCC9E2">
      <w:start w:val="1"/>
      <w:numFmt w:val="bullet"/>
      <w:lvlText w:val="○"/>
      <w:lvlJc w:val="left"/>
      <w:pPr>
        <w:ind w:left="3600" w:hanging="360"/>
      </w:pPr>
    </w:lvl>
    <w:lvl w:ilvl="5" w:tplc="6564212E">
      <w:start w:val="1"/>
      <w:numFmt w:val="bullet"/>
      <w:lvlText w:val="■"/>
      <w:lvlJc w:val="left"/>
      <w:pPr>
        <w:ind w:left="4320" w:hanging="360"/>
      </w:pPr>
    </w:lvl>
    <w:lvl w:ilvl="6" w:tplc="69B24B30">
      <w:start w:val="1"/>
      <w:numFmt w:val="bullet"/>
      <w:lvlText w:val="●"/>
      <w:lvlJc w:val="left"/>
      <w:pPr>
        <w:ind w:left="5040" w:hanging="360"/>
      </w:pPr>
    </w:lvl>
    <w:lvl w:ilvl="7" w:tplc="C83A0D04">
      <w:start w:val="1"/>
      <w:numFmt w:val="bullet"/>
      <w:lvlText w:val="●"/>
      <w:lvlJc w:val="left"/>
      <w:pPr>
        <w:ind w:left="5760" w:hanging="360"/>
      </w:pPr>
    </w:lvl>
    <w:lvl w:ilvl="8" w:tplc="B1FCA47C">
      <w:start w:val="1"/>
      <w:numFmt w:val="bullet"/>
      <w:lvlText w:val="●"/>
      <w:lvlJc w:val="left"/>
      <w:pPr>
        <w:ind w:left="6480" w:hanging="360"/>
      </w:pPr>
    </w:lvl>
  </w:abstractNum>
  <w:num w:numId="1" w16cid:durableId="1066493821">
    <w:abstractNumId w:val="2"/>
    <w:lvlOverride w:ilvl="0">
      <w:startOverride w:val="1"/>
    </w:lvlOverride>
  </w:num>
  <w:num w:numId="2" w16cid:durableId="32069750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4A9"/>
    <w:rsid w:val="000304A9"/>
    <w:rsid w:val="000D4D78"/>
    <w:rsid w:val="006E71F6"/>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BD91A6"/>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E71F6"/>
    <w:pPr>
      <w:tabs>
        <w:tab w:val="center" w:pos="4680"/>
        <w:tab w:val="right" w:pos="9360"/>
      </w:tabs>
      <w:spacing w:line="240" w:lineRule="auto"/>
    </w:pPr>
  </w:style>
  <w:style w:type="character" w:customStyle="1" w:styleId="HeaderChar">
    <w:name w:val="Header Char"/>
    <w:basedOn w:val="DefaultParagraphFont"/>
    <w:link w:val="Header"/>
    <w:uiPriority w:val="99"/>
    <w:rsid w:val="006E71F6"/>
  </w:style>
  <w:style w:type="paragraph" w:styleId="Footer">
    <w:name w:val="footer"/>
    <w:basedOn w:val="Normal"/>
    <w:link w:val="FooterChar"/>
    <w:uiPriority w:val="99"/>
    <w:unhideWhenUsed/>
    <w:rsid w:val="006E71F6"/>
    <w:pPr>
      <w:tabs>
        <w:tab w:val="center" w:pos="4680"/>
        <w:tab w:val="right" w:pos="9360"/>
      </w:tabs>
      <w:spacing w:line="240" w:lineRule="auto"/>
    </w:pPr>
  </w:style>
  <w:style w:type="character" w:customStyle="1" w:styleId="FooterChar">
    <w:name w:val="Footer Char"/>
    <w:basedOn w:val="DefaultParagraphFont"/>
    <w:link w:val="Footer"/>
    <w:uiPriority w:val="99"/>
    <w:rsid w:val="006E7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5966</Words>
  <Characters>28344</Characters>
  <Application>Microsoft Office Word</Application>
  <DocSecurity>0</DocSecurity>
  <Lines>944</Lines>
  <Paragraphs>536</Paragraphs>
  <ScaleCrop>false</ScaleCrop>
  <Company/>
  <LinksUpToDate>false</LinksUpToDate>
  <CharactersWithSpaces>33774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Sickness and Absence Policy</dc:title>
  <dc:creator>Arborella Consultancy Ltd</dc:creator>
  <cp:lastModifiedBy>Sophie Rogers</cp:lastModifiedBy>
  <cp:revision>2</cp:revision>
  <dcterms:created xsi:type="dcterms:W3CDTF">2026-09-27T09:27:00Z</dcterms:created>
  <dcterms:modified xsi:type="dcterms:W3CDTF">2026-09-27T10:23:00Z</dcterms:modified>
</cp:coreProperties>
</file>