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74AFA0" w14:textId="77777777" w:rsidR="00EA723B" w:rsidRDefault="00000000">
      <w:pPr>
        <w:spacing w:after="60"/>
      </w:pPr>
      <w:r>
        <w:rPr>
          <w:b/>
          <w:bCs/>
          <w:color w:val="FF0000"/>
        </w:rPr>
        <w:t>[COMPANY NAME]</w:t>
      </w:r>
      <w:r>
        <w:rPr>
          <w:b/>
          <w:bCs/>
          <w:color w:val="6B4E8E"/>
        </w:rPr>
        <w:t xml:space="preserve">  –  COMPANY PROCEDURE</w:t>
      </w:r>
    </w:p>
    <w:p w14:paraId="7E825281" w14:textId="77777777" w:rsidR="00EA723B" w:rsidRDefault="00000000">
      <w:pPr>
        <w:spacing w:before="80" w:after="100" w:line="240" w:lineRule="auto"/>
      </w:pPr>
      <w:r>
        <w:rPr>
          <w:b/>
          <w:bCs/>
          <w:color w:val="5C3566"/>
          <w:sz w:val="48"/>
          <w:szCs w:val="48"/>
        </w:rPr>
        <w:t>EMERGENCY PROCEDURES AND CONTACTS</w:t>
      </w:r>
    </w:p>
    <w:p w14:paraId="68A426B5" w14:textId="77777777" w:rsidR="00EA723B" w:rsidRDefault="00000000">
      <w:pPr>
        <w:spacing w:after="220"/>
      </w:pPr>
      <w:r>
        <w:rPr>
          <w:color w:val="595959"/>
          <w:sz w:val="23"/>
          <w:szCs w:val="23"/>
        </w:rPr>
        <w:t>What everyone does in the first minutes of an emergency on site, who to call, and how we report it afterwards.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9"/>
        <w:gridCol w:w="2409"/>
        <w:gridCol w:w="2410"/>
        <w:gridCol w:w="2410"/>
      </w:tblGrid>
      <w:tr w:rsidR="00EA723B" w14:paraId="120AB392"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C6DD3BA" w14:textId="77777777" w:rsidR="00EA723B"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C608EF1" w14:textId="77777777" w:rsidR="00EA723B"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F587D81" w14:textId="77777777" w:rsidR="00EA723B"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0D3A26B" w14:textId="77777777" w:rsidR="00EA723B" w:rsidRDefault="00000000">
            <w:pPr>
              <w:spacing w:after="40" w:line="276" w:lineRule="auto"/>
            </w:pPr>
            <w:r>
              <w:rPr>
                <w:b/>
                <w:bCs/>
                <w:color w:val="FFFFFF"/>
                <w:sz w:val="18"/>
                <w:szCs w:val="18"/>
              </w:rPr>
              <w:t>Review date</w:t>
            </w:r>
          </w:p>
        </w:tc>
      </w:tr>
      <w:tr w:rsidR="00EA723B" w14:paraId="6CDA6EE9"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97B391" w14:textId="77777777" w:rsidR="00EA723B" w:rsidRDefault="00000000">
            <w:pPr>
              <w:spacing w:after="40" w:line="276" w:lineRule="auto"/>
            </w:pPr>
            <w:r>
              <w:rPr>
                <w:sz w:val="20"/>
                <w:szCs w:val="20"/>
              </w:rPr>
              <w:t>ARB-PRO-02</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D09F1D" w14:textId="77777777" w:rsidR="00EA723B" w:rsidRDefault="00000000">
            <w:pPr>
              <w:spacing w:after="40" w:line="276" w:lineRule="auto"/>
            </w:pPr>
            <w:r>
              <w:rPr>
                <w:sz w:val="20"/>
                <w:szCs w:val="20"/>
              </w:rPr>
              <w:t>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74E26C" w14:textId="77777777" w:rsidR="00EA723B"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1EF645" w14:textId="77777777" w:rsidR="00EA723B" w:rsidRDefault="00000000">
            <w:pPr>
              <w:spacing w:after="40" w:line="276" w:lineRule="auto"/>
            </w:pPr>
            <w:r>
              <w:rPr>
                <w:color w:val="FF0000"/>
                <w:sz w:val="20"/>
                <w:szCs w:val="20"/>
              </w:rPr>
              <w:t>[DD/MM/YYYY]</w:t>
            </w:r>
          </w:p>
        </w:tc>
      </w:tr>
    </w:tbl>
    <w:p w14:paraId="12DDC32E" w14:textId="77777777" w:rsidR="00EA723B" w:rsidRDefault="00EA723B">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7138"/>
      </w:tblGrid>
      <w:tr w:rsidR="00EA723B" w14:paraId="5F085F6B"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609569CA" w14:textId="77777777" w:rsidR="00EA723B" w:rsidRDefault="00000000">
            <w:pPr>
              <w:spacing w:after="40" w:line="276" w:lineRule="auto"/>
            </w:pPr>
            <w:r>
              <w:rPr>
                <w:b/>
                <w:bCs/>
                <w:color w:val="FFFFFF"/>
                <w:sz w:val="24"/>
                <w:szCs w:val="24"/>
              </w:rPr>
              <w:t>At a glance</w:t>
            </w:r>
          </w:p>
        </w:tc>
      </w:tr>
      <w:tr w:rsidR="00EA723B" w14:paraId="3AD3D251"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41816F" w14:textId="77777777" w:rsidR="00EA723B" w:rsidRDefault="00000000">
            <w:pPr>
              <w:spacing w:after="40" w:line="276" w:lineRule="auto"/>
            </w:pPr>
            <w:r>
              <w:rPr>
                <w:b/>
                <w:bCs/>
                <w:color w:val="5C3566"/>
                <w:sz w:val="21"/>
                <w:szCs w:val="21"/>
              </w:rPr>
              <w:t>What it is for</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0F58F0" w14:textId="77777777" w:rsidR="00EA723B" w:rsidRDefault="00000000">
            <w:pPr>
              <w:spacing w:after="40" w:line="276" w:lineRule="auto"/>
            </w:pPr>
            <w:r>
              <w:rPr>
                <w:sz w:val="21"/>
                <w:szCs w:val="21"/>
              </w:rPr>
              <w:t>Getting help fast in the first minutes of an emergency. Part B is the one-page site contacts sheet.</w:t>
            </w:r>
          </w:p>
        </w:tc>
      </w:tr>
      <w:tr w:rsidR="00EA723B" w14:paraId="7D5FE3C4"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385340" w14:textId="77777777" w:rsidR="00EA723B" w:rsidRDefault="00000000">
            <w:pPr>
              <w:spacing w:after="40" w:line="276" w:lineRule="auto"/>
            </w:pPr>
            <w:r>
              <w:rPr>
                <w:b/>
                <w:bCs/>
                <w:color w:val="5C3566"/>
                <w:sz w:val="21"/>
                <w:szCs w:val="21"/>
              </w:rPr>
              <w:t>Who does it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DEB8AE" w14:textId="77777777" w:rsidR="00EA723B" w:rsidRDefault="00000000">
            <w:pPr>
              <w:spacing w:after="40" w:line="276" w:lineRule="auto"/>
            </w:pPr>
            <w:r>
              <w:rPr>
                <w:sz w:val="21"/>
                <w:szCs w:val="21"/>
              </w:rPr>
              <w:t>Everyone on site. The Team Leader leads; the office and on-call Manager support.</w:t>
            </w:r>
          </w:p>
        </w:tc>
      </w:tr>
      <w:tr w:rsidR="00EA723B" w14:paraId="5736F9C0"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B1E072" w14:textId="77777777" w:rsidR="00EA723B" w:rsidRDefault="00000000">
            <w:pPr>
              <w:spacing w:after="40" w:line="276" w:lineRule="auto"/>
            </w:pPr>
            <w:r>
              <w:rPr>
                <w:b/>
                <w:bCs/>
                <w:color w:val="5C3566"/>
                <w:sz w:val="21"/>
                <w:szCs w:val="21"/>
              </w:rPr>
              <w:t>When (the trigger)</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FC5432" w14:textId="77777777" w:rsidR="00EA723B" w:rsidRDefault="00000000">
            <w:pPr>
              <w:spacing w:after="40" w:line="276" w:lineRule="auto"/>
            </w:pPr>
            <w:r>
              <w:rPr>
                <w:sz w:val="21"/>
                <w:szCs w:val="21"/>
              </w:rPr>
              <w:t>Before every job (Part B). Then when someone is hurt, stuck, missing or in danger, or there is a fire, spill, crash or wildlife find.</w:t>
            </w:r>
          </w:p>
        </w:tc>
      </w:tr>
      <w:tr w:rsidR="00EA723B" w14:paraId="644BB01E"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1810B1" w14:textId="77777777" w:rsidR="00EA723B" w:rsidRDefault="00000000">
            <w:pPr>
              <w:spacing w:after="40" w:line="276" w:lineRule="auto"/>
            </w:pPr>
            <w:r>
              <w:rPr>
                <w:b/>
                <w:bCs/>
                <w:color w:val="5C3566"/>
                <w:sz w:val="21"/>
                <w:szCs w:val="21"/>
              </w:rPr>
              <w:t>Time needed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453D40" w14:textId="77777777" w:rsidR="00EA723B" w:rsidRDefault="00000000">
            <w:pPr>
              <w:spacing w:after="40" w:line="276" w:lineRule="auto"/>
            </w:pPr>
            <w:r>
              <w:rPr>
                <w:sz w:val="21"/>
                <w:szCs w:val="21"/>
              </w:rPr>
              <w:t>Part B: 5 minutes per site. Reading this procedure: about 15 minutes.</w:t>
            </w:r>
          </w:p>
        </w:tc>
      </w:tr>
      <w:tr w:rsidR="00EA723B" w14:paraId="28E8BB8E"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B05015" w14:textId="77777777" w:rsidR="00EA723B" w:rsidRDefault="00000000">
            <w:pPr>
              <w:spacing w:after="40" w:line="276" w:lineRule="auto"/>
            </w:pPr>
            <w:r>
              <w:rPr>
                <w:b/>
                <w:bCs/>
                <w:color w:val="5C3566"/>
                <w:sz w:val="21"/>
                <w:szCs w:val="21"/>
              </w:rPr>
              <w:t>What “done” looks like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FCFFA8" w14:textId="77777777" w:rsidR="00EA723B" w:rsidRDefault="00000000">
            <w:pPr>
              <w:spacing w:after="40" w:line="276" w:lineRule="auto"/>
            </w:pPr>
            <w:r>
              <w:rPr>
                <w:sz w:val="21"/>
                <w:szCs w:val="21"/>
              </w:rPr>
              <w:t>Help called, casualty cared for, site safe, Manager told, incident recorded the same day, RIDDOR checked, actions closed.</w:t>
            </w:r>
          </w:p>
        </w:tc>
      </w:tr>
      <w:tr w:rsidR="00EA723B" w14:paraId="56DC1EB3"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370033E" w14:textId="77777777" w:rsidR="00EA723B" w:rsidRDefault="00000000">
            <w:pPr>
              <w:spacing w:after="40" w:line="276" w:lineRule="auto"/>
            </w:pPr>
            <w:r>
              <w:rPr>
                <w:b/>
                <w:bCs/>
                <w:color w:val="5C3566"/>
                <w:sz w:val="21"/>
                <w:szCs w:val="21"/>
              </w:rPr>
              <w:t>Where records go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390E07" w14:textId="77777777" w:rsidR="00EA723B" w:rsidRDefault="00000000">
            <w:pPr>
              <w:spacing w:after="40" w:line="276" w:lineRule="auto"/>
            </w:pPr>
            <w:r>
              <w:rPr>
                <w:sz w:val="21"/>
                <w:szCs w:val="21"/>
              </w:rPr>
              <w:t xml:space="preserve">Part B: job pack. Incident records: accident book and H&amp;S file, kept </w:t>
            </w:r>
            <w:r>
              <w:rPr>
                <w:color w:val="FF0000"/>
                <w:sz w:val="21"/>
                <w:szCs w:val="21"/>
              </w:rPr>
              <w:t>[at least 3 years]</w:t>
            </w:r>
            <w:r>
              <w:rPr>
                <w:sz w:val="21"/>
                <w:szCs w:val="21"/>
              </w:rPr>
              <w:t>.</w:t>
            </w:r>
          </w:p>
        </w:tc>
      </w:tr>
    </w:tbl>
    <w:p w14:paraId="5592921E" w14:textId="77777777" w:rsidR="00EA723B" w:rsidRDefault="00EA723B">
      <w:pPr>
        <w:spacing w:after="200"/>
      </w:pPr>
    </w:p>
    <w:p w14:paraId="72FC619C" w14:textId="77777777" w:rsidR="00EA723B" w:rsidRDefault="00000000">
      <w:pPr>
        <w:keepNext/>
        <w:spacing w:after="40"/>
      </w:pPr>
      <w:r>
        <w:rPr>
          <w:b/>
          <w:bCs/>
          <w:color w:val="5C3566"/>
          <w:sz w:val="19"/>
          <w:szCs w:val="19"/>
        </w:rPr>
        <w:t>Where this fits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39"/>
        <w:gridCol w:w="160"/>
        <w:gridCol w:w="1239"/>
        <w:gridCol w:w="160"/>
        <w:gridCol w:w="1239"/>
        <w:gridCol w:w="160"/>
        <w:gridCol w:w="1239"/>
        <w:gridCol w:w="160"/>
        <w:gridCol w:w="1239"/>
        <w:gridCol w:w="160"/>
        <w:gridCol w:w="1239"/>
        <w:gridCol w:w="160"/>
        <w:gridCol w:w="1244"/>
      </w:tblGrid>
      <w:tr w:rsidR="00EA723B" w14:paraId="3E983C3F" w14:textId="77777777" w:rsidTr="004468B7">
        <w:tblPrEx>
          <w:tblCellMar>
            <w:top w:w="0" w:type="dxa"/>
            <w:bottom w:w="0" w:type="dxa"/>
          </w:tblCellMar>
        </w:tblPrEx>
        <w:trPr>
          <w:cantSplit/>
        </w:trPr>
        <w:tc>
          <w:tcPr>
            <w:tcW w:w="1239" w:type="dxa"/>
            <w:shd w:val="clear" w:color="auto" w:fill="F3EFF7"/>
            <w:tcMar>
              <w:top w:w="50" w:type="dxa"/>
              <w:left w:w="40" w:type="dxa"/>
              <w:bottom w:w="50" w:type="dxa"/>
              <w:right w:w="40" w:type="dxa"/>
            </w:tcMar>
            <w:vAlign w:val="center"/>
          </w:tcPr>
          <w:p w14:paraId="5739A045" w14:textId="77777777" w:rsidR="00EA723B" w:rsidRDefault="00000000">
            <w:pPr>
              <w:spacing w:line="240" w:lineRule="auto"/>
              <w:jc w:val="center"/>
            </w:pPr>
            <w:r>
              <w:rPr>
                <w:color w:val="5C3566"/>
                <w:sz w:val="16"/>
                <w:szCs w:val="16"/>
              </w:rPr>
              <w:t>Enquiry</w:t>
            </w:r>
          </w:p>
        </w:tc>
        <w:tc>
          <w:tcPr>
            <w:tcW w:w="160" w:type="dxa"/>
            <w:tcMar>
              <w:top w:w="0" w:type="dxa"/>
              <w:left w:w="0" w:type="dxa"/>
              <w:bottom w:w="0" w:type="dxa"/>
              <w:right w:w="0" w:type="dxa"/>
            </w:tcMar>
            <w:vAlign w:val="center"/>
          </w:tcPr>
          <w:p w14:paraId="58C667FB" w14:textId="77777777" w:rsidR="00EA723B" w:rsidRDefault="00000000">
            <w:pPr>
              <w:jc w:val="center"/>
            </w:pPr>
            <w:r>
              <w:rPr>
                <w:b/>
                <w:bCs/>
                <w:color w:val="6B4E8E"/>
                <w:sz w:val="26"/>
                <w:szCs w:val="26"/>
              </w:rPr>
              <w:t>›</w:t>
            </w:r>
          </w:p>
        </w:tc>
        <w:tc>
          <w:tcPr>
            <w:tcW w:w="1239" w:type="dxa"/>
            <w:shd w:val="clear" w:color="auto" w:fill="F3EFF7"/>
            <w:tcMar>
              <w:top w:w="50" w:type="dxa"/>
              <w:left w:w="40" w:type="dxa"/>
              <w:bottom w:w="50" w:type="dxa"/>
              <w:right w:w="40" w:type="dxa"/>
            </w:tcMar>
            <w:vAlign w:val="center"/>
          </w:tcPr>
          <w:p w14:paraId="4E8FFE1F" w14:textId="77777777" w:rsidR="00EA723B" w:rsidRDefault="00000000">
            <w:pPr>
              <w:spacing w:line="240" w:lineRule="auto"/>
              <w:jc w:val="center"/>
            </w:pPr>
            <w:r>
              <w:rPr>
                <w:color w:val="5C3566"/>
                <w:sz w:val="16"/>
                <w:szCs w:val="16"/>
              </w:rPr>
              <w:t>TPO / CA check (ACP-01)</w:t>
            </w:r>
          </w:p>
        </w:tc>
        <w:tc>
          <w:tcPr>
            <w:tcW w:w="160" w:type="dxa"/>
            <w:tcMar>
              <w:top w:w="0" w:type="dxa"/>
              <w:left w:w="0" w:type="dxa"/>
              <w:bottom w:w="0" w:type="dxa"/>
              <w:right w:w="0" w:type="dxa"/>
            </w:tcMar>
            <w:vAlign w:val="center"/>
          </w:tcPr>
          <w:p w14:paraId="0514C15C" w14:textId="77777777" w:rsidR="00EA723B" w:rsidRDefault="00000000">
            <w:pPr>
              <w:jc w:val="center"/>
            </w:pPr>
            <w:r>
              <w:rPr>
                <w:b/>
                <w:bCs/>
                <w:color w:val="6B4E8E"/>
                <w:sz w:val="26"/>
                <w:szCs w:val="26"/>
              </w:rPr>
              <w:t>›</w:t>
            </w:r>
          </w:p>
        </w:tc>
        <w:tc>
          <w:tcPr>
            <w:tcW w:w="1239" w:type="dxa"/>
            <w:shd w:val="clear" w:color="auto" w:fill="F3EFF7"/>
            <w:tcMar>
              <w:top w:w="50" w:type="dxa"/>
              <w:left w:w="40" w:type="dxa"/>
              <w:bottom w:w="50" w:type="dxa"/>
              <w:right w:w="40" w:type="dxa"/>
            </w:tcMar>
            <w:vAlign w:val="center"/>
          </w:tcPr>
          <w:p w14:paraId="084A8E96" w14:textId="77777777" w:rsidR="00EA723B" w:rsidRDefault="00000000">
            <w:pPr>
              <w:spacing w:line="240" w:lineRule="auto"/>
              <w:jc w:val="center"/>
            </w:pPr>
            <w:r>
              <w:rPr>
                <w:color w:val="5C3566"/>
                <w:sz w:val="16"/>
                <w:szCs w:val="16"/>
              </w:rPr>
              <w:t>Quote (ACP-08)</w:t>
            </w:r>
          </w:p>
        </w:tc>
        <w:tc>
          <w:tcPr>
            <w:tcW w:w="160" w:type="dxa"/>
            <w:tcMar>
              <w:top w:w="0" w:type="dxa"/>
              <w:left w:w="0" w:type="dxa"/>
              <w:bottom w:w="0" w:type="dxa"/>
              <w:right w:w="0" w:type="dxa"/>
            </w:tcMar>
            <w:vAlign w:val="center"/>
          </w:tcPr>
          <w:p w14:paraId="2F4CD1C2" w14:textId="77777777" w:rsidR="00EA723B" w:rsidRDefault="00000000">
            <w:pPr>
              <w:jc w:val="center"/>
            </w:pPr>
            <w:r>
              <w:rPr>
                <w:b/>
                <w:bCs/>
                <w:color w:val="6B4E8E"/>
                <w:sz w:val="26"/>
                <w:szCs w:val="26"/>
              </w:rPr>
              <w:t>›</w:t>
            </w:r>
          </w:p>
        </w:tc>
        <w:tc>
          <w:tcPr>
            <w:tcW w:w="1239" w:type="dxa"/>
            <w:shd w:val="clear" w:color="auto" w:fill="F3EFF7"/>
            <w:tcMar>
              <w:top w:w="50" w:type="dxa"/>
              <w:left w:w="40" w:type="dxa"/>
              <w:bottom w:w="50" w:type="dxa"/>
              <w:right w:w="40" w:type="dxa"/>
            </w:tcMar>
            <w:vAlign w:val="center"/>
          </w:tcPr>
          <w:p w14:paraId="3117BAF9" w14:textId="77777777" w:rsidR="00EA723B" w:rsidRDefault="00000000">
            <w:pPr>
              <w:spacing w:line="240" w:lineRule="auto"/>
              <w:jc w:val="center"/>
            </w:pPr>
            <w:r>
              <w:rPr>
                <w:color w:val="5C3566"/>
                <w:sz w:val="16"/>
                <w:szCs w:val="16"/>
              </w:rPr>
              <w:t>RAMS (ACP-07)</w:t>
            </w:r>
          </w:p>
        </w:tc>
        <w:tc>
          <w:tcPr>
            <w:tcW w:w="160" w:type="dxa"/>
            <w:tcMar>
              <w:top w:w="0" w:type="dxa"/>
              <w:left w:w="0" w:type="dxa"/>
              <w:bottom w:w="0" w:type="dxa"/>
              <w:right w:w="0" w:type="dxa"/>
            </w:tcMar>
            <w:vAlign w:val="center"/>
          </w:tcPr>
          <w:p w14:paraId="766C9E79" w14:textId="77777777" w:rsidR="00EA723B" w:rsidRDefault="00000000">
            <w:pPr>
              <w:jc w:val="center"/>
            </w:pPr>
            <w:r>
              <w:rPr>
                <w:b/>
                <w:bCs/>
                <w:color w:val="6B4E8E"/>
                <w:sz w:val="26"/>
                <w:szCs w:val="26"/>
              </w:rPr>
              <w:t>›</w:t>
            </w:r>
          </w:p>
        </w:tc>
        <w:tc>
          <w:tcPr>
            <w:tcW w:w="1239" w:type="dxa"/>
            <w:shd w:val="clear" w:color="auto" w:fill="5C3566"/>
            <w:tcMar>
              <w:top w:w="50" w:type="dxa"/>
              <w:left w:w="40" w:type="dxa"/>
              <w:bottom w:w="50" w:type="dxa"/>
              <w:right w:w="40" w:type="dxa"/>
            </w:tcMar>
            <w:vAlign w:val="center"/>
          </w:tcPr>
          <w:p w14:paraId="400874C1" w14:textId="77777777" w:rsidR="00EA723B" w:rsidRDefault="00000000">
            <w:pPr>
              <w:spacing w:line="240" w:lineRule="auto"/>
              <w:jc w:val="center"/>
            </w:pPr>
            <w:r>
              <w:rPr>
                <w:b/>
                <w:bCs/>
                <w:color w:val="FFFFFF"/>
                <w:sz w:val="16"/>
                <w:szCs w:val="16"/>
              </w:rPr>
              <w:t>Job</w:t>
            </w:r>
          </w:p>
          <w:p w14:paraId="1F73E010" w14:textId="77777777" w:rsidR="00EA723B" w:rsidRDefault="00000000">
            <w:pPr>
              <w:spacing w:line="240" w:lineRule="auto"/>
              <w:jc w:val="center"/>
            </w:pPr>
            <w:r>
              <w:rPr>
                <w:b/>
                <w:bCs/>
                <w:color w:val="FFFFFF"/>
                <w:sz w:val="12"/>
                <w:szCs w:val="12"/>
              </w:rPr>
              <w:t>EMERGENCIES HAPPEN HERE</w:t>
            </w:r>
          </w:p>
        </w:tc>
        <w:tc>
          <w:tcPr>
            <w:tcW w:w="160" w:type="dxa"/>
            <w:tcMar>
              <w:top w:w="0" w:type="dxa"/>
              <w:left w:w="0" w:type="dxa"/>
              <w:bottom w:w="0" w:type="dxa"/>
              <w:right w:w="0" w:type="dxa"/>
            </w:tcMar>
            <w:vAlign w:val="center"/>
          </w:tcPr>
          <w:p w14:paraId="3B679862" w14:textId="77777777" w:rsidR="00EA723B" w:rsidRDefault="00000000">
            <w:pPr>
              <w:jc w:val="center"/>
            </w:pPr>
            <w:r>
              <w:rPr>
                <w:b/>
                <w:bCs/>
                <w:color w:val="6B4E8E"/>
                <w:sz w:val="26"/>
                <w:szCs w:val="26"/>
              </w:rPr>
              <w:t>›</w:t>
            </w:r>
          </w:p>
        </w:tc>
        <w:tc>
          <w:tcPr>
            <w:tcW w:w="1239" w:type="dxa"/>
            <w:shd w:val="clear" w:color="auto" w:fill="F3EFF7"/>
            <w:tcMar>
              <w:top w:w="50" w:type="dxa"/>
              <w:left w:w="40" w:type="dxa"/>
              <w:bottom w:w="50" w:type="dxa"/>
              <w:right w:w="40" w:type="dxa"/>
            </w:tcMar>
            <w:vAlign w:val="center"/>
          </w:tcPr>
          <w:p w14:paraId="104DC7E3" w14:textId="77777777" w:rsidR="00EA723B" w:rsidRDefault="00000000">
            <w:pPr>
              <w:spacing w:line="240" w:lineRule="auto"/>
              <w:jc w:val="center"/>
            </w:pPr>
            <w:r>
              <w:rPr>
                <w:color w:val="5C3566"/>
                <w:sz w:val="16"/>
                <w:szCs w:val="16"/>
              </w:rPr>
              <w:t>Invoice (ACP-08)</w:t>
            </w:r>
          </w:p>
        </w:tc>
        <w:tc>
          <w:tcPr>
            <w:tcW w:w="160" w:type="dxa"/>
            <w:tcMar>
              <w:top w:w="0" w:type="dxa"/>
              <w:left w:w="0" w:type="dxa"/>
              <w:bottom w:w="0" w:type="dxa"/>
              <w:right w:w="0" w:type="dxa"/>
            </w:tcMar>
            <w:vAlign w:val="center"/>
          </w:tcPr>
          <w:p w14:paraId="12FA129B" w14:textId="77777777" w:rsidR="00EA723B" w:rsidRDefault="00000000">
            <w:pPr>
              <w:jc w:val="center"/>
            </w:pPr>
            <w:r>
              <w:rPr>
                <w:b/>
                <w:bCs/>
                <w:color w:val="6B4E8E"/>
                <w:sz w:val="26"/>
                <w:szCs w:val="26"/>
              </w:rPr>
              <w:t>›</w:t>
            </w:r>
          </w:p>
        </w:tc>
        <w:tc>
          <w:tcPr>
            <w:tcW w:w="1244" w:type="dxa"/>
            <w:shd w:val="clear" w:color="auto" w:fill="F3EFF7"/>
            <w:tcMar>
              <w:top w:w="50" w:type="dxa"/>
              <w:left w:w="40" w:type="dxa"/>
              <w:bottom w:w="50" w:type="dxa"/>
              <w:right w:w="40" w:type="dxa"/>
            </w:tcMar>
            <w:vAlign w:val="center"/>
          </w:tcPr>
          <w:p w14:paraId="1EA86E32" w14:textId="77777777" w:rsidR="00EA723B" w:rsidRDefault="00000000">
            <w:pPr>
              <w:spacing w:line="240" w:lineRule="auto"/>
              <w:jc w:val="center"/>
            </w:pPr>
            <w:r>
              <w:rPr>
                <w:color w:val="5C3566"/>
                <w:sz w:val="16"/>
                <w:szCs w:val="16"/>
              </w:rPr>
              <w:t>Credit control (ACP-06)</w:t>
            </w:r>
          </w:p>
        </w:tc>
      </w:tr>
    </w:tbl>
    <w:p w14:paraId="714C0CAF" w14:textId="77777777" w:rsidR="00EA723B" w:rsidRDefault="00000000">
      <w:pPr>
        <w:spacing w:before="40" w:after="120"/>
      </w:pPr>
      <w:r>
        <w:rPr>
          <w:color w:val="595959"/>
          <w:sz w:val="18"/>
          <w:szCs w:val="18"/>
        </w:rPr>
        <w:t xml:space="preserve">Used during the </w:t>
      </w:r>
      <w:r>
        <w:rPr>
          <w:b/>
          <w:bCs/>
          <w:color w:val="595959"/>
          <w:sz w:val="18"/>
          <w:szCs w:val="18"/>
        </w:rPr>
        <w:t>Job</w:t>
      </w:r>
      <w:r>
        <w:rPr>
          <w:color w:val="595959"/>
          <w:sz w:val="18"/>
          <w:szCs w:val="18"/>
        </w:rPr>
        <w:t xml:space="preserve"> stage. The Team Leader completes the site contacts sheet (Part B) with the RAMS pack (ACP-07) and the SSRA (ARB-SITE-004), and briefs it before work starts.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A723B" w14:paraId="686291BC"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0D8F8093" w14:textId="77777777" w:rsidR="00EA723B" w:rsidRDefault="00000000">
            <w:pPr>
              <w:keepNext/>
              <w:spacing w:after="80"/>
            </w:pPr>
            <w:r>
              <w:rPr>
                <w:b/>
                <w:bCs/>
                <w:color w:val="5C3566"/>
              </w:rPr>
              <w:t>The three things that matter most</w:t>
            </w:r>
          </w:p>
          <w:p w14:paraId="55444990" w14:textId="77777777" w:rsidR="00EA723B" w:rsidRDefault="00000000">
            <w:pPr>
              <w:pStyle w:val="ListParagraph"/>
              <w:numPr>
                <w:ilvl w:val="0"/>
                <w:numId w:val="2"/>
              </w:numPr>
              <w:spacing w:after="50" w:line="276" w:lineRule="auto"/>
            </w:pPr>
            <w:r>
              <w:rPr>
                <w:b/>
                <w:bCs/>
                <w:sz w:val="21"/>
                <w:szCs w:val="21"/>
              </w:rPr>
              <w:t>Make it safe, then call 999 or 112.</w:t>
            </w:r>
            <w:r>
              <w:rPr>
                <w:sz w:val="21"/>
                <w:szCs w:val="21"/>
              </w:rPr>
              <w:t xml:space="preserve"> Say exactly where you are (what3words), and send someone to meet the ambulance.</w:t>
            </w:r>
          </w:p>
          <w:p w14:paraId="37C70210" w14:textId="77777777" w:rsidR="00EA723B" w:rsidRDefault="00000000">
            <w:pPr>
              <w:pStyle w:val="ListParagraph"/>
              <w:numPr>
                <w:ilvl w:val="0"/>
                <w:numId w:val="2"/>
              </w:numPr>
              <w:spacing w:after="50" w:line="276" w:lineRule="auto"/>
            </w:pPr>
            <w:r>
              <w:rPr>
                <w:b/>
                <w:bCs/>
                <w:sz w:val="21"/>
                <w:szCs w:val="21"/>
              </w:rPr>
              <w:t>No aerial rescuer, no climb.</w:t>
            </w:r>
            <w:r>
              <w:rPr>
                <w:sz w:val="21"/>
                <w:szCs w:val="21"/>
              </w:rPr>
              <w:t xml:space="preserve"> Never attempt a rescue if the casualty may be in contact with a live power line: call 999 and 105.</w:t>
            </w:r>
          </w:p>
          <w:p w14:paraId="68A6F71A" w14:textId="77777777" w:rsidR="00EA723B" w:rsidRDefault="00000000">
            <w:pPr>
              <w:pStyle w:val="ListParagraph"/>
              <w:numPr>
                <w:ilvl w:val="0"/>
                <w:numId w:val="2"/>
              </w:numPr>
              <w:spacing w:after="50" w:line="276" w:lineRule="auto"/>
            </w:pPr>
            <w:r>
              <w:rPr>
                <w:b/>
                <w:bCs/>
                <w:sz w:val="21"/>
                <w:szCs w:val="21"/>
              </w:rPr>
              <w:t>Tell the Team Leader and the office the same day</w:t>
            </w:r>
            <w:r>
              <w:rPr>
                <w:sz w:val="21"/>
                <w:szCs w:val="21"/>
              </w:rPr>
              <w:t>, and fill in the accident or near miss report.</w:t>
            </w:r>
          </w:p>
        </w:tc>
      </w:tr>
    </w:tbl>
    <w:p w14:paraId="287DCBB7" w14:textId="77777777" w:rsidR="00EA723B" w:rsidRDefault="00EA723B">
      <w:pPr>
        <w:spacing w:after="140"/>
      </w:pPr>
    </w:p>
    <w:p w14:paraId="7CFCECF7" w14:textId="77777777" w:rsidR="00EA723B" w:rsidRDefault="00EA723B">
      <w:pPr>
        <w:spacing w:after="60"/>
      </w:pPr>
    </w:p>
    <w:p w14:paraId="0E1BB67F" w14:textId="77777777" w:rsidR="00EA723B"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1  </w:t>
      </w:r>
      <w:r>
        <w:rPr>
          <w:b/>
          <w:bCs/>
          <w:color w:val="5C3566"/>
          <w:sz w:val="28"/>
          <w:szCs w:val="28"/>
        </w:rPr>
        <w:t xml:space="preserve">   Before work starts – be ready</w:t>
      </w:r>
    </w:p>
    <w:p w14:paraId="5834D5DD" w14:textId="77777777" w:rsidR="00EA723B"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1 of 6  ·  About 5 minutes per site  ·  Team Leader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A723B" w14:paraId="2BB99211"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20"/>
              <w:gridCol w:w="5318"/>
              <w:gridCol w:w="1700"/>
              <w:gridCol w:w="2100"/>
            </w:tblGrid>
            <w:tr w:rsidR="00EA723B" w14:paraId="661EEFDD" w14:textId="77777777">
              <w:tblPrEx>
                <w:tblCellMar>
                  <w:top w:w="0" w:type="dxa"/>
                  <w:bottom w:w="0" w:type="dxa"/>
                </w:tblCellMar>
              </w:tblPrEx>
              <w:trPr>
                <w:cantSplit/>
                <w:tblHeader/>
              </w:trPr>
              <w:tc>
                <w:tcPr>
                  <w:tcW w:w="52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7DFD742B" w14:textId="77777777" w:rsidR="00EA723B" w:rsidRDefault="00000000">
                  <w:pPr>
                    <w:keepNext/>
                    <w:spacing w:after="30" w:line="270" w:lineRule="auto"/>
                    <w:jc w:val="center"/>
                  </w:pPr>
                  <w:r>
                    <w:rPr>
                      <w:b/>
                      <w:bCs/>
                      <w:color w:val="FFFFFF"/>
                      <w:sz w:val="17"/>
                      <w:szCs w:val="17"/>
                    </w:rPr>
                    <w:t>#</w:t>
                  </w:r>
                </w:p>
              </w:tc>
              <w:tc>
                <w:tcPr>
                  <w:tcW w:w="531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7F5EA39B" w14:textId="77777777" w:rsidR="00EA723B" w:rsidRDefault="00000000">
                  <w:pPr>
                    <w:keepNext/>
                    <w:spacing w:after="30" w:line="270" w:lineRule="auto"/>
                  </w:pPr>
                  <w:r>
                    <w:rPr>
                      <w:b/>
                      <w:bCs/>
                      <w:color w:val="FFFFFF"/>
                      <w:sz w:val="17"/>
                      <w:szCs w:val="17"/>
                    </w:rPr>
                    <w:t>What to do</w:t>
                  </w:r>
                </w:p>
              </w:tc>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6CB7799A" w14:textId="77777777" w:rsidR="00EA723B" w:rsidRDefault="00000000">
                  <w:pPr>
                    <w:keepNext/>
                    <w:spacing w:after="30" w:line="270" w:lineRule="auto"/>
                  </w:pPr>
                  <w:r>
                    <w:rPr>
                      <w:b/>
                      <w:bCs/>
                      <w:color w:val="FFFFFF"/>
                      <w:sz w:val="17"/>
                      <w:szCs w:val="17"/>
                    </w:rPr>
                    <w:t>Who</w:t>
                  </w:r>
                </w:p>
              </w:tc>
              <w:tc>
                <w:tcPr>
                  <w:tcW w:w="21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55C0F25E" w14:textId="77777777" w:rsidR="00EA723B" w:rsidRDefault="00000000">
                  <w:pPr>
                    <w:keepNext/>
                    <w:spacing w:after="30" w:line="270" w:lineRule="auto"/>
                  </w:pPr>
                  <w:r>
                    <w:rPr>
                      <w:b/>
                      <w:bCs/>
                      <w:color w:val="FFFFFF"/>
                      <w:sz w:val="17"/>
                      <w:szCs w:val="17"/>
                    </w:rPr>
                    <w:t>Record</w:t>
                  </w:r>
                </w:p>
              </w:tc>
            </w:tr>
            <w:tr w:rsidR="00EA723B" w14:paraId="0B9BE0E9" w14:textId="77777777">
              <w:tblPrEx>
                <w:tblCellMar>
                  <w:top w:w="0" w:type="dxa"/>
                  <w:bottom w:w="0" w:type="dxa"/>
                </w:tblCellMar>
              </w:tblPrEx>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4BE4EAD2" w14:textId="77777777" w:rsidR="00EA723B" w:rsidRDefault="00000000">
                  <w:pPr>
                    <w:keepNext/>
                    <w:spacing w:after="30" w:line="270" w:lineRule="auto"/>
                    <w:jc w:val="center"/>
                  </w:pPr>
                  <w:r>
                    <w:rPr>
                      <w:b/>
                      <w:bCs/>
                      <w:color w:val="FFFFFF"/>
                      <w:sz w:val="20"/>
                      <w:szCs w:val="20"/>
                    </w:rPr>
                    <w:t>1</w:t>
                  </w:r>
                </w:p>
              </w:tc>
              <w:tc>
                <w:tcPr>
                  <w:tcW w:w="5318"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8114598" w14:textId="77777777" w:rsidR="00EA723B" w:rsidRDefault="00000000">
                  <w:pPr>
                    <w:keepNext/>
                    <w:spacing w:after="30" w:line="270" w:lineRule="auto"/>
                  </w:pPr>
                  <w:r>
                    <w:rPr>
                      <w:sz w:val="18"/>
                      <w:szCs w:val="18"/>
                    </w:rPr>
                    <w:t xml:space="preserve">Complete the </w:t>
                  </w:r>
                  <w:r>
                    <w:rPr>
                      <w:b/>
                      <w:bCs/>
                      <w:sz w:val="18"/>
                      <w:szCs w:val="18"/>
                    </w:rPr>
                    <w:t>site contacts sheet (Part B)</w:t>
                  </w:r>
                  <w:r>
                    <w:rPr>
                      <w:sz w:val="18"/>
                      <w:szCs w:val="18"/>
                    </w:rPr>
                    <w:t>: address, what3words, meeting point, nearest A&amp;E, phone signal. Check the A&amp;E is a full emergency department.</w:t>
                  </w:r>
                </w:p>
              </w:tc>
              <w:tc>
                <w:tcPr>
                  <w:tcW w:w="1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39A7A0C0" w14:textId="77777777" w:rsidR="00EA723B" w:rsidRDefault="00000000">
                  <w:pPr>
                    <w:keepNext/>
                    <w:spacing w:after="30" w:line="270" w:lineRule="auto"/>
                  </w:pPr>
                  <w:r>
                    <w:rPr>
                      <w:sz w:val="17"/>
                      <w:szCs w:val="17"/>
                    </w:rPr>
                    <w:t>Team Leader</w:t>
                  </w:r>
                </w:p>
              </w:tc>
              <w:tc>
                <w:tcPr>
                  <w:tcW w:w="21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ECEB8FE" w14:textId="77777777" w:rsidR="00EA723B" w:rsidRDefault="00000000">
                  <w:pPr>
                    <w:keepNext/>
                    <w:spacing w:after="30" w:line="270" w:lineRule="auto"/>
                  </w:pPr>
                  <w:r>
                    <w:rPr>
                      <w:sz w:val="17"/>
                      <w:szCs w:val="17"/>
                    </w:rPr>
                    <w:t>Part B in the job pack</w:t>
                  </w:r>
                </w:p>
              </w:tc>
            </w:tr>
            <w:tr w:rsidR="00EA723B" w14:paraId="07FF6067" w14:textId="77777777">
              <w:tblPrEx>
                <w:tblCellMar>
                  <w:top w:w="0" w:type="dxa"/>
                  <w:bottom w:w="0" w:type="dxa"/>
                </w:tblCellMar>
              </w:tblPrEx>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76100F0D" w14:textId="77777777" w:rsidR="00EA723B" w:rsidRDefault="00000000">
                  <w:pPr>
                    <w:spacing w:after="30" w:line="270" w:lineRule="auto"/>
                    <w:jc w:val="center"/>
                  </w:pPr>
                  <w:r>
                    <w:rPr>
                      <w:b/>
                      <w:bCs/>
                      <w:color w:val="FFFFFF"/>
                      <w:sz w:val="20"/>
                      <w:szCs w:val="20"/>
                    </w:rPr>
                    <w:t>2</w:t>
                  </w:r>
                </w:p>
              </w:tc>
              <w:tc>
                <w:tcPr>
                  <w:tcW w:w="5318"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611E5FB4" w14:textId="77777777" w:rsidR="00EA723B" w:rsidRDefault="00000000">
                  <w:pPr>
                    <w:spacing w:after="30" w:line="270" w:lineRule="auto"/>
                  </w:pPr>
                  <w:r>
                    <w:rPr>
                      <w:sz w:val="18"/>
                      <w:szCs w:val="18"/>
                    </w:rPr>
                    <w:t xml:space="preserve">Name the </w:t>
                  </w:r>
                  <w:r>
                    <w:rPr>
                      <w:b/>
                      <w:bCs/>
                      <w:sz w:val="18"/>
                      <w:szCs w:val="18"/>
                    </w:rPr>
                    <w:t>aerial rescuer</w:t>
                  </w:r>
                  <w:r>
                    <w:rPr>
                      <w:sz w:val="18"/>
                      <w:szCs w:val="18"/>
                    </w:rPr>
                    <w:t xml:space="preserve"> and complete the </w:t>
                  </w:r>
                  <w:r>
                    <w:rPr>
                      <w:b/>
                      <w:bCs/>
                      <w:sz w:val="18"/>
                      <w:szCs w:val="18"/>
                    </w:rPr>
                    <w:t>rescue plan</w:t>
                  </w:r>
                  <w:r>
                    <w:rPr>
                      <w:sz w:val="18"/>
                      <w:szCs w:val="18"/>
                    </w:rPr>
                    <w:t xml:space="preserve"> for any climbing or MEWP work.</w:t>
                  </w: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654A7180" w14:textId="77777777" w:rsidR="00EA723B" w:rsidRDefault="00000000">
                  <w:pPr>
                    <w:spacing w:after="30" w:line="270" w:lineRule="auto"/>
                  </w:pPr>
                  <w:r>
                    <w:rPr>
                      <w:sz w:val="17"/>
                      <w:szCs w:val="17"/>
                    </w:rPr>
                    <w:t>Team Leader</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73F13807" w14:textId="77777777" w:rsidR="00EA723B" w:rsidRDefault="00000000">
                  <w:pPr>
                    <w:spacing w:after="30" w:line="270" w:lineRule="auto"/>
                  </w:pPr>
                  <w:r>
                    <w:rPr>
                      <w:sz w:val="17"/>
                      <w:szCs w:val="17"/>
                    </w:rPr>
                    <w:t>ARB-SITE-009 / 010</w:t>
                  </w:r>
                </w:p>
              </w:tc>
            </w:tr>
            <w:tr w:rsidR="00EA723B" w14:paraId="6B102C9F" w14:textId="77777777">
              <w:tblPrEx>
                <w:tblCellMar>
                  <w:top w:w="0" w:type="dxa"/>
                  <w:bottom w:w="0" w:type="dxa"/>
                </w:tblCellMar>
              </w:tblPrEx>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6B220CA2" w14:textId="77777777" w:rsidR="00EA723B" w:rsidRDefault="00000000">
                  <w:pPr>
                    <w:spacing w:after="30" w:line="270" w:lineRule="auto"/>
                    <w:jc w:val="center"/>
                  </w:pPr>
                  <w:r>
                    <w:rPr>
                      <w:b/>
                      <w:bCs/>
                      <w:color w:val="FFFFFF"/>
                      <w:sz w:val="20"/>
                      <w:szCs w:val="20"/>
                    </w:rPr>
                    <w:t>3</w:t>
                  </w:r>
                </w:p>
              </w:tc>
              <w:tc>
                <w:tcPr>
                  <w:tcW w:w="5318"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44B8C0E" w14:textId="77777777" w:rsidR="00EA723B" w:rsidRDefault="00000000">
                  <w:pPr>
                    <w:spacing w:after="30" w:line="270" w:lineRule="auto"/>
                  </w:pPr>
                  <w:r>
                    <w:rPr>
                      <w:sz w:val="18"/>
                      <w:szCs w:val="18"/>
                    </w:rPr>
                    <w:t xml:space="preserve">Check the </w:t>
                  </w:r>
                  <w:r>
                    <w:rPr>
                      <w:b/>
                      <w:bCs/>
                      <w:sz w:val="18"/>
                      <w:szCs w:val="18"/>
                    </w:rPr>
                    <w:t>first aid kit, bleed kit, fire extinguisher and spill kit</w:t>
                  </w:r>
                  <w:r>
                    <w:rPr>
                      <w:sz w:val="18"/>
                      <w:szCs w:val="18"/>
                    </w:rPr>
                    <w:t xml:space="preserve"> are on site, and where the nearest AED is.</w:t>
                  </w:r>
                </w:p>
              </w:tc>
              <w:tc>
                <w:tcPr>
                  <w:tcW w:w="1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3148A976" w14:textId="77777777" w:rsidR="00EA723B" w:rsidRDefault="00000000">
                  <w:pPr>
                    <w:spacing w:after="30" w:line="270" w:lineRule="auto"/>
                  </w:pPr>
                  <w:r>
                    <w:rPr>
                      <w:sz w:val="17"/>
                      <w:szCs w:val="17"/>
                    </w:rPr>
                    <w:t>Team Leader</w:t>
                  </w:r>
                </w:p>
              </w:tc>
              <w:tc>
                <w:tcPr>
                  <w:tcW w:w="21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B99EC6F" w14:textId="77777777" w:rsidR="00EA723B" w:rsidRDefault="00000000">
                  <w:pPr>
                    <w:spacing w:after="30" w:line="270" w:lineRule="auto"/>
                  </w:pPr>
                  <w:r>
                    <w:rPr>
                      <w:sz w:val="17"/>
                      <w:szCs w:val="17"/>
                    </w:rPr>
                    <w:t>Part B; ARB-EQ-014 / 015</w:t>
                  </w:r>
                </w:p>
              </w:tc>
            </w:tr>
            <w:tr w:rsidR="00EA723B" w14:paraId="2DA68C4C" w14:textId="77777777">
              <w:tblPrEx>
                <w:tblCellMar>
                  <w:top w:w="0" w:type="dxa"/>
                  <w:bottom w:w="0" w:type="dxa"/>
                </w:tblCellMar>
              </w:tblPrEx>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668CC8D8" w14:textId="77777777" w:rsidR="00EA723B" w:rsidRDefault="00000000">
                  <w:pPr>
                    <w:spacing w:after="30" w:line="270" w:lineRule="auto"/>
                    <w:jc w:val="center"/>
                  </w:pPr>
                  <w:r>
                    <w:rPr>
                      <w:b/>
                      <w:bCs/>
                      <w:color w:val="FFFFFF"/>
                      <w:sz w:val="20"/>
                      <w:szCs w:val="20"/>
                    </w:rPr>
                    <w:t>4</w:t>
                  </w:r>
                </w:p>
              </w:tc>
              <w:tc>
                <w:tcPr>
                  <w:tcW w:w="5318"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4201F4B0" w14:textId="77777777" w:rsidR="00EA723B" w:rsidRDefault="00000000">
                  <w:pPr>
                    <w:spacing w:after="30" w:line="270" w:lineRule="auto"/>
                  </w:pPr>
                  <w:r>
                    <w:rPr>
                      <w:sz w:val="18"/>
                      <w:szCs w:val="18"/>
                    </w:rPr>
                    <w:t xml:space="preserve">Check for </w:t>
                  </w:r>
                  <w:r>
                    <w:rPr>
                      <w:b/>
                      <w:bCs/>
                      <w:sz w:val="18"/>
                      <w:szCs w:val="18"/>
                    </w:rPr>
                    <w:t>overhead lines and underground services</w:t>
                  </w:r>
                  <w:r>
                    <w:rPr>
                      <w:sz w:val="18"/>
                      <w:szCs w:val="18"/>
                    </w:rPr>
                    <w:t xml:space="preserve">, and </w:t>
                  </w:r>
                  <w:r>
                    <w:rPr>
                      <w:b/>
                      <w:bCs/>
                      <w:sz w:val="18"/>
                      <w:szCs w:val="18"/>
                    </w:rPr>
                    <w:t>wildlife</w:t>
                  </w:r>
                  <w:r>
                    <w:rPr>
                      <w:sz w:val="18"/>
                      <w:szCs w:val="18"/>
                    </w:rPr>
                    <w:t xml:space="preserve">. Agree a </w:t>
                  </w:r>
                  <w:r>
                    <w:rPr>
                      <w:b/>
                      <w:bCs/>
                      <w:sz w:val="18"/>
                      <w:szCs w:val="18"/>
                    </w:rPr>
                    <w:t>no-signal plan</w:t>
                  </w:r>
                  <w:r>
                    <w:rPr>
                      <w:sz w:val="18"/>
                      <w:szCs w:val="18"/>
                    </w:rPr>
                    <w:t xml:space="preserve"> if there is poor or no signal.</w:t>
                  </w: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6014E531" w14:textId="77777777" w:rsidR="00EA723B" w:rsidRDefault="00000000">
                  <w:pPr>
                    <w:spacing w:after="30" w:line="270" w:lineRule="auto"/>
                  </w:pPr>
                  <w:r>
                    <w:rPr>
                      <w:sz w:val="17"/>
                      <w:szCs w:val="17"/>
                    </w:rPr>
                    <w:t>Team Leader</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1CA9802A" w14:textId="77777777" w:rsidR="00EA723B" w:rsidRDefault="00000000">
                  <w:pPr>
                    <w:spacing w:after="30" w:line="270" w:lineRule="auto"/>
                  </w:pPr>
                  <w:r>
                    <w:rPr>
                      <w:sz w:val="17"/>
                      <w:szCs w:val="17"/>
                    </w:rPr>
                    <w:t>SSRA; ARB-SITE-006</w:t>
                  </w:r>
                </w:p>
              </w:tc>
            </w:tr>
            <w:tr w:rsidR="00EA723B" w14:paraId="75A6A71D" w14:textId="77777777">
              <w:tblPrEx>
                <w:tblCellMar>
                  <w:top w:w="0" w:type="dxa"/>
                  <w:bottom w:w="0" w:type="dxa"/>
                </w:tblCellMar>
              </w:tblPrEx>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69610C8F" w14:textId="77777777" w:rsidR="00EA723B" w:rsidRDefault="00000000">
                  <w:pPr>
                    <w:spacing w:after="30" w:line="270" w:lineRule="auto"/>
                    <w:jc w:val="center"/>
                  </w:pPr>
                  <w:r>
                    <w:rPr>
                      <w:b/>
                      <w:bCs/>
                      <w:color w:val="FFFFFF"/>
                      <w:sz w:val="20"/>
                      <w:szCs w:val="20"/>
                    </w:rPr>
                    <w:t>5</w:t>
                  </w:r>
                </w:p>
              </w:tc>
              <w:tc>
                <w:tcPr>
                  <w:tcW w:w="5318"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B2BB8B1" w14:textId="77777777" w:rsidR="00EA723B" w:rsidRDefault="00000000">
                  <w:pPr>
                    <w:spacing w:after="30" w:line="270" w:lineRule="auto"/>
                  </w:pPr>
                  <w:r>
                    <w:rPr>
                      <w:b/>
                      <w:bCs/>
                      <w:sz w:val="18"/>
                      <w:szCs w:val="18"/>
                    </w:rPr>
                    <w:t>Brief the crew</w:t>
                  </w:r>
                  <w:r>
                    <w:rPr>
                      <w:sz w:val="18"/>
                      <w:szCs w:val="18"/>
                    </w:rPr>
                    <w:t xml:space="preserve"> on Part B and the rescue plan. Everyone signs the SSRA.</w:t>
                  </w:r>
                </w:p>
              </w:tc>
              <w:tc>
                <w:tcPr>
                  <w:tcW w:w="1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75949F8" w14:textId="77777777" w:rsidR="00EA723B" w:rsidRDefault="00000000">
                  <w:pPr>
                    <w:spacing w:after="30" w:line="270" w:lineRule="auto"/>
                  </w:pPr>
                  <w:r>
                    <w:rPr>
                      <w:sz w:val="17"/>
                      <w:szCs w:val="17"/>
                    </w:rPr>
                    <w:t>Team Leader, crew</w:t>
                  </w:r>
                </w:p>
              </w:tc>
              <w:tc>
                <w:tcPr>
                  <w:tcW w:w="21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777AFF8" w14:textId="77777777" w:rsidR="00EA723B" w:rsidRDefault="00000000">
                  <w:pPr>
                    <w:spacing w:after="30" w:line="270" w:lineRule="auto"/>
                  </w:pPr>
                  <w:r>
                    <w:rPr>
                      <w:sz w:val="17"/>
                      <w:szCs w:val="17"/>
                    </w:rPr>
                    <w:t>SSRA sign-on</w:t>
                  </w:r>
                </w:p>
              </w:tc>
            </w:tr>
          </w:tbl>
          <w:p w14:paraId="05C9D9EA" w14:textId="77777777" w:rsidR="00EA723B" w:rsidRDefault="00EA723B">
            <w:pPr>
              <w:spacing w:after="100"/>
            </w:pPr>
          </w:p>
        </w:tc>
      </w:tr>
    </w:tbl>
    <w:p w14:paraId="09256887" w14:textId="77777777" w:rsidR="00EA723B" w:rsidRDefault="00EA723B">
      <w:pPr>
        <w:spacing w:after="60"/>
      </w:pPr>
    </w:p>
    <w:p w14:paraId="7B27A80E" w14:textId="77777777" w:rsidR="00EA723B"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2  </w:t>
      </w:r>
      <w:r>
        <w:rPr>
          <w:b/>
          <w:bCs/>
          <w:color w:val="5C3566"/>
          <w:sz w:val="28"/>
          <w:szCs w:val="28"/>
        </w:rPr>
        <w:t xml:space="preserve">   The first five minutes – any emergency</w:t>
      </w:r>
    </w:p>
    <w:p w14:paraId="3B6716F3" w14:textId="77777777" w:rsidR="00EA723B"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2 of 6  ·  Read at induction  ·  Everyone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A723B" w14:paraId="64ABE0E2"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20"/>
              <w:gridCol w:w="5318"/>
              <w:gridCol w:w="1700"/>
              <w:gridCol w:w="2100"/>
            </w:tblGrid>
            <w:tr w:rsidR="00EA723B" w14:paraId="0217C4AB" w14:textId="77777777">
              <w:tblPrEx>
                <w:tblCellMar>
                  <w:top w:w="0" w:type="dxa"/>
                  <w:bottom w:w="0" w:type="dxa"/>
                </w:tblCellMar>
              </w:tblPrEx>
              <w:trPr>
                <w:cantSplit/>
                <w:tblHeader/>
              </w:trPr>
              <w:tc>
                <w:tcPr>
                  <w:tcW w:w="52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7CE83779" w14:textId="77777777" w:rsidR="00EA723B" w:rsidRDefault="00000000">
                  <w:pPr>
                    <w:keepNext/>
                    <w:spacing w:after="30" w:line="270" w:lineRule="auto"/>
                    <w:jc w:val="center"/>
                  </w:pPr>
                  <w:r>
                    <w:rPr>
                      <w:b/>
                      <w:bCs/>
                      <w:color w:val="FFFFFF"/>
                      <w:sz w:val="17"/>
                      <w:szCs w:val="17"/>
                    </w:rPr>
                    <w:t>#</w:t>
                  </w:r>
                </w:p>
              </w:tc>
              <w:tc>
                <w:tcPr>
                  <w:tcW w:w="531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73A51CEF" w14:textId="77777777" w:rsidR="00EA723B" w:rsidRDefault="00000000">
                  <w:pPr>
                    <w:keepNext/>
                    <w:spacing w:after="30" w:line="270" w:lineRule="auto"/>
                  </w:pPr>
                  <w:r>
                    <w:rPr>
                      <w:b/>
                      <w:bCs/>
                      <w:color w:val="FFFFFF"/>
                      <w:sz w:val="17"/>
                      <w:szCs w:val="17"/>
                    </w:rPr>
                    <w:t>What to do</w:t>
                  </w:r>
                </w:p>
              </w:tc>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2053DFF5" w14:textId="77777777" w:rsidR="00EA723B" w:rsidRDefault="00000000">
                  <w:pPr>
                    <w:keepNext/>
                    <w:spacing w:after="30" w:line="270" w:lineRule="auto"/>
                  </w:pPr>
                  <w:r>
                    <w:rPr>
                      <w:b/>
                      <w:bCs/>
                      <w:color w:val="FFFFFF"/>
                      <w:sz w:val="17"/>
                      <w:szCs w:val="17"/>
                    </w:rPr>
                    <w:t>Who</w:t>
                  </w:r>
                </w:p>
              </w:tc>
              <w:tc>
                <w:tcPr>
                  <w:tcW w:w="21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4CC37978" w14:textId="77777777" w:rsidR="00EA723B" w:rsidRDefault="00000000">
                  <w:pPr>
                    <w:keepNext/>
                    <w:spacing w:after="30" w:line="270" w:lineRule="auto"/>
                  </w:pPr>
                  <w:r>
                    <w:rPr>
                      <w:b/>
                      <w:bCs/>
                      <w:color w:val="FFFFFF"/>
                      <w:sz w:val="17"/>
                      <w:szCs w:val="17"/>
                    </w:rPr>
                    <w:t>Record</w:t>
                  </w:r>
                </w:p>
              </w:tc>
            </w:tr>
            <w:tr w:rsidR="00EA723B" w14:paraId="042CBE68" w14:textId="77777777">
              <w:tblPrEx>
                <w:tblCellMar>
                  <w:top w:w="0" w:type="dxa"/>
                  <w:bottom w:w="0" w:type="dxa"/>
                </w:tblCellMar>
              </w:tblPrEx>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64E07FF4" w14:textId="77777777" w:rsidR="00EA723B" w:rsidRDefault="00000000">
                  <w:pPr>
                    <w:keepNext/>
                    <w:spacing w:after="30" w:line="270" w:lineRule="auto"/>
                    <w:jc w:val="center"/>
                  </w:pPr>
                  <w:r>
                    <w:rPr>
                      <w:b/>
                      <w:bCs/>
                      <w:color w:val="FFFFFF"/>
                      <w:sz w:val="20"/>
                      <w:szCs w:val="20"/>
                    </w:rPr>
                    <w:t>1</w:t>
                  </w:r>
                </w:p>
              </w:tc>
              <w:tc>
                <w:tcPr>
                  <w:tcW w:w="5318"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3999773" w14:textId="77777777" w:rsidR="00EA723B" w:rsidRDefault="00000000">
                  <w:pPr>
                    <w:keepNext/>
                    <w:spacing w:after="30" w:line="270" w:lineRule="auto"/>
                  </w:pPr>
                  <w:r>
                    <w:rPr>
                      <w:b/>
                      <w:bCs/>
                      <w:sz w:val="18"/>
                      <w:szCs w:val="18"/>
                    </w:rPr>
                    <w:t>STOP and make safe.</w:t>
                  </w:r>
                  <w:r>
                    <w:rPr>
                      <w:sz w:val="18"/>
                      <w:szCs w:val="18"/>
                    </w:rPr>
                    <w:t xml:space="preserve"> Shout to stop all saws and machines. Look for danger to you and others before you go near.</w:t>
                  </w:r>
                </w:p>
              </w:tc>
              <w:tc>
                <w:tcPr>
                  <w:tcW w:w="1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653DF29" w14:textId="77777777" w:rsidR="00EA723B" w:rsidRDefault="00000000">
                  <w:pPr>
                    <w:keepNext/>
                    <w:spacing w:after="30" w:line="270" w:lineRule="auto"/>
                  </w:pPr>
                  <w:r>
                    <w:rPr>
                      <w:sz w:val="17"/>
                      <w:szCs w:val="17"/>
                    </w:rPr>
                    <w:t>First person there</w:t>
                  </w:r>
                </w:p>
              </w:tc>
              <w:tc>
                <w:tcPr>
                  <w:tcW w:w="21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AA4ED34" w14:textId="77777777" w:rsidR="00EA723B" w:rsidRDefault="00000000">
                  <w:pPr>
                    <w:keepNext/>
                    <w:spacing w:after="30" w:line="270" w:lineRule="auto"/>
                  </w:pPr>
                  <w:r>
                    <w:rPr>
                      <w:sz w:val="17"/>
                      <w:szCs w:val="17"/>
                    </w:rPr>
                    <w:t>–</w:t>
                  </w:r>
                </w:p>
              </w:tc>
            </w:tr>
            <w:tr w:rsidR="00EA723B" w14:paraId="11CF4949" w14:textId="77777777">
              <w:tblPrEx>
                <w:tblCellMar>
                  <w:top w:w="0" w:type="dxa"/>
                  <w:bottom w:w="0" w:type="dxa"/>
                </w:tblCellMar>
              </w:tblPrEx>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43915F71" w14:textId="77777777" w:rsidR="00EA723B" w:rsidRDefault="00000000">
                  <w:pPr>
                    <w:spacing w:after="30" w:line="270" w:lineRule="auto"/>
                    <w:jc w:val="center"/>
                  </w:pPr>
                  <w:r>
                    <w:rPr>
                      <w:b/>
                      <w:bCs/>
                      <w:color w:val="FFFFFF"/>
                      <w:sz w:val="20"/>
                      <w:szCs w:val="20"/>
                    </w:rPr>
                    <w:t>2</w:t>
                  </w:r>
                </w:p>
              </w:tc>
              <w:tc>
                <w:tcPr>
                  <w:tcW w:w="5318"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3B074CB7" w14:textId="77777777" w:rsidR="00EA723B" w:rsidRDefault="00000000">
                  <w:pPr>
                    <w:spacing w:after="30" w:line="270" w:lineRule="auto"/>
                  </w:pPr>
                  <w:r>
                    <w:rPr>
                      <w:b/>
                      <w:bCs/>
                      <w:sz w:val="18"/>
                      <w:szCs w:val="18"/>
                    </w:rPr>
                    <w:t>CALL 999 or 112</w:t>
                  </w:r>
                  <w:r>
                    <w:rPr>
                      <w:sz w:val="18"/>
                      <w:szCs w:val="18"/>
                    </w:rPr>
                    <w:t xml:space="preserve"> (script in Section 6). Ask for the service you need. Stay on the line. Send someone to the meeting point.</w:t>
                  </w: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2216DA14" w14:textId="77777777" w:rsidR="00EA723B" w:rsidRDefault="00000000">
                  <w:pPr>
                    <w:spacing w:after="30" w:line="270" w:lineRule="auto"/>
                  </w:pPr>
                  <w:r>
                    <w:rPr>
                      <w:sz w:val="17"/>
                      <w:szCs w:val="17"/>
                    </w:rPr>
                    <w:t>Anyone</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61B903AF" w14:textId="77777777" w:rsidR="00EA723B" w:rsidRDefault="00000000">
                  <w:pPr>
                    <w:spacing w:after="30" w:line="270" w:lineRule="auto"/>
                  </w:pPr>
                  <w:r>
                    <w:rPr>
                      <w:sz w:val="17"/>
                      <w:szCs w:val="17"/>
                    </w:rPr>
                    <w:t>Note the time</w:t>
                  </w:r>
                </w:p>
              </w:tc>
            </w:tr>
            <w:tr w:rsidR="00EA723B" w14:paraId="3FEBBE97" w14:textId="77777777">
              <w:tblPrEx>
                <w:tblCellMar>
                  <w:top w:w="0" w:type="dxa"/>
                  <w:bottom w:w="0" w:type="dxa"/>
                </w:tblCellMar>
              </w:tblPrEx>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583B40E5" w14:textId="77777777" w:rsidR="00EA723B" w:rsidRDefault="00000000">
                  <w:pPr>
                    <w:spacing w:after="30" w:line="270" w:lineRule="auto"/>
                    <w:jc w:val="center"/>
                  </w:pPr>
                  <w:r>
                    <w:rPr>
                      <w:b/>
                      <w:bCs/>
                      <w:color w:val="FFFFFF"/>
                      <w:sz w:val="20"/>
                      <w:szCs w:val="20"/>
                    </w:rPr>
                    <w:t>3</w:t>
                  </w:r>
                </w:p>
              </w:tc>
              <w:tc>
                <w:tcPr>
                  <w:tcW w:w="5318"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435870D" w14:textId="77777777" w:rsidR="00EA723B" w:rsidRDefault="00000000">
                  <w:pPr>
                    <w:spacing w:after="30" w:line="270" w:lineRule="auto"/>
                  </w:pPr>
                  <w:r>
                    <w:rPr>
                      <w:b/>
                      <w:bCs/>
                      <w:sz w:val="18"/>
                      <w:szCs w:val="18"/>
                    </w:rPr>
                    <w:t>FIRST AID</w:t>
                  </w:r>
                  <w:r>
                    <w:rPr>
                      <w:sz w:val="18"/>
                      <w:szCs w:val="18"/>
                    </w:rPr>
                    <w:t xml:space="preserve"> within your training. The most senior first aider takes charge.</w:t>
                  </w:r>
                </w:p>
              </w:tc>
              <w:tc>
                <w:tcPr>
                  <w:tcW w:w="1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48AF336" w14:textId="77777777" w:rsidR="00EA723B" w:rsidRDefault="00000000">
                  <w:pPr>
                    <w:spacing w:after="30" w:line="270" w:lineRule="auto"/>
                  </w:pPr>
                  <w:r>
                    <w:rPr>
                      <w:sz w:val="17"/>
                      <w:szCs w:val="17"/>
                    </w:rPr>
                    <w:t>First aider</w:t>
                  </w:r>
                </w:p>
              </w:tc>
              <w:tc>
                <w:tcPr>
                  <w:tcW w:w="21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1A13144" w14:textId="77777777" w:rsidR="00EA723B" w:rsidRDefault="00000000">
                  <w:pPr>
                    <w:spacing w:after="30" w:line="270" w:lineRule="auto"/>
                  </w:pPr>
                  <w:r>
                    <w:rPr>
                      <w:sz w:val="17"/>
                      <w:szCs w:val="17"/>
                    </w:rPr>
                    <w:t>Note what you did</w:t>
                  </w:r>
                </w:p>
              </w:tc>
            </w:tr>
            <w:tr w:rsidR="00EA723B" w14:paraId="5B718CD8" w14:textId="77777777">
              <w:tblPrEx>
                <w:tblCellMar>
                  <w:top w:w="0" w:type="dxa"/>
                  <w:bottom w:w="0" w:type="dxa"/>
                </w:tblCellMar>
              </w:tblPrEx>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51FB8C3C" w14:textId="77777777" w:rsidR="00EA723B" w:rsidRDefault="00000000">
                  <w:pPr>
                    <w:spacing w:after="30" w:line="270" w:lineRule="auto"/>
                    <w:jc w:val="center"/>
                  </w:pPr>
                  <w:r>
                    <w:rPr>
                      <w:b/>
                      <w:bCs/>
                      <w:color w:val="FFFFFF"/>
                      <w:sz w:val="20"/>
                      <w:szCs w:val="20"/>
                    </w:rPr>
                    <w:t>4</w:t>
                  </w:r>
                </w:p>
              </w:tc>
              <w:tc>
                <w:tcPr>
                  <w:tcW w:w="5318"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3A3FAA6C" w14:textId="77777777" w:rsidR="00EA723B" w:rsidRDefault="00000000">
                  <w:pPr>
                    <w:spacing w:after="30" w:line="270" w:lineRule="auto"/>
                  </w:pPr>
                  <w:r>
                    <w:rPr>
                      <w:b/>
                      <w:bCs/>
                      <w:sz w:val="18"/>
                      <w:szCs w:val="18"/>
                    </w:rPr>
                    <w:t>TELL</w:t>
                  </w:r>
                  <w:r>
                    <w:rPr>
                      <w:sz w:val="18"/>
                      <w:szCs w:val="18"/>
                    </w:rPr>
                    <w:t xml:space="preserve"> the Team Leader, who rings the Manager or office. The office tells the client if the emergency services attend.</w:t>
                  </w: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3779B5CB" w14:textId="77777777" w:rsidR="00EA723B" w:rsidRDefault="00000000">
                  <w:pPr>
                    <w:spacing w:after="30" w:line="270" w:lineRule="auto"/>
                  </w:pPr>
                  <w:r>
                    <w:rPr>
                      <w:sz w:val="17"/>
                      <w:szCs w:val="17"/>
                    </w:rPr>
                    <w:t>Team Leader, office</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53400E4D" w14:textId="77777777" w:rsidR="00EA723B" w:rsidRDefault="00000000">
                  <w:pPr>
                    <w:spacing w:after="30" w:line="270" w:lineRule="auto"/>
                  </w:pPr>
                  <w:r>
                    <w:rPr>
                      <w:sz w:val="17"/>
                      <w:szCs w:val="17"/>
                    </w:rPr>
                    <w:t>Office incident log</w:t>
                  </w:r>
                </w:p>
              </w:tc>
            </w:tr>
            <w:tr w:rsidR="00EA723B" w14:paraId="4BB4DCCD" w14:textId="77777777">
              <w:tblPrEx>
                <w:tblCellMar>
                  <w:top w:w="0" w:type="dxa"/>
                  <w:bottom w:w="0" w:type="dxa"/>
                </w:tblCellMar>
              </w:tblPrEx>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2E351163" w14:textId="77777777" w:rsidR="00EA723B" w:rsidRDefault="00000000">
                  <w:pPr>
                    <w:spacing w:after="30" w:line="270" w:lineRule="auto"/>
                    <w:jc w:val="center"/>
                  </w:pPr>
                  <w:r>
                    <w:rPr>
                      <w:b/>
                      <w:bCs/>
                      <w:color w:val="FFFFFF"/>
                      <w:sz w:val="20"/>
                      <w:szCs w:val="20"/>
                    </w:rPr>
                    <w:t>5</w:t>
                  </w:r>
                </w:p>
              </w:tc>
              <w:tc>
                <w:tcPr>
                  <w:tcW w:w="5318"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4E8D16A" w14:textId="77777777" w:rsidR="00EA723B" w:rsidRDefault="00000000">
                  <w:pPr>
                    <w:spacing w:after="30" w:line="270" w:lineRule="auto"/>
                  </w:pPr>
                  <w:r>
                    <w:rPr>
                      <w:b/>
                      <w:bCs/>
                      <w:sz w:val="18"/>
                      <w:szCs w:val="18"/>
                    </w:rPr>
                    <w:t>PROTECT THE SCENE</w:t>
                  </w:r>
                  <w:r>
                    <w:rPr>
                      <w:sz w:val="18"/>
                      <w:szCs w:val="18"/>
                    </w:rPr>
                    <w:t xml:space="preserve"> after a serious incident. Do not move anything except to help someone or make it safe. Take photos.</w:t>
                  </w:r>
                </w:p>
              </w:tc>
              <w:tc>
                <w:tcPr>
                  <w:tcW w:w="1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32B6B02B" w14:textId="77777777" w:rsidR="00EA723B" w:rsidRDefault="00000000">
                  <w:pPr>
                    <w:spacing w:after="30" w:line="270" w:lineRule="auto"/>
                  </w:pPr>
                  <w:r>
                    <w:rPr>
                      <w:sz w:val="17"/>
                      <w:szCs w:val="17"/>
                    </w:rPr>
                    <w:t>Team Leader</w:t>
                  </w:r>
                </w:p>
              </w:tc>
              <w:tc>
                <w:tcPr>
                  <w:tcW w:w="21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591213D" w14:textId="77777777" w:rsidR="00EA723B" w:rsidRDefault="00000000">
                  <w:pPr>
                    <w:spacing w:after="30" w:line="270" w:lineRule="auto"/>
                  </w:pPr>
                  <w:r>
                    <w:rPr>
                      <w:sz w:val="17"/>
                      <w:szCs w:val="17"/>
                    </w:rPr>
                    <w:t>Photos</w:t>
                  </w:r>
                </w:p>
              </w:tc>
            </w:tr>
          </w:tbl>
          <w:p w14:paraId="1063EDF1" w14:textId="77777777" w:rsidR="00EA723B" w:rsidRDefault="00EA723B">
            <w:pPr>
              <w:spacing w:after="100"/>
            </w:pPr>
          </w:p>
        </w:tc>
      </w:tr>
    </w:tbl>
    <w:p w14:paraId="30DF2FFE" w14:textId="77777777" w:rsidR="00EA723B" w:rsidRDefault="00EA723B">
      <w:pPr>
        <w:spacing w:after="60"/>
      </w:pPr>
    </w:p>
    <w:p w14:paraId="7D4100B5" w14:textId="77777777" w:rsidR="00EA723B"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3  </w:t>
      </w:r>
      <w:r>
        <w:rPr>
          <w:b/>
          <w:bCs/>
          <w:color w:val="5C3566"/>
          <w:sz w:val="28"/>
          <w:szCs w:val="28"/>
        </w:rPr>
        <w:t xml:space="preserve">   What to do in each emergency</w:t>
      </w:r>
    </w:p>
    <w:p w14:paraId="41C50D00" w14:textId="77777777" w:rsidR="00EA723B"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3 of 6  ·  About 8 minutes to read  ·  Everyone</w:t>
      </w:r>
    </w:p>
    <w:p w14:paraId="3F908C65" w14:textId="77777777" w:rsidR="00EA723B" w:rsidRDefault="00000000">
      <w:pPr>
        <w:spacing w:after="60"/>
      </w:pPr>
      <w:r>
        <w:rPr>
          <w:sz w:val="18"/>
          <w:szCs w:val="18"/>
        </w:rPr>
        <w:t>Each card follows the first five minutes above. Pick the card that fits, and use more than one if you need to.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A723B" w14:paraId="4FF98741"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108"/>
              <w:gridCol w:w="2120"/>
              <w:gridCol w:w="2410"/>
            </w:tblGrid>
            <w:tr w:rsidR="00EA723B" w14:paraId="30820016"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5C3566"/>
                  <w:tcMar>
                    <w:top w:w="50" w:type="dxa"/>
                    <w:left w:w="120" w:type="dxa"/>
                    <w:bottom w:w="50" w:type="dxa"/>
                    <w:right w:w="120" w:type="dxa"/>
                  </w:tcMar>
                </w:tcPr>
                <w:p w14:paraId="2766DEE7" w14:textId="77777777" w:rsidR="00EA723B" w:rsidRDefault="00000000">
                  <w:r>
                    <w:rPr>
                      <w:b/>
                      <w:bCs/>
                      <w:color w:val="FFFFFF"/>
                      <w:sz w:val="24"/>
                      <w:szCs w:val="24"/>
                    </w:rPr>
                    <w:lastRenderedPageBreak/>
                    <w:t>A   Serious injury or illness</w:t>
                  </w:r>
                  <w:r>
                    <w:rPr>
                      <w:color w:val="FFFFFF"/>
                      <w:sz w:val="16"/>
                      <w:szCs w:val="16"/>
                    </w:rPr>
                    <w:t xml:space="preserve">     e.g. struck by a falling limb, crush, head injury, collapse, heat illness</w:t>
                  </w:r>
                </w:p>
              </w:tc>
            </w:tr>
            <w:tr w:rsidR="00EA723B" w14:paraId="1CFA81F6" w14:textId="77777777">
              <w:tblPrEx>
                <w:tblCellMar>
                  <w:top w:w="0" w:type="dxa"/>
                  <w:bottom w:w="0" w:type="dxa"/>
                </w:tblCellMar>
              </w:tblPrEx>
              <w:trPr>
                <w:cantSplit/>
              </w:trPr>
              <w:tc>
                <w:tcPr>
                  <w:tcW w:w="5108" w:type="dxa"/>
                  <w:tcBorders>
                    <w:top w:val="single" w:sz="4" w:space="0" w:color="000000"/>
                    <w:left w:val="single" w:sz="4" w:space="0" w:color="000000"/>
                    <w:bottom w:val="single" w:sz="4" w:space="0" w:color="000000"/>
                    <w:right w:val="single" w:sz="4" w:space="0" w:color="000000"/>
                  </w:tcBorders>
                  <w:shd w:val="clear" w:color="auto" w:fill="E6DEF0"/>
                  <w:tcMar>
                    <w:top w:w="30" w:type="dxa"/>
                    <w:left w:w="100" w:type="dxa"/>
                    <w:bottom w:w="30" w:type="dxa"/>
                    <w:right w:w="100" w:type="dxa"/>
                  </w:tcMar>
                </w:tcPr>
                <w:p w14:paraId="064A205E" w14:textId="77777777" w:rsidR="00EA723B" w:rsidRDefault="00000000">
                  <w:pPr>
                    <w:spacing w:after="30" w:line="270" w:lineRule="auto"/>
                  </w:pPr>
                  <w:r>
                    <w:rPr>
                      <w:b/>
                      <w:bCs/>
                      <w:color w:val="5C3566"/>
                      <w:sz w:val="17"/>
                      <w:szCs w:val="17"/>
                    </w:rPr>
                    <w:t>Do this</w:t>
                  </w:r>
                </w:p>
              </w:tc>
              <w:tc>
                <w:tcPr>
                  <w:tcW w:w="2120" w:type="dxa"/>
                  <w:tcBorders>
                    <w:top w:val="single" w:sz="4" w:space="0" w:color="000000"/>
                    <w:left w:val="single" w:sz="4" w:space="0" w:color="000000"/>
                    <w:bottom w:val="single" w:sz="4" w:space="0" w:color="000000"/>
                    <w:right w:val="single" w:sz="4" w:space="0" w:color="000000"/>
                  </w:tcBorders>
                  <w:shd w:val="clear" w:color="auto" w:fill="E6DEF0"/>
                  <w:tcMar>
                    <w:top w:w="30" w:type="dxa"/>
                    <w:left w:w="100" w:type="dxa"/>
                    <w:bottom w:w="30" w:type="dxa"/>
                    <w:right w:w="100" w:type="dxa"/>
                  </w:tcMar>
                </w:tcPr>
                <w:p w14:paraId="64C8577D" w14:textId="77777777" w:rsidR="00EA723B" w:rsidRDefault="00000000">
                  <w:pPr>
                    <w:spacing w:after="30" w:line="270" w:lineRule="auto"/>
                  </w:pPr>
                  <w:r>
                    <w:rPr>
                      <w:b/>
                      <w:bCs/>
                      <w:color w:val="5C3566"/>
                      <w:sz w:val="17"/>
                      <w:szCs w:val="17"/>
                    </w:rPr>
                    <w:t>Never</w:t>
                  </w:r>
                </w:p>
              </w:tc>
              <w:tc>
                <w:tcPr>
                  <w:tcW w:w="2410" w:type="dxa"/>
                  <w:tcBorders>
                    <w:top w:val="single" w:sz="4" w:space="0" w:color="000000"/>
                    <w:left w:val="single" w:sz="4" w:space="0" w:color="000000"/>
                    <w:bottom w:val="single" w:sz="4" w:space="0" w:color="000000"/>
                    <w:right w:val="single" w:sz="4" w:space="0" w:color="000000"/>
                  </w:tcBorders>
                  <w:shd w:val="clear" w:color="auto" w:fill="E6DEF0"/>
                  <w:tcMar>
                    <w:top w:w="30" w:type="dxa"/>
                    <w:left w:w="100" w:type="dxa"/>
                    <w:bottom w:w="30" w:type="dxa"/>
                    <w:right w:w="100" w:type="dxa"/>
                  </w:tcMar>
                </w:tcPr>
                <w:p w14:paraId="74D15017" w14:textId="77777777" w:rsidR="00EA723B" w:rsidRDefault="00000000">
                  <w:pPr>
                    <w:spacing w:after="30" w:line="270" w:lineRule="auto"/>
                  </w:pPr>
                  <w:r>
                    <w:rPr>
                      <w:b/>
                      <w:bCs/>
                      <w:color w:val="5C3566"/>
                      <w:sz w:val="17"/>
                      <w:szCs w:val="17"/>
                    </w:rPr>
                    <w:t>Then</w:t>
                  </w:r>
                </w:p>
              </w:tc>
            </w:tr>
            <w:tr w:rsidR="00EA723B" w14:paraId="6CEBDAB9" w14:textId="77777777">
              <w:tblPrEx>
                <w:tblCellMar>
                  <w:top w:w="0" w:type="dxa"/>
                  <w:bottom w:w="0" w:type="dxa"/>
                </w:tblCellMar>
              </w:tblPrEx>
              <w:trPr>
                <w:cantSplit/>
              </w:trPr>
              <w:tc>
                <w:tcPr>
                  <w:tcW w:w="5108" w:type="dxa"/>
                  <w:tcBorders>
                    <w:top w:val="single" w:sz="4" w:space="0" w:color="000000"/>
                    <w:left w:val="single" w:sz="4" w:space="0" w:color="000000"/>
                    <w:bottom w:val="single" w:sz="4" w:space="0" w:color="000000"/>
                    <w:right w:val="single" w:sz="4" w:space="0" w:color="000000"/>
                  </w:tcBorders>
                  <w:tcMar>
                    <w:top w:w="50" w:type="dxa"/>
                    <w:left w:w="80" w:type="dxa"/>
                    <w:bottom w:w="40" w:type="dxa"/>
                    <w:right w:w="100" w:type="dxa"/>
                  </w:tcMar>
                </w:tcPr>
                <w:p w14:paraId="51587ABB" w14:textId="77777777" w:rsidR="00EA723B" w:rsidRDefault="00000000">
                  <w:pPr>
                    <w:pStyle w:val="ListParagraph"/>
                    <w:numPr>
                      <w:ilvl w:val="0"/>
                      <w:numId w:val="2"/>
                    </w:numPr>
                    <w:spacing w:after="20" w:line="250" w:lineRule="auto"/>
                  </w:pPr>
                  <w:r>
                    <w:rPr>
                      <w:b/>
                      <w:bCs/>
                      <w:sz w:val="17"/>
                      <w:szCs w:val="17"/>
                    </w:rPr>
                    <w:t>Make it safe.</w:t>
                  </w:r>
                  <w:r>
                    <w:rPr>
                      <w:sz w:val="17"/>
                      <w:szCs w:val="17"/>
                    </w:rPr>
                    <w:t xml:space="preserve"> Stop all saws and machines. Check for danger: hung-up sections, traffic, power lines.</w:t>
                  </w:r>
                </w:p>
                <w:p w14:paraId="4A6932E5" w14:textId="77777777" w:rsidR="00EA723B" w:rsidRDefault="00000000">
                  <w:pPr>
                    <w:pStyle w:val="ListParagraph"/>
                    <w:numPr>
                      <w:ilvl w:val="0"/>
                      <w:numId w:val="2"/>
                    </w:numPr>
                    <w:spacing w:after="20" w:line="250" w:lineRule="auto"/>
                  </w:pPr>
                  <w:r>
                    <w:rPr>
                      <w:b/>
                      <w:bCs/>
                      <w:sz w:val="17"/>
                      <w:szCs w:val="17"/>
                    </w:rPr>
                    <w:t>Call 999</w:t>
                  </w:r>
                  <w:r>
                    <w:rPr>
                      <w:sz w:val="17"/>
                      <w:szCs w:val="17"/>
                    </w:rPr>
                    <w:t xml:space="preserve"> (script in Section 6). Send someone to the meeting point.</w:t>
                  </w:r>
                </w:p>
                <w:p w14:paraId="40D268A9" w14:textId="77777777" w:rsidR="00EA723B" w:rsidRDefault="00000000">
                  <w:pPr>
                    <w:pStyle w:val="ListParagraph"/>
                    <w:numPr>
                      <w:ilvl w:val="0"/>
                      <w:numId w:val="2"/>
                    </w:numPr>
                    <w:spacing w:after="20" w:line="250" w:lineRule="auto"/>
                  </w:pPr>
                  <w:r>
                    <w:rPr>
                      <w:sz w:val="17"/>
                      <w:szCs w:val="17"/>
                    </w:rPr>
                    <w:t xml:space="preserve">The </w:t>
                  </w:r>
                  <w:r>
                    <w:rPr>
                      <w:b/>
                      <w:bCs/>
                      <w:sz w:val="17"/>
                      <w:szCs w:val="17"/>
                    </w:rPr>
                    <w:t>most senior first aider</w:t>
                  </w:r>
                  <w:r>
                    <w:rPr>
                      <w:sz w:val="17"/>
                      <w:szCs w:val="17"/>
                    </w:rPr>
                    <w:t xml:space="preserve"> takes charge. Check response and breathing. Not breathing normally: start CPR and send for the nearest AED.</w:t>
                  </w:r>
                </w:p>
                <w:p w14:paraId="630603B1" w14:textId="77777777" w:rsidR="00EA723B" w:rsidRDefault="00000000">
                  <w:pPr>
                    <w:pStyle w:val="ListParagraph"/>
                    <w:numPr>
                      <w:ilvl w:val="0"/>
                      <w:numId w:val="2"/>
                    </w:numPr>
                    <w:spacing w:after="20" w:line="250" w:lineRule="auto"/>
                  </w:pPr>
                  <w:r>
                    <w:rPr>
                      <w:b/>
                      <w:bCs/>
                      <w:sz w:val="17"/>
                      <w:szCs w:val="17"/>
                    </w:rPr>
                    <w:t>Do not move</w:t>
                  </w:r>
                  <w:r>
                    <w:rPr>
                      <w:sz w:val="17"/>
                      <w:szCs w:val="17"/>
                    </w:rPr>
                    <w:t xml:space="preserve"> them unless they are in danger, especially after a fall, crush or blow to the head, neck or back.</w:t>
                  </w:r>
                </w:p>
                <w:p w14:paraId="78C89781" w14:textId="77777777" w:rsidR="00EA723B" w:rsidRDefault="00000000">
                  <w:pPr>
                    <w:pStyle w:val="ListParagraph"/>
                    <w:numPr>
                      <w:ilvl w:val="0"/>
                      <w:numId w:val="2"/>
                    </w:numPr>
                    <w:spacing w:after="20" w:line="250" w:lineRule="auto"/>
                  </w:pPr>
                  <w:r>
                    <w:rPr>
                      <w:sz w:val="17"/>
                      <w:szCs w:val="17"/>
                    </w:rPr>
                    <w:t>Trapped under a tree or machine? Tell 999. Only move the load if it is safe and you can control it.</w:t>
                  </w:r>
                </w:p>
              </w:tc>
              <w:tc>
                <w:tcPr>
                  <w:tcW w:w="2120" w:type="dxa"/>
                  <w:tcBorders>
                    <w:top w:val="single" w:sz="4" w:space="0" w:color="000000"/>
                    <w:left w:val="single" w:sz="4" w:space="0" w:color="000000"/>
                    <w:bottom w:val="single" w:sz="4" w:space="0" w:color="000000"/>
                    <w:right w:val="single" w:sz="4" w:space="0" w:color="000000"/>
                  </w:tcBorders>
                  <w:shd w:val="clear" w:color="auto" w:fill="FCE4D6"/>
                  <w:tcMar>
                    <w:top w:w="50" w:type="dxa"/>
                    <w:left w:w="80" w:type="dxa"/>
                    <w:bottom w:w="40" w:type="dxa"/>
                    <w:right w:w="100" w:type="dxa"/>
                  </w:tcMar>
                </w:tcPr>
                <w:p w14:paraId="426939E2" w14:textId="77777777" w:rsidR="00EA723B" w:rsidRDefault="00000000">
                  <w:pPr>
                    <w:pStyle w:val="ListParagraph"/>
                    <w:numPr>
                      <w:ilvl w:val="0"/>
                      <w:numId w:val="2"/>
                    </w:numPr>
                    <w:spacing w:after="20" w:line="250" w:lineRule="auto"/>
                  </w:pPr>
                  <w:r>
                    <w:rPr>
                      <w:sz w:val="17"/>
                      <w:szCs w:val="17"/>
                    </w:rPr>
                    <w:t>Leave them alone</w:t>
                  </w:r>
                </w:p>
                <w:p w14:paraId="59DE5CE8" w14:textId="77777777" w:rsidR="00EA723B" w:rsidRDefault="00000000">
                  <w:pPr>
                    <w:pStyle w:val="ListParagraph"/>
                    <w:numPr>
                      <w:ilvl w:val="0"/>
                      <w:numId w:val="2"/>
                    </w:numPr>
                    <w:spacing w:after="20" w:line="250" w:lineRule="auto"/>
                  </w:pPr>
                  <w:r>
                    <w:rPr>
                      <w:sz w:val="17"/>
                      <w:szCs w:val="17"/>
                    </w:rPr>
                    <w:t>Give food or drink</w:t>
                  </w:r>
                </w:p>
                <w:p w14:paraId="429F06E6" w14:textId="77777777" w:rsidR="00EA723B" w:rsidRDefault="00000000">
                  <w:pPr>
                    <w:pStyle w:val="ListParagraph"/>
                    <w:numPr>
                      <w:ilvl w:val="0"/>
                      <w:numId w:val="2"/>
                    </w:numPr>
                    <w:spacing w:after="20" w:line="250" w:lineRule="auto"/>
                  </w:pPr>
                  <w:r>
                    <w:rPr>
                      <w:sz w:val="17"/>
                      <w:szCs w:val="17"/>
                    </w:rPr>
                    <w:t>Put yourself in danger</w:t>
                  </w:r>
                </w:p>
              </w:tc>
              <w:tc>
                <w:tcPr>
                  <w:tcW w:w="2410" w:type="dxa"/>
                  <w:tcBorders>
                    <w:top w:val="single" w:sz="4" w:space="0" w:color="000000"/>
                    <w:left w:val="single" w:sz="4" w:space="0" w:color="000000"/>
                    <w:bottom w:val="single" w:sz="4" w:space="0" w:color="000000"/>
                    <w:right w:val="single" w:sz="4" w:space="0" w:color="000000"/>
                  </w:tcBorders>
                  <w:shd w:val="clear" w:color="auto" w:fill="F3EFF7"/>
                  <w:tcMar>
                    <w:top w:w="50" w:type="dxa"/>
                    <w:left w:w="80" w:type="dxa"/>
                    <w:bottom w:w="40" w:type="dxa"/>
                    <w:right w:w="100" w:type="dxa"/>
                  </w:tcMar>
                </w:tcPr>
                <w:p w14:paraId="69D87E7E" w14:textId="77777777" w:rsidR="00EA723B" w:rsidRDefault="00000000">
                  <w:pPr>
                    <w:pStyle w:val="ListParagraph"/>
                    <w:numPr>
                      <w:ilvl w:val="0"/>
                      <w:numId w:val="2"/>
                    </w:numPr>
                    <w:spacing w:after="20" w:line="250" w:lineRule="auto"/>
                  </w:pPr>
                  <w:r>
                    <w:rPr>
                      <w:sz w:val="17"/>
                      <w:szCs w:val="17"/>
                    </w:rPr>
                    <w:t>Keep them warm and talk to them</w:t>
                  </w:r>
                </w:p>
                <w:p w14:paraId="317998EB" w14:textId="77777777" w:rsidR="00EA723B" w:rsidRDefault="00000000">
                  <w:pPr>
                    <w:pStyle w:val="ListParagraph"/>
                    <w:numPr>
                      <w:ilvl w:val="0"/>
                      <w:numId w:val="2"/>
                    </w:numPr>
                    <w:spacing w:after="20" w:line="250" w:lineRule="auto"/>
                  </w:pPr>
                  <w:r>
                    <w:rPr>
                      <w:sz w:val="17"/>
                      <w:szCs w:val="17"/>
                    </w:rPr>
                    <w:t>Note times and what happened</w:t>
                  </w:r>
                </w:p>
                <w:p w14:paraId="20EC2D7D" w14:textId="77777777" w:rsidR="00EA723B" w:rsidRDefault="00000000">
                  <w:pPr>
                    <w:pStyle w:val="ListParagraph"/>
                    <w:numPr>
                      <w:ilvl w:val="0"/>
                      <w:numId w:val="2"/>
                    </w:numPr>
                    <w:spacing w:after="20" w:line="250" w:lineRule="auto"/>
                  </w:pPr>
                  <w:r>
                    <w:rPr>
                      <w:sz w:val="17"/>
                      <w:szCs w:val="17"/>
                    </w:rPr>
                    <w:t>Tell the Team Leader and office</w:t>
                  </w:r>
                </w:p>
                <w:p w14:paraId="1F99DE24" w14:textId="77777777" w:rsidR="00EA723B" w:rsidRDefault="00000000">
                  <w:pPr>
                    <w:pStyle w:val="ListParagraph"/>
                    <w:numPr>
                      <w:ilvl w:val="0"/>
                      <w:numId w:val="2"/>
                    </w:numPr>
                    <w:spacing w:after="20" w:line="250" w:lineRule="auto"/>
                  </w:pPr>
                  <w:r>
                    <w:rPr>
                      <w:sz w:val="17"/>
                      <w:szCs w:val="17"/>
                    </w:rPr>
                    <w:t>Section 4: report</w:t>
                  </w:r>
                </w:p>
              </w:tc>
            </w:tr>
          </w:tbl>
          <w:p w14:paraId="2F32EEA2" w14:textId="77777777" w:rsidR="00EA723B" w:rsidRDefault="00EA723B"/>
        </w:tc>
      </w:tr>
    </w:tbl>
    <w:p w14:paraId="32C6B09D" w14:textId="77777777" w:rsidR="00EA723B" w:rsidRDefault="00EA723B">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A723B" w14:paraId="31984A86"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108"/>
              <w:gridCol w:w="2120"/>
              <w:gridCol w:w="2410"/>
            </w:tblGrid>
            <w:tr w:rsidR="00EA723B" w14:paraId="3C41EB4A"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5C3566"/>
                  <w:tcMar>
                    <w:top w:w="50" w:type="dxa"/>
                    <w:left w:w="120" w:type="dxa"/>
                    <w:bottom w:w="50" w:type="dxa"/>
                    <w:right w:w="120" w:type="dxa"/>
                  </w:tcMar>
                </w:tcPr>
                <w:p w14:paraId="0B725560" w14:textId="77777777" w:rsidR="00EA723B" w:rsidRDefault="00000000">
                  <w:r>
                    <w:rPr>
                      <w:b/>
                      <w:bCs/>
                      <w:color w:val="FFFFFF"/>
                      <w:sz w:val="24"/>
                      <w:szCs w:val="24"/>
                    </w:rPr>
                    <w:t>B   Chainsaw cut or catastrophic bleeding</w:t>
                  </w:r>
                  <w:r>
                    <w:rPr>
                      <w:color w:val="FFFFFF"/>
                      <w:sz w:val="16"/>
                      <w:szCs w:val="16"/>
                    </w:rPr>
                    <w:t xml:space="preserve">     blood spurting, pooling or soaking through fast</w:t>
                  </w:r>
                </w:p>
              </w:tc>
            </w:tr>
            <w:tr w:rsidR="00EA723B" w14:paraId="39CD02C4" w14:textId="77777777">
              <w:tblPrEx>
                <w:tblCellMar>
                  <w:top w:w="0" w:type="dxa"/>
                  <w:bottom w:w="0" w:type="dxa"/>
                </w:tblCellMar>
              </w:tblPrEx>
              <w:trPr>
                <w:cantSplit/>
              </w:trPr>
              <w:tc>
                <w:tcPr>
                  <w:tcW w:w="5108" w:type="dxa"/>
                  <w:tcBorders>
                    <w:top w:val="single" w:sz="4" w:space="0" w:color="000000"/>
                    <w:left w:val="single" w:sz="4" w:space="0" w:color="000000"/>
                    <w:bottom w:val="single" w:sz="4" w:space="0" w:color="000000"/>
                    <w:right w:val="single" w:sz="4" w:space="0" w:color="000000"/>
                  </w:tcBorders>
                  <w:shd w:val="clear" w:color="auto" w:fill="E6DEF0"/>
                  <w:tcMar>
                    <w:top w:w="30" w:type="dxa"/>
                    <w:left w:w="100" w:type="dxa"/>
                    <w:bottom w:w="30" w:type="dxa"/>
                    <w:right w:w="100" w:type="dxa"/>
                  </w:tcMar>
                </w:tcPr>
                <w:p w14:paraId="47EC3E30" w14:textId="77777777" w:rsidR="00EA723B" w:rsidRDefault="00000000">
                  <w:pPr>
                    <w:spacing w:after="30" w:line="270" w:lineRule="auto"/>
                  </w:pPr>
                  <w:r>
                    <w:rPr>
                      <w:b/>
                      <w:bCs/>
                      <w:color w:val="5C3566"/>
                      <w:sz w:val="17"/>
                      <w:szCs w:val="17"/>
                    </w:rPr>
                    <w:t>Do this</w:t>
                  </w:r>
                </w:p>
              </w:tc>
              <w:tc>
                <w:tcPr>
                  <w:tcW w:w="2120" w:type="dxa"/>
                  <w:tcBorders>
                    <w:top w:val="single" w:sz="4" w:space="0" w:color="000000"/>
                    <w:left w:val="single" w:sz="4" w:space="0" w:color="000000"/>
                    <w:bottom w:val="single" w:sz="4" w:space="0" w:color="000000"/>
                    <w:right w:val="single" w:sz="4" w:space="0" w:color="000000"/>
                  </w:tcBorders>
                  <w:shd w:val="clear" w:color="auto" w:fill="E6DEF0"/>
                  <w:tcMar>
                    <w:top w:w="30" w:type="dxa"/>
                    <w:left w:w="100" w:type="dxa"/>
                    <w:bottom w:w="30" w:type="dxa"/>
                    <w:right w:w="100" w:type="dxa"/>
                  </w:tcMar>
                </w:tcPr>
                <w:p w14:paraId="4D1A9C24" w14:textId="77777777" w:rsidR="00EA723B" w:rsidRDefault="00000000">
                  <w:pPr>
                    <w:spacing w:after="30" w:line="270" w:lineRule="auto"/>
                  </w:pPr>
                  <w:r>
                    <w:rPr>
                      <w:b/>
                      <w:bCs/>
                      <w:color w:val="5C3566"/>
                      <w:sz w:val="17"/>
                      <w:szCs w:val="17"/>
                    </w:rPr>
                    <w:t>Never</w:t>
                  </w:r>
                </w:p>
              </w:tc>
              <w:tc>
                <w:tcPr>
                  <w:tcW w:w="2410" w:type="dxa"/>
                  <w:tcBorders>
                    <w:top w:val="single" w:sz="4" w:space="0" w:color="000000"/>
                    <w:left w:val="single" w:sz="4" w:space="0" w:color="000000"/>
                    <w:bottom w:val="single" w:sz="4" w:space="0" w:color="000000"/>
                    <w:right w:val="single" w:sz="4" w:space="0" w:color="000000"/>
                  </w:tcBorders>
                  <w:shd w:val="clear" w:color="auto" w:fill="E6DEF0"/>
                  <w:tcMar>
                    <w:top w:w="30" w:type="dxa"/>
                    <w:left w:w="100" w:type="dxa"/>
                    <w:bottom w:w="30" w:type="dxa"/>
                    <w:right w:w="100" w:type="dxa"/>
                  </w:tcMar>
                </w:tcPr>
                <w:p w14:paraId="10E4EFB7" w14:textId="77777777" w:rsidR="00EA723B" w:rsidRDefault="00000000">
                  <w:pPr>
                    <w:spacing w:after="30" w:line="270" w:lineRule="auto"/>
                  </w:pPr>
                  <w:r>
                    <w:rPr>
                      <w:b/>
                      <w:bCs/>
                      <w:color w:val="5C3566"/>
                      <w:sz w:val="17"/>
                      <w:szCs w:val="17"/>
                    </w:rPr>
                    <w:t>Then</w:t>
                  </w:r>
                </w:p>
              </w:tc>
            </w:tr>
            <w:tr w:rsidR="00EA723B" w14:paraId="11448C64" w14:textId="77777777">
              <w:tblPrEx>
                <w:tblCellMar>
                  <w:top w:w="0" w:type="dxa"/>
                  <w:bottom w:w="0" w:type="dxa"/>
                </w:tblCellMar>
              </w:tblPrEx>
              <w:trPr>
                <w:cantSplit/>
              </w:trPr>
              <w:tc>
                <w:tcPr>
                  <w:tcW w:w="5108" w:type="dxa"/>
                  <w:tcBorders>
                    <w:top w:val="single" w:sz="4" w:space="0" w:color="000000"/>
                    <w:left w:val="single" w:sz="4" w:space="0" w:color="000000"/>
                    <w:bottom w:val="single" w:sz="4" w:space="0" w:color="000000"/>
                    <w:right w:val="single" w:sz="4" w:space="0" w:color="000000"/>
                  </w:tcBorders>
                  <w:tcMar>
                    <w:top w:w="50" w:type="dxa"/>
                    <w:left w:w="80" w:type="dxa"/>
                    <w:bottom w:w="40" w:type="dxa"/>
                    <w:right w:w="100" w:type="dxa"/>
                  </w:tcMar>
                </w:tcPr>
                <w:p w14:paraId="08EFF764" w14:textId="77777777" w:rsidR="00EA723B" w:rsidRDefault="00000000">
                  <w:pPr>
                    <w:pStyle w:val="ListParagraph"/>
                    <w:numPr>
                      <w:ilvl w:val="0"/>
                      <w:numId w:val="2"/>
                    </w:numPr>
                    <w:spacing w:after="20" w:line="250" w:lineRule="auto"/>
                  </w:pPr>
                  <w:r>
                    <w:rPr>
                      <w:b/>
                      <w:bCs/>
                      <w:sz w:val="17"/>
                      <w:szCs w:val="17"/>
                    </w:rPr>
                    <w:t>Stop the saw</w:t>
                  </w:r>
                  <w:r>
                    <w:rPr>
                      <w:sz w:val="17"/>
                      <w:szCs w:val="17"/>
                    </w:rPr>
                    <w:t xml:space="preserve"> (chain brake on, engine off). Shout for help. </w:t>
                  </w:r>
                  <w:r>
                    <w:rPr>
                      <w:b/>
                      <w:bCs/>
                      <w:sz w:val="17"/>
                      <w:szCs w:val="17"/>
                    </w:rPr>
                    <w:t>Call 999</w:t>
                  </w:r>
                  <w:r>
                    <w:rPr>
                      <w:sz w:val="17"/>
                      <w:szCs w:val="17"/>
                    </w:rPr>
                    <w:t>: “catastrophic bleeding”.</w:t>
                  </w:r>
                </w:p>
                <w:p w14:paraId="78F2772A" w14:textId="77777777" w:rsidR="00EA723B" w:rsidRDefault="00000000">
                  <w:pPr>
                    <w:pStyle w:val="ListParagraph"/>
                    <w:numPr>
                      <w:ilvl w:val="0"/>
                      <w:numId w:val="2"/>
                    </w:numPr>
                    <w:spacing w:after="20" w:line="250" w:lineRule="auto"/>
                  </w:pPr>
                  <w:r>
                    <w:rPr>
                      <w:b/>
                      <w:bCs/>
                      <w:sz w:val="17"/>
                      <w:szCs w:val="17"/>
                    </w:rPr>
                    <w:t>Firm direct pressure</w:t>
                  </w:r>
                  <w:r>
                    <w:rPr>
                      <w:sz w:val="17"/>
                      <w:szCs w:val="17"/>
                    </w:rPr>
                    <w:t xml:space="preserve"> on the wound straight away. Cut chainsaw trousers or clothing to reach it if you need to.</w:t>
                  </w:r>
                </w:p>
                <w:p w14:paraId="08D27D2C" w14:textId="77777777" w:rsidR="00EA723B" w:rsidRDefault="00000000">
                  <w:pPr>
                    <w:pStyle w:val="ListParagraph"/>
                    <w:numPr>
                      <w:ilvl w:val="0"/>
                      <w:numId w:val="2"/>
                    </w:numPr>
                    <w:spacing w:after="20" w:line="250" w:lineRule="auto"/>
                  </w:pPr>
                  <w:r>
                    <w:rPr>
                      <w:sz w:val="17"/>
                      <w:szCs w:val="17"/>
                    </w:rPr>
                    <w:t xml:space="preserve">Pack or cover with a </w:t>
                  </w:r>
                  <w:r>
                    <w:rPr>
                      <w:b/>
                      <w:bCs/>
                      <w:sz w:val="17"/>
                      <w:szCs w:val="17"/>
                    </w:rPr>
                    <w:t>haemostatic dressing</w:t>
                  </w:r>
                  <w:r>
                    <w:rPr>
                      <w:sz w:val="17"/>
                      <w:szCs w:val="17"/>
                    </w:rPr>
                    <w:t xml:space="preserve"> (or a standard dressing) and keep firm pressure on.</w:t>
                  </w:r>
                </w:p>
                <w:p w14:paraId="0E18BEA7" w14:textId="77777777" w:rsidR="00EA723B" w:rsidRDefault="00000000">
                  <w:pPr>
                    <w:pStyle w:val="ListParagraph"/>
                    <w:numPr>
                      <w:ilvl w:val="0"/>
                      <w:numId w:val="2"/>
                    </w:numPr>
                    <w:spacing w:after="20" w:line="250" w:lineRule="auto"/>
                  </w:pPr>
                  <w:r>
                    <w:rPr>
                      <w:sz w:val="17"/>
                      <w:szCs w:val="17"/>
                    </w:rPr>
                    <w:t xml:space="preserve">Limb still bleeding? </w:t>
                  </w:r>
                  <w:r>
                    <w:rPr>
                      <w:b/>
                      <w:bCs/>
                      <w:sz w:val="17"/>
                      <w:szCs w:val="17"/>
                    </w:rPr>
                    <w:t>Tourniquet</w:t>
                  </w:r>
                  <w:r>
                    <w:rPr>
                      <w:sz w:val="17"/>
                      <w:szCs w:val="17"/>
                    </w:rPr>
                    <w:t xml:space="preserve"> 5–7 cm above the wound, not over a joint. Tighten until the bleeding slows and stops. </w:t>
                  </w:r>
                  <w:r>
                    <w:rPr>
                      <w:b/>
                      <w:bCs/>
                      <w:sz w:val="17"/>
                      <w:szCs w:val="17"/>
                    </w:rPr>
                    <w:t>Write the time</w:t>
                  </w:r>
                  <w:r>
                    <w:rPr>
                      <w:sz w:val="17"/>
                      <w:szCs w:val="17"/>
                    </w:rPr>
                    <w:t xml:space="preserve"> on it.</w:t>
                  </w:r>
                </w:p>
                <w:p w14:paraId="6656D2F3" w14:textId="77777777" w:rsidR="00EA723B" w:rsidRDefault="00000000">
                  <w:pPr>
                    <w:pStyle w:val="ListParagraph"/>
                    <w:numPr>
                      <w:ilvl w:val="0"/>
                      <w:numId w:val="2"/>
                    </w:numPr>
                    <w:spacing w:after="20" w:line="250" w:lineRule="auto"/>
                  </w:pPr>
                  <w:r>
                    <w:rPr>
                      <w:sz w:val="17"/>
                      <w:szCs w:val="17"/>
                    </w:rPr>
                    <w:t>Lay them down, keep them warm, and watch their breathing.</w:t>
                  </w:r>
                </w:p>
              </w:tc>
              <w:tc>
                <w:tcPr>
                  <w:tcW w:w="2120" w:type="dxa"/>
                  <w:tcBorders>
                    <w:top w:val="single" w:sz="4" w:space="0" w:color="000000"/>
                    <w:left w:val="single" w:sz="4" w:space="0" w:color="000000"/>
                    <w:bottom w:val="single" w:sz="4" w:space="0" w:color="000000"/>
                    <w:right w:val="single" w:sz="4" w:space="0" w:color="000000"/>
                  </w:tcBorders>
                  <w:shd w:val="clear" w:color="auto" w:fill="FCE4D6"/>
                  <w:tcMar>
                    <w:top w:w="50" w:type="dxa"/>
                    <w:left w:w="80" w:type="dxa"/>
                    <w:bottom w:w="40" w:type="dxa"/>
                    <w:right w:w="100" w:type="dxa"/>
                  </w:tcMar>
                </w:tcPr>
                <w:p w14:paraId="2BE79CA7" w14:textId="77777777" w:rsidR="00EA723B" w:rsidRDefault="00000000">
                  <w:pPr>
                    <w:pStyle w:val="ListParagraph"/>
                    <w:numPr>
                      <w:ilvl w:val="0"/>
                      <w:numId w:val="2"/>
                    </w:numPr>
                    <w:spacing w:after="20" w:line="250" w:lineRule="auto"/>
                  </w:pPr>
                  <w:r>
                    <w:rPr>
                      <w:sz w:val="17"/>
                      <w:szCs w:val="17"/>
                    </w:rPr>
                    <w:t>Remove a tourniquet once it is on</w:t>
                  </w:r>
                </w:p>
                <w:p w14:paraId="6F718D7A" w14:textId="77777777" w:rsidR="00EA723B" w:rsidRDefault="00000000">
                  <w:pPr>
                    <w:pStyle w:val="ListParagraph"/>
                    <w:numPr>
                      <w:ilvl w:val="0"/>
                      <w:numId w:val="2"/>
                    </w:numPr>
                    <w:spacing w:after="20" w:line="250" w:lineRule="auto"/>
                  </w:pPr>
                  <w:r>
                    <w:rPr>
                      <w:sz w:val="17"/>
                      <w:szCs w:val="17"/>
                    </w:rPr>
                    <w:t>Wait to see if it stops by itself</w:t>
                  </w:r>
                </w:p>
              </w:tc>
              <w:tc>
                <w:tcPr>
                  <w:tcW w:w="2410" w:type="dxa"/>
                  <w:tcBorders>
                    <w:top w:val="single" w:sz="4" w:space="0" w:color="000000"/>
                    <w:left w:val="single" w:sz="4" w:space="0" w:color="000000"/>
                    <w:bottom w:val="single" w:sz="4" w:space="0" w:color="000000"/>
                    <w:right w:val="single" w:sz="4" w:space="0" w:color="000000"/>
                  </w:tcBorders>
                  <w:shd w:val="clear" w:color="auto" w:fill="F3EFF7"/>
                  <w:tcMar>
                    <w:top w:w="50" w:type="dxa"/>
                    <w:left w:w="80" w:type="dxa"/>
                    <w:bottom w:w="40" w:type="dxa"/>
                    <w:right w:w="100" w:type="dxa"/>
                  </w:tcMar>
                </w:tcPr>
                <w:p w14:paraId="724D8737" w14:textId="77777777" w:rsidR="00EA723B" w:rsidRDefault="00000000">
                  <w:pPr>
                    <w:pStyle w:val="ListParagraph"/>
                    <w:numPr>
                      <w:ilvl w:val="0"/>
                      <w:numId w:val="2"/>
                    </w:numPr>
                    <w:spacing w:after="20" w:line="250" w:lineRule="auto"/>
                  </w:pPr>
                  <w:r>
                    <w:rPr>
                      <w:sz w:val="17"/>
                      <w:szCs w:val="17"/>
                    </w:rPr>
                    <w:t>Hand over the time the tourniquet went on</w:t>
                  </w:r>
                </w:p>
                <w:p w14:paraId="2349399A" w14:textId="77777777" w:rsidR="00EA723B" w:rsidRDefault="00000000">
                  <w:pPr>
                    <w:pStyle w:val="ListParagraph"/>
                    <w:numPr>
                      <w:ilvl w:val="0"/>
                      <w:numId w:val="2"/>
                    </w:numPr>
                    <w:spacing w:after="20" w:line="250" w:lineRule="auto"/>
                  </w:pPr>
                  <w:r>
                    <w:rPr>
                      <w:sz w:val="17"/>
                      <w:szCs w:val="17"/>
                    </w:rPr>
                    <w:t>Restock the bleed kit (ARB-EQ-014)</w:t>
                  </w:r>
                </w:p>
                <w:p w14:paraId="4B337CB8" w14:textId="77777777" w:rsidR="00EA723B" w:rsidRDefault="00000000">
                  <w:pPr>
                    <w:pStyle w:val="ListParagraph"/>
                    <w:numPr>
                      <w:ilvl w:val="0"/>
                      <w:numId w:val="2"/>
                    </w:numPr>
                    <w:spacing w:after="20" w:line="250" w:lineRule="auto"/>
                  </w:pPr>
                  <w:r>
                    <w:rPr>
                      <w:sz w:val="17"/>
                      <w:szCs w:val="17"/>
                    </w:rPr>
                    <w:t>Section 4: report</w:t>
                  </w:r>
                </w:p>
              </w:tc>
            </w:tr>
          </w:tbl>
          <w:p w14:paraId="0DCAA13D" w14:textId="77777777" w:rsidR="00EA723B" w:rsidRDefault="00EA723B"/>
        </w:tc>
      </w:tr>
    </w:tbl>
    <w:p w14:paraId="3A6FB459" w14:textId="77777777" w:rsidR="00EA723B" w:rsidRDefault="00EA723B">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A723B" w14:paraId="0DF8D08B"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108"/>
              <w:gridCol w:w="2120"/>
              <w:gridCol w:w="2410"/>
            </w:tblGrid>
            <w:tr w:rsidR="00EA723B" w14:paraId="7960EF68"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5C3566"/>
                  <w:tcMar>
                    <w:top w:w="50" w:type="dxa"/>
                    <w:left w:w="120" w:type="dxa"/>
                    <w:bottom w:w="50" w:type="dxa"/>
                    <w:right w:w="120" w:type="dxa"/>
                  </w:tcMar>
                </w:tcPr>
                <w:p w14:paraId="6A66809D" w14:textId="77777777" w:rsidR="00EA723B" w:rsidRDefault="00000000">
                  <w:r>
                    <w:rPr>
                      <w:b/>
                      <w:bCs/>
                      <w:color w:val="FFFFFF"/>
                      <w:sz w:val="24"/>
                      <w:szCs w:val="24"/>
                    </w:rPr>
                    <w:t>C   Fall, or a casualty stuck at height</w:t>
                  </w:r>
                  <w:r>
                    <w:rPr>
                      <w:color w:val="FFFFFF"/>
                      <w:sz w:val="16"/>
                      <w:szCs w:val="16"/>
                    </w:rPr>
                    <w:t xml:space="preserve">     in a tree, a MEWP, or on a ladder</w:t>
                  </w:r>
                </w:p>
              </w:tc>
            </w:tr>
            <w:tr w:rsidR="00EA723B" w14:paraId="44C93B28" w14:textId="77777777">
              <w:tblPrEx>
                <w:tblCellMar>
                  <w:top w:w="0" w:type="dxa"/>
                  <w:bottom w:w="0" w:type="dxa"/>
                </w:tblCellMar>
              </w:tblPrEx>
              <w:trPr>
                <w:cantSplit/>
              </w:trPr>
              <w:tc>
                <w:tcPr>
                  <w:tcW w:w="5108" w:type="dxa"/>
                  <w:tcBorders>
                    <w:top w:val="single" w:sz="4" w:space="0" w:color="000000"/>
                    <w:left w:val="single" w:sz="4" w:space="0" w:color="000000"/>
                    <w:bottom w:val="single" w:sz="4" w:space="0" w:color="000000"/>
                    <w:right w:val="single" w:sz="4" w:space="0" w:color="000000"/>
                  </w:tcBorders>
                  <w:shd w:val="clear" w:color="auto" w:fill="E6DEF0"/>
                  <w:tcMar>
                    <w:top w:w="30" w:type="dxa"/>
                    <w:left w:w="100" w:type="dxa"/>
                    <w:bottom w:w="30" w:type="dxa"/>
                    <w:right w:w="100" w:type="dxa"/>
                  </w:tcMar>
                </w:tcPr>
                <w:p w14:paraId="16CD69F6" w14:textId="77777777" w:rsidR="00EA723B" w:rsidRDefault="00000000">
                  <w:pPr>
                    <w:spacing w:after="30" w:line="270" w:lineRule="auto"/>
                  </w:pPr>
                  <w:r>
                    <w:rPr>
                      <w:b/>
                      <w:bCs/>
                      <w:color w:val="5C3566"/>
                      <w:sz w:val="17"/>
                      <w:szCs w:val="17"/>
                    </w:rPr>
                    <w:t>Do this</w:t>
                  </w:r>
                </w:p>
              </w:tc>
              <w:tc>
                <w:tcPr>
                  <w:tcW w:w="2120" w:type="dxa"/>
                  <w:tcBorders>
                    <w:top w:val="single" w:sz="4" w:space="0" w:color="000000"/>
                    <w:left w:val="single" w:sz="4" w:space="0" w:color="000000"/>
                    <w:bottom w:val="single" w:sz="4" w:space="0" w:color="000000"/>
                    <w:right w:val="single" w:sz="4" w:space="0" w:color="000000"/>
                  </w:tcBorders>
                  <w:shd w:val="clear" w:color="auto" w:fill="E6DEF0"/>
                  <w:tcMar>
                    <w:top w:w="30" w:type="dxa"/>
                    <w:left w:w="100" w:type="dxa"/>
                    <w:bottom w:w="30" w:type="dxa"/>
                    <w:right w:w="100" w:type="dxa"/>
                  </w:tcMar>
                </w:tcPr>
                <w:p w14:paraId="6166BB89" w14:textId="77777777" w:rsidR="00EA723B" w:rsidRDefault="00000000">
                  <w:pPr>
                    <w:spacing w:after="30" w:line="270" w:lineRule="auto"/>
                  </w:pPr>
                  <w:r>
                    <w:rPr>
                      <w:b/>
                      <w:bCs/>
                      <w:color w:val="5C3566"/>
                      <w:sz w:val="17"/>
                      <w:szCs w:val="17"/>
                    </w:rPr>
                    <w:t>Never</w:t>
                  </w:r>
                </w:p>
              </w:tc>
              <w:tc>
                <w:tcPr>
                  <w:tcW w:w="2410" w:type="dxa"/>
                  <w:tcBorders>
                    <w:top w:val="single" w:sz="4" w:space="0" w:color="000000"/>
                    <w:left w:val="single" w:sz="4" w:space="0" w:color="000000"/>
                    <w:bottom w:val="single" w:sz="4" w:space="0" w:color="000000"/>
                    <w:right w:val="single" w:sz="4" w:space="0" w:color="000000"/>
                  </w:tcBorders>
                  <w:shd w:val="clear" w:color="auto" w:fill="E6DEF0"/>
                  <w:tcMar>
                    <w:top w:w="30" w:type="dxa"/>
                    <w:left w:w="100" w:type="dxa"/>
                    <w:bottom w:w="30" w:type="dxa"/>
                    <w:right w:w="100" w:type="dxa"/>
                  </w:tcMar>
                </w:tcPr>
                <w:p w14:paraId="3D356750" w14:textId="77777777" w:rsidR="00EA723B" w:rsidRDefault="00000000">
                  <w:pPr>
                    <w:spacing w:after="30" w:line="270" w:lineRule="auto"/>
                  </w:pPr>
                  <w:r>
                    <w:rPr>
                      <w:b/>
                      <w:bCs/>
                      <w:color w:val="5C3566"/>
                      <w:sz w:val="17"/>
                      <w:szCs w:val="17"/>
                    </w:rPr>
                    <w:t>Then</w:t>
                  </w:r>
                </w:p>
              </w:tc>
            </w:tr>
            <w:tr w:rsidR="00EA723B" w14:paraId="1EB92E30" w14:textId="77777777">
              <w:tblPrEx>
                <w:tblCellMar>
                  <w:top w:w="0" w:type="dxa"/>
                  <w:bottom w:w="0" w:type="dxa"/>
                </w:tblCellMar>
              </w:tblPrEx>
              <w:trPr>
                <w:cantSplit/>
              </w:trPr>
              <w:tc>
                <w:tcPr>
                  <w:tcW w:w="5108" w:type="dxa"/>
                  <w:tcBorders>
                    <w:top w:val="single" w:sz="4" w:space="0" w:color="000000"/>
                    <w:left w:val="single" w:sz="4" w:space="0" w:color="000000"/>
                    <w:bottom w:val="single" w:sz="4" w:space="0" w:color="000000"/>
                    <w:right w:val="single" w:sz="4" w:space="0" w:color="000000"/>
                  </w:tcBorders>
                  <w:tcMar>
                    <w:top w:w="50" w:type="dxa"/>
                    <w:left w:w="80" w:type="dxa"/>
                    <w:bottom w:w="40" w:type="dxa"/>
                    <w:right w:w="100" w:type="dxa"/>
                  </w:tcMar>
                </w:tcPr>
                <w:p w14:paraId="76EF583A" w14:textId="77777777" w:rsidR="00EA723B" w:rsidRDefault="00000000">
                  <w:pPr>
                    <w:pStyle w:val="ListParagraph"/>
                    <w:numPr>
                      <w:ilvl w:val="0"/>
                      <w:numId w:val="2"/>
                    </w:numPr>
                    <w:spacing w:after="20" w:line="250" w:lineRule="auto"/>
                  </w:pPr>
                  <w:r>
                    <w:rPr>
                      <w:b/>
                      <w:bCs/>
                      <w:sz w:val="17"/>
                      <w:szCs w:val="17"/>
                    </w:rPr>
                    <w:t>At height or hanging in a harness:</w:t>
                  </w:r>
                  <w:r>
                    <w:rPr>
                      <w:sz w:val="17"/>
                      <w:szCs w:val="17"/>
                    </w:rPr>
                    <w:t xml:space="preserve"> follow the rescue plan for this job – ARB-SITE-009 (climbing) or ARB-SITE-010 (MEWP). </w:t>
                  </w:r>
                  <w:r>
                    <w:rPr>
                      <w:b/>
                      <w:bCs/>
                      <w:sz w:val="17"/>
                      <w:szCs w:val="17"/>
                    </w:rPr>
                    <w:t>Call 999.</w:t>
                  </w:r>
                </w:p>
                <w:p w14:paraId="57189C16" w14:textId="77777777" w:rsidR="00EA723B" w:rsidRDefault="00000000">
                  <w:pPr>
                    <w:pStyle w:val="ListParagraph"/>
                    <w:numPr>
                      <w:ilvl w:val="0"/>
                      <w:numId w:val="2"/>
                    </w:numPr>
                    <w:spacing w:after="20" w:line="250" w:lineRule="auto"/>
                  </w:pPr>
                  <w:r>
                    <w:rPr>
                      <w:sz w:val="17"/>
                      <w:szCs w:val="17"/>
                    </w:rPr>
                    <w:t>Rescue fast: hanging still in a harness can cause fainting within minutes. While waiting, get them to move their legs or stand in a foot loop.</w:t>
                  </w:r>
                </w:p>
                <w:p w14:paraId="6628CAF0" w14:textId="77777777" w:rsidR="00EA723B" w:rsidRDefault="00000000">
                  <w:pPr>
                    <w:pStyle w:val="ListParagraph"/>
                    <w:numPr>
                      <w:ilvl w:val="0"/>
                      <w:numId w:val="2"/>
                    </w:numPr>
                    <w:spacing w:after="20" w:line="250" w:lineRule="auto"/>
                  </w:pPr>
                  <w:r>
                    <w:rPr>
                      <w:b/>
                      <w:bCs/>
                      <w:sz w:val="17"/>
                      <w:szCs w:val="17"/>
                    </w:rPr>
                    <w:t>On the ground:</w:t>
                  </w:r>
                  <w:r>
                    <w:rPr>
                      <w:sz w:val="17"/>
                      <w:szCs w:val="17"/>
                    </w:rPr>
                    <w:t xml:space="preserve"> lay them flat and check breathing. Do </w:t>
                  </w:r>
                  <w:r>
                    <w:rPr>
                      <w:b/>
                      <w:bCs/>
                      <w:sz w:val="17"/>
                      <w:szCs w:val="17"/>
                    </w:rPr>
                    <w:t>not</w:t>
                  </w:r>
                  <w:r>
                    <w:rPr>
                      <w:sz w:val="17"/>
                      <w:szCs w:val="17"/>
                    </w:rPr>
                    <w:t xml:space="preserve"> move them after a fall unless they are in danger.</w:t>
                  </w:r>
                </w:p>
                <w:p w14:paraId="45FE35F3" w14:textId="77777777" w:rsidR="00EA723B" w:rsidRDefault="00000000">
                  <w:pPr>
                    <w:pStyle w:val="ListParagraph"/>
                    <w:numPr>
                      <w:ilvl w:val="0"/>
                      <w:numId w:val="2"/>
                    </w:numPr>
                    <w:spacing w:after="20" w:line="250" w:lineRule="auto"/>
                  </w:pPr>
                  <w:r>
                    <w:rPr>
                      <w:sz w:val="17"/>
                      <w:szCs w:val="17"/>
                    </w:rPr>
                    <w:t>Anyone who was suspended, fainted or was unconscious goes to hospital to be checked.</w:t>
                  </w:r>
                </w:p>
              </w:tc>
              <w:tc>
                <w:tcPr>
                  <w:tcW w:w="2120" w:type="dxa"/>
                  <w:tcBorders>
                    <w:top w:val="single" w:sz="4" w:space="0" w:color="000000"/>
                    <w:left w:val="single" w:sz="4" w:space="0" w:color="000000"/>
                    <w:bottom w:val="single" w:sz="4" w:space="0" w:color="000000"/>
                    <w:right w:val="single" w:sz="4" w:space="0" w:color="000000"/>
                  </w:tcBorders>
                  <w:shd w:val="clear" w:color="auto" w:fill="FCE4D6"/>
                  <w:tcMar>
                    <w:top w:w="50" w:type="dxa"/>
                    <w:left w:w="80" w:type="dxa"/>
                    <w:bottom w:w="40" w:type="dxa"/>
                    <w:right w:w="100" w:type="dxa"/>
                  </w:tcMar>
                </w:tcPr>
                <w:p w14:paraId="4468802C" w14:textId="77777777" w:rsidR="00EA723B" w:rsidRDefault="00000000">
                  <w:pPr>
                    <w:pStyle w:val="ListParagraph"/>
                    <w:numPr>
                      <w:ilvl w:val="0"/>
                      <w:numId w:val="2"/>
                    </w:numPr>
                    <w:spacing w:after="20" w:line="250" w:lineRule="auto"/>
                  </w:pPr>
                  <w:r>
                    <w:rPr>
                      <w:sz w:val="17"/>
                      <w:szCs w:val="17"/>
                    </w:rPr>
                    <w:t>Climb without a separate anchor</w:t>
                  </w:r>
                </w:p>
                <w:p w14:paraId="7809EA1A" w14:textId="77777777" w:rsidR="00EA723B" w:rsidRDefault="00000000">
                  <w:pPr>
                    <w:pStyle w:val="ListParagraph"/>
                    <w:numPr>
                      <w:ilvl w:val="0"/>
                      <w:numId w:val="2"/>
                    </w:numPr>
                    <w:spacing w:after="20" w:line="250" w:lineRule="auto"/>
                  </w:pPr>
                  <w:r>
                    <w:rPr>
                      <w:sz w:val="17"/>
                      <w:szCs w:val="17"/>
                    </w:rPr>
                    <w:t>Keep a rescued casualty sitting up</w:t>
                  </w:r>
                </w:p>
                <w:p w14:paraId="2F66EAA5" w14:textId="77777777" w:rsidR="00EA723B" w:rsidRDefault="00000000">
                  <w:pPr>
                    <w:pStyle w:val="ListParagraph"/>
                    <w:numPr>
                      <w:ilvl w:val="0"/>
                      <w:numId w:val="2"/>
                    </w:numPr>
                    <w:spacing w:after="20" w:line="250" w:lineRule="auto"/>
                  </w:pPr>
                  <w:r>
                    <w:rPr>
                      <w:sz w:val="17"/>
                      <w:szCs w:val="17"/>
                    </w:rPr>
                    <w:t>Rescue near a live line</w:t>
                  </w:r>
                </w:p>
              </w:tc>
              <w:tc>
                <w:tcPr>
                  <w:tcW w:w="2410" w:type="dxa"/>
                  <w:tcBorders>
                    <w:top w:val="single" w:sz="4" w:space="0" w:color="000000"/>
                    <w:left w:val="single" w:sz="4" w:space="0" w:color="000000"/>
                    <w:bottom w:val="single" w:sz="4" w:space="0" w:color="000000"/>
                    <w:right w:val="single" w:sz="4" w:space="0" w:color="000000"/>
                  </w:tcBorders>
                  <w:shd w:val="clear" w:color="auto" w:fill="F3EFF7"/>
                  <w:tcMar>
                    <w:top w:w="50" w:type="dxa"/>
                    <w:left w:w="80" w:type="dxa"/>
                    <w:bottom w:w="40" w:type="dxa"/>
                    <w:right w:w="100" w:type="dxa"/>
                  </w:tcMar>
                </w:tcPr>
                <w:p w14:paraId="1A4497E2" w14:textId="77777777" w:rsidR="00EA723B" w:rsidRDefault="00000000">
                  <w:pPr>
                    <w:pStyle w:val="ListParagraph"/>
                    <w:numPr>
                      <w:ilvl w:val="0"/>
                      <w:numId w:val="2"/>
                    </w:numPr>
                    <w:spacing w:after="20" w:line="250" w:lineRule="auto"/>
                  </w:pPr>
                  <w:r>
                    <w:rPr>
                      <w:sz w:val="17"/>
                      <w:szCs w:val="17"/>
                    </w:rPr>
                    <w:t>Rescue kit checked and restocked</w:t>
                  </w:r>
                </w:p>
                <w:p w14:paraId="548367B5" w14:textId="77777777" w:rsidR="00EA723B" w:rsidRDefault="00000000">
                  <w:pPr>
                    <w:pStyle w:val="ListParagraph"/>
                    <w:numPr>
                      <w:ilvl w:val="0"/>
                      <w:numId w:val="2"/>
                    </w:numPr>
                    <w:spacing w:after="20" w:line="250" w:lineRule="auto"/>
                  </w:pPr>
                  <w:r>
                    <w:rPr>
                      <w:sz w:val="17"/>
                      <w:szCs w:val="17"/>
                    </w:rPr>
                    <w:t>Kit that held a fall is quarantined (ARB-EQ-010)</w:t>
                  </w:r>
                </w:p>
                <w:p w14:paraId="502E63D8" w14:textId="77777777" w:rsidR="00EA723B" w:rsidRDefault="00000000">
                  <w:pPr>
                    <w:pStyle w:val="ListParagraph"/>
                    <w:numPr>
                      <w:ilvl w:val="0"/>
                      <w:numId w:val="2"/>
                    </w:numPr>
                    <w:spacing w:after="20" w:line="250" w:lineRule="auto"/>
                  </w:pPr>
                  <w:r>
                    <w:rPr>
                      <w:sz w:val="17"/>
                      <w:szCs w:val="17"/>
                    </w:rPr>
                    <w:t>Section 4: report</w:t>
                  </w:r>
                </w:p>
              </w:tc>
            </w:tr>
          </w:tbl>
          <w:p w14:paraId="412D9D50" w14:textId="77777777" w:rsidR="00EA723B" w:rsidRDefault="00EA723B"/>
        </w:tc>
      </w:tr>
    </w:tbl>
    <w:p w14:paraId="1D652D1B" w14:textId="77777777" w:rsidR="00EA723B" w:rsidRDefault="00EA723B">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A723B" w14:paraId="5F926C17"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108"/>
              <w:gridCol w:w="2120"/>
              <w:gridCol w:w="2410"/>
            </w:tblGrid>
            <w:tr w:rsidR="00EA723B" w14:paraId="463ED98B"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5C3566"/>
                  <w:tcMar>
                    <w:top w:w="50" w:type="dxa"/>
                    <w:left w:w="120" w:type="dxa"/>
                    <w:bottom w:w="50" w:type="dxa"/>
                    <w:right w:w="120" w:type="dxa"/>
                  </w:tcMar>
                </w:tcPr>
                <w:p w14:paraId="4D8018A9" w14:textId="77777777" w:rsidR="00EA723B" w:rsidRDefault="00000000">
                  <w:r>
                    <w:rPr>
                      <w:b/>
                      <w:bCs/>
                      <w:color w:val="FFFFFF"/>
                      <w:sz w:val="24"/>
                      <w:szCs w:val="24"/>
                    </w:rPr>
                    <w:lastRenderedPageBreak/>
                    <w:t>D   Electrocution or power line contact</w:t>
                  </w:r>
                  <w:r>
                    <w:rPr>
                      <w:color w:val="FFFFFF"/>
                      <w:sz w:val="16"/>
                      <w:szCs w:val="16"/>
                    </w:rPr>
                    <w:t xml:space="preserve">     a person, tree, rope or machine touching or arcing from a line</w:t>
                  </w:r>
                </w:p>
              </w:tc>
            </w:tr>
            <w:tr w:rsidR="00EA723B" w14:paraId="23683B11" w14:textId="77777777">
              <w:tblPrEx>
                <w:tblCellMar>
                  <w:top w:w="0" w:type="dxa"/>
                  <w:bottom w:w="0" w:type="dxa"/>
                </w:tblCellMar>
              </w:tblPrEx>
              <w:trPr>
                <w:cantSplit/>
              </w:trPr>
              <w:tc>
                <w:tcPr>
                  <w:tcW w:w="5108" w:type="dxa"/>
                  <w:tcBorders>
                    <w:top w:val="single" w:sz="4" w:space="0" w:color="000000"/>
                    <w:left w:val="single" w:sz="4" w:space="0" w:color="000000"/>
                    <w:bottom w:val="single" w:sz="4" w:space="0" w:color="000000"/>
                    <w:right w:val="single" w:sz="4" w:space="0" w:color="000000"/>
                  </w:tcBorders>
                  <w:shd w:val="clear" w:color="auto" w:fill="E6DEF0"/>
                  <w:tcMar>
                    <w:top w:w="30" w:type="dxa"/>
                    <w:left w:w="100" w:type="dxa"/>
                    <w:bottom w:w="30" w:type="dxa"/>
                    <w:right w:w="100" w:type="dxa"/>
                  </w:tcMar>
                </w:tcPr>
                <w:p w14:paraId="742C94A4" w14:textId="77777777" w:rsidR="00EA723B" w:rsidRDefault="00000000">
                  <w:pPr>
                    <w:spacing w:after="30" w:line="270" w:lineRule="auto"/>
                  </w:pPr>
                  <w:r>
                    <w:rPr>
                      <w:b/>
                      <w:bCs/>
                      <w:color w:val="5C3566"/>
                      <w:sz w:val="17"/>
                      <w:szCs w:val="17"/>
                    </w:rPr>
                    <w:t>Do this</w:t>
                  </w:r>
                </w:p>
              </w:tc>
              <w:tc>
                <w:tcPr>
                  <w:tcW w:w="2120" w:type="dxa"/>
                  <w:tcBorders>
                    <w:top w:val="single" w:sz="4" w:space="0" w:color="000000"/>
                    <w:left w:val="single" w:sz="4" w:space="0" w:color="000000"/>
                    <w:bottom w:val="single" w:sz="4" w:space="0" w:color="000000"/>
                    <w:right w:val="single" w:sz="4" w:space="0" w:color="000000"/>
                  </w:tcBorders>
                  <w:shd w:val="clear" w:color="auto" w:fill="E6DEF0"/>
                  <w:tcMar>
                    <w:top w:w="30" w:type="dxa"/>
                    <w:left w:w="100" w:type="dxa"/>
                    <w:bottom w:w="30" w:type="dxa"/>
                    <w:right w:w="100" w:type="dxa"/>
                  </w:tcMar>
                </w:tcPr>
                <w:p w14:paraId="6D4F4E0A" w14:textId="77777777" w:rsidR="00EA723B" w:rsidRDefault="00000000">
                  <w:pPr>
                    <w:spacing w:after="30" w:line="270" w:lineRule="auto"/>
                  </w:pPr>
                  <w:r>
                    <w:rPr>
                      <w:b/>
                      <w:bCs/>
                      <w:color w:val="5C3566"/>
                      <w:sz w:val="17"/>
                      <w:szCs w:val="17"/>
                    </w:rPr>
                    <w:t>Never</w:t>
                  </w:r>
                </w:p>
              </w:tc>
              <w:tc>
                <w:tcPr>
                  <w:tcW w:w="2410" w:type="dxa"/>
                  <w:tcBorders>
                    <w:top w:val="single" w:sz="4" w:space="0" w:color="000000"/>
                    <w:left w:val="single" w:sz="4" w:space="0" w:color="000000"/>
                    <w:bottom w:val="single" w:sz="4" w:space="0" w:color="000000"/>
                    <w:right w:val="single" w:sz="4" w:space="0" w:color="000000"/>
                  </w:tcBorders>
                  <w:shd w:val="clear" w:color="auto" w:fill="E6DEF0"/>
                  <w:tcMar>
                    <w:top w:w="30" w:type="dxa"/>
                    <w:left w:w="100" w:type="dxa"/>
                    <w:bottom w:w="30" w:type="dxa"/>
                    <w:right w:w="100" w:type="dxa"/>
                  </w:tcMar>
                </w:tcPr>
                <w:p w14:paraId="1671B638" w14:textId="77777777" w:rsidR="00EA723B" w:rsidRDefault="00000000">
                  <w:pPr>
                    <w:spacing w:after="30" w:line="270" w:lineRule="auto"/>
                  </w:pPr>
                  <w:r>
                    <w:rPr>
                      <w:b/>
                      <w:bCs/>
                      <w:color w:val="5C3566"/>
                      <w:sz w:val="17"/>
                      <w:szCs w:val="17"/>
                    </w:rPr>
                    <w:t>Then</w:t>
                  </w:r>
                </w:p>
              </w:tc>
            </w:tr>
            <w:tr w:rsidR="00EA723B" w14:paraId="458B9B4C" w14:textId="77777777">
              <w:tblPrEx>
                <w:tblCellMar>
                  <w:top w:w="0" w:type="dxa"/>
                  <w:bottom w:w="0" w:type="dxa"/>
                </w:tblCellMar>
              </w:tblPrEx>
              <w:trPr>
                <w:cantSplit/>
              </w:trPr>
              <w:tc>
                <w:tcPr>
                  <w:tcW w:w="5108" w:type="dxa"/>
                  <w:tcBorders>
                    <w:top w:val="single" w:sz="4" w:space="0" w:color="000000"/>
                    <w:left w:val="single" w:sz="4" w:space="0" w:color="000000"/>
                    <w:bottom w:val="single" w:sz="4" w:space="0" w:color="000000"/>
                    <w:right w:val="single" w:sz="4" w:space="0" w:color="000000"/>
                  </w:tcBorders>
                  <w:tcMar>
                    <w:top w:w="50" w:type="dxa"/>
                    <w:left w:w="80" w:type="dxa"/>
                    <w:bottom w:w="40" w:type="dxa"/>
                    <w:right w:w="100" w:type="dxa"/>
                  </w:tcMar>
                </w:tcPr>
                <w:p w14:paraId="70AEC1E8" w14:textId="77777777" w:rsidR="00EA723B" w:rsidRDefault="00000000">
                  <w:pPr>
                    <w:pStyle w:val="ListParagraph"/>
                    <w:numPr>
                      <w:ilvl w:val="0"/>
                      <w:numId w:val="2"/>
                    </w:numPr>
                    <w:spacing w:after="20" w:line="250" w:lineRule="auto"/>
                  </w:pPr>
                  <w:r>
                    <w:rPr>
                      <w:b/>
                      <w:bCs/>
                      <w:sz w:val="17"/>
                      <w:szCs w:val="17"/>
                    </w:rPr>
                    <w:t>Do not approach.</w:t>
                  </w:r>
                  <w:r>
                    <w:rPr>
                      <w:sz w:val="17"/>
                      <w:szCs w:val="17"/>
                    </w:rPr>
                    <w:t xml:space="preserve"> Keep everyone well away from the person, tree, ropes, machine and anything touching them.</w:t>
                  </w:r>
                </w:p>
                <w:p w14:paraId="7B51CD1A" w14:textId="77777777" w:rsidR="00EA723B" w:rsidRDefault="00000000">
                  <w:pPr>
                    <w:pStyle w:val="ListParagraph"/>
                    <w:numPr>
                      <w:ilvl w:val="0"/>
                      <w:numId w:val="2"/>
                    </w:numPr>
                    <w:spacing w:after="20" w:line="250" w:lineRule="auto"/>
                  </w:pPr>
                  <w:r>
                    <w:rPr>
                      <w:b/>
                      <w:bCs/>
                      <w:sz w:val="17"/>
                      <w:szCs w:val="17"/>
                    </w:rPr>
                    <w:t>Call 999 and 105</w:t>
                  </w:r>
                  <w:r>
                    <w:rPr>
                      <w:sz w:val="17"/>
                      <w:szCs w:val="17"/>
                    </w:rPr>
                    <w:t xml:space="preserve"> (network operator). Give the exact location and say a line is involved. Lines can switch back on automatically.</w:t>
                  </w:r>
                </w:p>
                <w:p w14:paraId="0C3646F9" w14:textId="77777777" w:rsidR="00EA723B" w:rsidRDefault="00000000">
                  <w:pPr>
                    <w:pStyle w:val="ListParagraph"/>
                    <w:numPr>
                      <w:ilvl w:val="0"/>
                      <w:numId w:val="2"/>
                    </w:numPr>
                    <w:spacing w:after="20" w:line="250" w:lineRule="auto"/>
                  </w:pPr>
                  <w:r>
                    <w:rPr>
                      <w:b/>
                      <w:bCs/>
                      <w:sz w:val="17"/>
                      <w:szCs w:val="17"/>
                    </w:rPr>
                    <w:t>In a vehicle or MEWP touching a line: stay in it.</w:t>
                  </w:r>
                  <w:r>
                    <w:rPr>
                      <w:sz w:val="17"/>
                      <w:szCs w:val="17"/>
                    </w:rPr>
                    <w:t xml:space="preserve"> Only if you must get out (e.g. fire): jump well clear without touching the machine and the ground at the same time, then move away in leaping strides until at least 10 m away.</w:t>
                  </w:r>
                </w:p>
                <w:p w14:paraId="194D80EC" w14:textId="77777777" w:rsidR="00EA723B" w:rsidRDefault="00000000">
                  <w:pPr>
                    <w:pStyle w:val="ListParagraph"/>
                    <w:numPr>
                      <w:ilvl w:val="0"/>
                      <w:numId w:val="2"/>
                    </w:numPr>
                    <w:spacing w:after="20" w:line="250" w:lineRule="auto"/>
                  </w:pPr>
                  <w:r>
                    <w:rPr>
                      <w:sz w:val="17"/>
                      <w:szCs w:val="17"/>
                    </w:rPr>
                    <w:t xml:space="preserve">Only give first aid when the </w:t>
                  </w:r>
                  <w:r>
                    <w:rPr>
                      <w:b/>
                      <w:bCs/>
                      <w:sz w:val="17"/>
                      <w:szCs w:val="17"/>
                    </w:rPr>
                    <w:t>network operator confirms the power is off</w:t>
                  </w:r>
                  <w:r>
                    <w:rPr>
                      <w:sz w:val="17"/>
                      <w:szCs w:val="17"/>
                    </w:rPr>
                    <w:t>. Then CPR if needed; cool burns with cool running water for at least 20 minutes.</w:t>
                  </w:r>
                </w:p>
                <w:p w14:paraId="4D5795A1" w14:textId="77777777" w:rsidR="00EA723B" w:rsidRDefault="00000000">
                  <w:pPr>
                    <w:pStyle w:val="ListParagraph"/>
                    <w:numPr>
                      <w:ilvl w:val="0"/>
                      <w:numId w:val="2"/>
                    </w:numPr>
                    <w:spacing w:after="20" w:line="250" w:lineRule="auto"/>
                  </w:pPr>
                  <w:r>
                    <w:rPr>
                      <w:sz w:val="17"/>
                      <w:szCs w:val="17"/>
                    </w:rPr>
                    <w:t xml:space="preserve">Hit an underground cable: stop, keep clear, call 105 (and 999 if anyone is hurt). </w:t>
                  </w:r>
                  <w:r>
                    <w:rPr>
                      <w:b/>
                      <w:bCs/>
                      <w:sz w:val="17"/>
                      <w:szCs w:val="17"/>
                    </w:rPr>
                    <w:t>Smell gas:</w:t>
                  </w:r>
                  <w:r>
                    <w:rPr>
                      <w:sz w:val="17"/>
                      <w:szCs w:val="17"/>
                    </w:rPr>
                    <w:t xml:space="preserve"> 0800 111 999.</w:t>
                  </w:r>
                </w:p>
              </w:tc>
              <w:tc>
                <w:tcPr>
                  <w:tcW w:w="2120" w:type="dxa"/>
                  <w:tcBorders>
                    <w:top w:val="single" w:sz="4" w:space="0" w:color="000000"/>
                    <w:left w:val="single" w:sz="4" w:space="0" w:color="000000"/>
                    <w:bottom w:val="single" w:sz="4" w:space="0" w:color="000000"/>
                    <w:right w:val="single" w:sz="4" w:space="0" w:color="000000"/>
                  </w:tcBorders>
                  <w:shd w:val="clear" w:color="auto" w:fill="FCE4D6"/>
                  <w:tcMar>
                    <w:top w:w="50" w:type="dxa"/>
                    <w:left w:w="80" w:type="dxa"/>
                    <w:bottom w:w="40" w:type="dxa"/>
                    <w:right w:w="100" w:type="dxa"/>
                  </w:tcMar>
                </w:tcPr>
                <w:p w14:paraId="34142EA9" w14:textId="77777777" w:rsidR="00EA723B" w:rsidRDefault="00000000">
                  <w:pPr>
                    <w:pStyle w:val="ListParagraph"/>
                    <w:numPr>
                      <w:ilvl w:val="0"/>
                      <w:numId w:val="2"/>
                    </w:numPr>
                    <w:spacing w:after="20" w:line="250" w:lineRule="auto"/>
                  </w:pPr>
                  <w:r>
                    <w:rPr>
                      <w:sz w:val="17"/>
                      <w:szCs w:val="17"/>
                    </w:rPr>
                    <w:t>Attempt an aerial rescue</w:t>
                  </w:r>
                </w:p>
                <w:p w14:paraId="054ED5D3" w14:textId="77777777" w:rsidR="00EA723B" w:rsidRDefault="00000000">
                  <w:pPr>
                    <w:pStyle w:val="ListParagraph"/>
                    <w:numPr>
                      <w:ilvl w:val="0"/>
                      <w:numId w:val="2"/>
                    </w:numPr>
                    <w:spacing w:after="20" w:line="250" w:lineRule="auto"/>
                  </w:pPr>
                  <w:r>
                    <w:rPr>
                      <w:sz w:val="17"/>
                      <w:szCs w:val="17"/>
                    </w:rPr>
                    <w:t>Touch the person until the power is confirmed off</w:t>
                  </w:r>
                </w:p>
                <w:p w14:paraId="3C6DBD9E" w14:textId="77777777" w:rsidR="00EA723B" w:rsidRDefault="00000000">
                  <w:pPr>
                    <w:pStyle w:val="ListParagraph"/>
                    <w:numPr>
                      <w:ilvl w:val="0"/>
                      <w:numId w:val="2"/>
                    </w:numPr>
                    <w:spacing w:after="20" w:line="250" w:lineRule="auto"/>
                  </w:pPr>
                  <w:r>
                    <w:rPr>
                      <w:sz w:val="17"/>
                      <w:szCs w:val="17"/>
                    </w:rPr>
                    <w:t>Assume the line is dead</w:t>
                  </w:r>
                </w:p>
              </w:tc>
              <w:tc>
                <w:tcPr>
                  <w:tcW w:w="2410" w:type="dxa"/>
                  <w:tcBorders>
                    <w:top w:val="single" w:sz="4" w:space="0" w:color="000000"/>
                    <w:left w:val="single" w:sz="4" w:space="0" w:color="000000"/>
                    <w:bottom w:val="single" w:sz="4" w:space="0" w:color="000000"/>
                    <w:right w:val="single" w:sz="4" w:space="0" w:color="000000"/>
                  </w:tcBorders>
                  <w:shd w:val="clear" w:color="auto" w:fill="F3EFF7"/>
                  <w:tcMar>
                    <w:top w:w="50" w:type="dxa"/>
                    <w:left w:w="80" w:type="dxa"/>
                    <w:bottom w:w="40" w:type="dxa"/>
                    <w:right w:w="100" w:type="dxa"/>
                  </w:tcMar>
                </w:tcPr>
                <w:p w14:paraId="5910388E" w14:textId="77777777" w:rsidR="00EA723B" w:rsidRDefault="00000000">
                  <w:pPr>
                    <w:pStyle w:val="ListParagraph"/>
                    <w:numPr>
                      <w:ilvl w:val="0"/>
                      <w:numId w:val="2"/>
                    </w:numPr>
                    <w:spacing w:after="20" w:line="250" w:lineRule="auto"/>
                  </w:pPr>
                  <w:r>
                    <w:rPr>
                      <w:sz w:val="17"/>
                      <w:szCs w:val="17"/>
                    </w:rPr>
                    <w:t>Everyone who had a shock goes to hospital</w:t>
                  </w:r>
                </w:p>
                <w:p w14:paraId="5E56777A" w14:textId="77777777" w:rsidR="00EA723B" w:rsidRDefault="00000000">
                  <w:pPr>
                    <w:pStyle w:val="ListParagraph"/>
                    <w:numPr>
                      <w:ilvl w:val="0"/>
                      <w:numId w:val="2"/>
                    </w:numPr>
                    <w:spacing w:after="20" w:line="250" w:lineRule="auto"/>
                  </w:pPr>
                  <w:r>
                    <w:rPr>
                      <w:sz w:val="17"/>
                      <w:szCs w:val="17"/>
                    </w:rPr>
                    <w:t>Dangerous occurrence under RIDDOR – tell the Manager now</w:t>
                  </w:r>
                </w:p>
                <w:p w14:paraId="36325FA2" w14:textId="77777777" w:rsidR="00EA723B" w:rsidRDefault="00000000">
                  <w:pPr>
                    <w:pStyle w:val="ListParagraph"/>
                    <w:numPr>
                      <w:ilvl w:val="0"/>
                      <w:numId w:val="2"/>
                    </w:numPr>
                    <w:spacing w:after="20" w:line="250" w:lineRule="auto"/>
                  </w:pPr>
                  <w:r>
                    <w:rPr>
                      <w:sz w:val="17"/>
                      <w:szCs w:val="17"/>
                    </w:rPr>
                    <w:t>Section 4</w:t>
                  </w:r>
                </w:p>
              </w:tc>
            </w:tr>
          </w:tbl>
          <w:p w14:paraId="17D19D76" w14:textId="77777777" w:rsidR="00EA723B" w:rsidRDefault="00EA723B"/>
        </w:tc>
      </w:tr>
    </w:tbl>
    <w:p w14:paraId="0F499F5A" w14:textId="77777777" w:rsidR="00EA723B" w:rsidRDefault="00EA723B">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A723B" w14:paraId="3D11A4F0"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108"/>
              <w:gridCol w:w="2120"/>
              <w:gridCol w:w="2410"/>
            </w:tblGrid>
            <w:tr w:rsidR="00EA723B" w14:paraId="52693659"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5C3566"/>
                  <w:tcMar>
                    <w:top w:w="50" w:type="dxa"/>
                    <w:left w:w="120" w:type="dxa"/>
                    <w:bottom w:w="50" w:type="dxa"/>
                    <w:right w:w="120" w:type="dxa"/>
                  </w:tcMar>
                </w:tcPr>
                <w:p w14:paraId="1672EFE1" w14:textId="77777777" w:rsidR="00EA723B" w:rsidRDefault="00000000">
                  <w:r>
                    <w:rPr>
                      <w:b/>
                      <w:bCs/>
                      <w:color w:val="FFFFFF"/>
                      <w:sz w:val="24"/>
                      <w:szCs w:val="24"/>
                    </w:rPr>
                    <w:t>E   Fire</w:t>
                  </w:r>
                  <w:r>
                    <w:rPr>
                      <w:color w:val="FFFFFF"/>
                      <w:sz w:val="16"/>
                      <w:szCs w:val="16"/>
                    </w:rPr>
                    <w:t xml:space="preserve">     vehicle, machine, fuel, brash, grass or building</w:t>
                  </w:r>
                </w:p>
              </w:tc>
            </w:tr>
            <w:tr w:rsidR="00EA723B" w14:paraId="12AFE4DC" w14:textId="77777777">
              <w:tblPrEx>
                <w:tblCellMar>
                  <w:top w:w="0" w:type="dxa"/>
                  <w:bottom w:w="0" w:type="dxa"/>
                </w:tblCellMar>
              </w:tblPrEx>
              <w:trPr>
                <w:cantSplit/>
              </w:trPr>
              <w:tc>
                <w:tcPr>
                  <w:tcW w:w="5108" w:type="dxa"/>
                  <w:tcBorders>
                    <w:top w:val="single" w:sz="4" w:space="0" w:color="000000"/>
                    <w:left w:val="single" w:sz="4" w:space="0" w:color="000000"/>
                    <w:bottom w:val="single" w:sz="4" w:space="0" w:color="000000"/>
                    <w:right w:val="single" w:sz="4" w:space="0" w:color="000000"/>
                  </w:tcBorders>
                  <w:shd w:val="clear" w:color="auto" w:fill="E6DEF0"/>
                  <w:tcMar>
                    <w:top w:w="30" w:type="dxa"/>
                    <w:left w:w="100" w:type="dxa"/>
                    <w:bottom w:w="30" w:type="dxa"/>
                    <w:right w:w="100" w:type="dxa"/>
                  </w:tcMar>
                </w:tcPr>
                <w:p w14:paraId="2956C33C" w14:textId="77777777" w:rsidR="00EA723B" w:rsidRDefault="00000000">
                  <w:pPr>
                    <w:spacing w:after="30" w:line="270" w:lineRule="auto"/>
                  </w:pPr>
                  <w:r>
                    <w:rPr>
                      <w:b/>
                      <w:bCs/>
                      <w:color w:val="5C3566"/>
                      <w:sz w:val="17"/>
                      <w:szCs w:val="17"/>
                    </w:rPr>
                    <w:t>Do this</w:t>
                  </w:r>
                </w:p>
              </w:tc>
              <w:tc>
                <w:tcPr>
                  <w:tcW w:w="2120" w:type="dxa"/>
                  <w:tcBorders>
                    <w:top w:val="single" w:sz="4" w:space="0" w:color="000000"/>
                    <w:left w:val="single" w:sz="4" w:space="0" w:color="000000"/>
                    <w:bottom w:val="single" w:sz="4" w:space="0" w:color="000000"/>
                    <w:right w:val="single" w:sz="4" w:space="0" w:color="000000"/>
                  </w:tcBorders>
                  <w:shd w:val="clear" w:color="auto" w:fill="E6DEF0"/>
                  <w:tcMar>
                    <w:top w:w="30" w:type="dxa"/>
                    <w:left w:w="100" w:type="dxa"/>
                    <w:bottom w:w="30" w:type="dxa"/>
                    <w:right w:w="100" w:type="dxa"/>
                  </w:tcMar>
                </w:tcPr>
                <w:p w14:paraId="008C928B" w14:textId="77777777" w:rsidR="00EA723B" w:rsidRDefault="00000000">
                  <w:pPr>
                    <w:spacing w:after="30" w:line="270" w:lineRule="auto"/>
                  </w:pPr>
                  <w:r>
                    <w:rPr>
                      <w:b/>
                      <w:bCs/>
                      <w:color w:val="5C3566"/>
                      <w:sz w:val="17"/>
                      <w:szCs w:val="17"/>
                    </w:rPr>
                    <w:t>Never</w:t>
                  </w:r>
                </w:p>
              </w:tc>
              <w:tc>
                <w:tcPr>
                  <w:tcW w:w="2410" w:type="dxa"/>
                  <w:tcBorders>
                    <w:top w:val="single" w:sz="4" w:space="0" w:color="000000"/>
                    <w:left w:val="single" w:sz="4" w:space="0" w:color="000000"/>
                    <w:bottom w:val="single" w:sz="4" w:space="0" w:color="000000"/>
                    <w:right w:val="single" w:sz="4" w:space="0" w:color="000000"/>
                  </w:tcBorders>
                  <w:shd w:val="clear" w:color="auto" w:fill="E6DEF0"/>
                  <w:tcMar>
                    <w:top w:w="30" w:type="dxa"/>
                    <w:left w:w="100" w:type="dxa"/>
                    <w:bottom w:w="30" w:type="dxa"/>
                    <w:right w:w="100" w:type="dxa"/>
                  </w:tcMar>
                </w:tcPr>
                <w:p w14:paraId="2BDE8563" w14:textId="77777777" w:rsidR="00EA723B" w:rsidRDefault="00000000">
                  <w:pPr>
                    <w:spacing w:after="30" w:line="270" w:lineRule="auto"/>
                  </w:pPr>
                  <w:r>
                    <w:rPr>
                      <w:b/>
                      <w:bCs/>
                      <w:color w:val="5C3566"/>
                      <w:sz w:val="17"/>
                      <w:szCs w:val="17"/>
                    </w:rPr>
                    <w:t>Then</w:t>
                  </w:r>
                </w:p>
              </w:tc>
            </w:tr>
            <w:tr w:rsidR="00EA723B" w14:paraId="5A84ADEC" w14:textId="77777777">
              <w:tblPrEx>
                <w:tblCellMar>
                  <w:top w:w="0" w:type="dxa"/>
                  <w:bottom w:w="0" w:type="dxa"/>
                </w:tblCellMar>
              </w:tblPrEx>
              <w:trPr>
                <w:cantSplit/>
              </w:trPr>
              <w:tc>
                <w:tcPr>
                  <w:tcW w:w="5108" w:type="dxa"/>
                  <w:tcBorders>
                    <w:top w:val="single" w:sz="4" w:space="0" w:color="000000"/>
                    <w:left w:val="single" w:sz="4" w:space="0" w:color="000000"/>
                    <w:bottom w:val="single" w:sz="4" w:space="0" w:color="000000"/>
                    <w:right w:val="single" w:sz="4" w:space="0" w:color="000000"/>
                  </w:tcBorders>
                  <w:tcMar>
                    <w:top w:w="50" w:type="dxa"/>
                    <w:left w:w="80" w:type="dxa"/>
                    <w:bottom w:w="40" w:type="dxa"/>
                    <w:right w:w="100" w:type="dxa"/>
                  </w:tcMar>
                </w:tcPr>
                <w:p w14:paraId="00EB8C41" w14:textId="77777777" w:rsidR="00EA723B" w:rsidRDefault="00000000">
                  <w:pPr>
                    <w:pStyle w:val="ListParagraph"/>
                    <w:numPr>
                      <w:ilvl w:val="0"/>
                      <w:numId w:val="2"/>
                    </w:numPr>
                    <w:spacing w:after="20" w:line="250" w:lineRule="auto"/>
                  </w:pPr>
                  <w:r>
                    <w:rPr>
                      <w:b/>
                      <w:bCs/>
                      <w:sz w:val="17"/>
                      <w:szCs w:val="17"/>
                    </w:rPr>
                    <w:t>Shout “Fire!”</w:t>
                  </w:r>
                  <w:r>
                    <w:rPr>
                      <w:sz w:val="17"/>
                      <w:szCs w:val="17"/>
                    </w:rPr>
                    <w:t xml:space="preserve"> and get everyone clear, upwind and away from fuel and gas cylinders.</w:t>
                  </w:r>
                </w:p>
                <w:p w14:paraId="6770378C" w14:textId="77777777" w:rsidR="00EA723B" w:rsidRDefault="00000000">
                  <w:pPr>
                    <w:pStyle w:val="ListParagraph"/>
                    <w:numPr>
                      <w:ilvl w:val="0"/>
                      <w:numId w:val="2"/>
                    </w:numPr>
                    <w:spacing w:after="20" w:line="250" w:lineRule="auto"/>
                  </w:pPr>
                  <w:r>
                    <w:rPr>
                      <w:b/>
                      <w:bCs/>
                      <w:sz w:val="17"/>
                      <w:szCs w:val="17"/>
                    </w:rPr>
                    <w:t>Call 999</w:t>
                  </w:r>
                  <w:r>
                    <w:rPr>
                      <w:sz w:val="17"/>
                      <w:szCs w:val="17"/>
                    </w:rPr>
                    <w:t xml:space="preserve"> for the fire service. Give the location, access route and what is burning.</w:t>
                  </w:r>
                </w:p>
                <w:p w14:paraId="570FD235" w14:textId="77777777" w:rsidR="00EA723B" w:rsidRDefault="00000000">
                  <w:pPr>
                    <w:pStyle w:val="ListParagraph"/>
                    <w:numPr>
                      <w:ilvl w:val="0"/>
                      <w:numId w:val="2"/>
                    </w:numPr>
                    <w:spacing w:after="20" w:line="250" w:lineRule="auto"/>
                  </w:pPr>
                  <w:r>
                    <w:rPr>
                      <w:sz w:val="17"/>
                      <w:szCs w:val="17"/>
                    </w:rPr>
                    <w:t xml:space="preserve">Only use an extinguisher on a </w:t>
                  </w:r>
                  <w:r>
                    <w:rPr>
                      <w:b/>
                      <w:bCs/>
                      <w:sz w:val="17"/>
                      <w:szCs w:val="17"/>
                    </w:rPr>
                    <w:t>very small</w:t>
                  </w:r>
                  <w:r>
                    <w:rPr>
                      <w:sz w:val="17"/>
                      <w:szCs w:val="17"/>
                    </w:rPr>
                    <w:t xml:space="preserve"> fire, if you are trained, it is safe, and your way out is behind you (ARB-POL-01 9.4).</w:t>
                  </w:r>
                </w:p>
                <w:p w14:paraId="15002EDF" w14:textId="77777777" w:rsidR="00EA723B" w:rsidRDefault="00000000">
                  <w:pPr>
                    <w:pStyle w:val="ListParagraph"/>
                    <w:numPr>
                      <w:ilvl w:val="0"/>
                      <w:numId w:val="2"/>
                    </w:numPr>
                    <w:spacing w:after="20" w:line="250" w:lineRule="auto"/>
                  </w:pPr>
                  <w:r>
                    <w:rPr>
                      <w:sz w:val="17"/>
                      <w:szCs w:val="17"/>
                    </w:rPr>
                    <w:t>Vehicle fire: stop, engine off, everyone out and well away. Move fuel cans away only if it is safe.</w:t>
                  </w:r>
                </w:p>
              </w:tc>
              <w:tc>
                <w:tcPr>
                  <w:tcW w:w="2120" w:type="dxa"/>
                  <w:tcBorders>
                    <w:top w:val="single" w:sz="4" w:space="0" w:color="000000"/>
                    <w:left w:val="single" w:sz="4" w:space="0" w:color="000000"/>
                    <w:bottom w:val="single" w:sz="4" w:space="0" w:color="000000"/>
                    <w:right w:val="single" w:sz="4" w:space="0" w:color="000000"/>
                  </w:tcBorders>
                  <w:shd w:val="clear" w:color="auto" w:fill="FCE4D6"/>
                  <w:tcMar>
                    <w:top w:w="50" w:type="dxa"/>
                    <w:left w:w="80" w:type="dxa"/>
                    <w:bottom w:w="40" w:type="dxa"/>
                    <w:right w:w="100" w:type="dxa"/>
                  </w:tcMar>
                </w:tcPr>
                <w:p w14:paraId="4312DEE7" w14:textId="77777777" w:rsidR="00EA723B" w:rsidRDefault="00000000">
                  <w:pPr>
                    <w:pStyle w:val="ListParagraph"/>
                    <w:numPr>
                      <w:ilvl w:val="0"/>
                      <w:numId w:val="2"/>
                    </w:numPr>
                    <w:spacing w:after="20" w:line="250" w:lineRule="auto"/>
                  </w:pPr>
                  <w:r>
                    <w:rPr>
                      <w:sz w:val="17"/>
                      <w:szCs w:val="17"/>
                    </w:rPr>
                    <w:t>Go back in for kit</w:t>
                  </w:r>
                </w:p>
                <w:p w14:paraId="45FE1F1B" w14:textId="77777777" w:rsidR="00EA723B" w:rsidRDefault="00000000">
                  <w:pPr>
                    <w:pStyle w:val="ListParagraph"/>
                    <w:numPr>
                      <w:ilvl w:val="0"/>
                      <w:numId w:val="2"/>
                    </w:numPr>
                    <w:spacing w:after="20" w:line="250" w:lineRule="auto"/>
                  </w:pPr>
                  <w:r>
                    <w:rPr>
                      <w:sz w:val="17"/>
                      <w:szCs w:val="17"/>
                    </w:rPr>
                    <w:t>Fight a fire that is spreading</w:t>
                  </w:r>
                </w:p>
                <w:p w14:paraId="40FC2AD2" w14:textId="77777777" w:rsidR="00EA723B" w:rsidRDefault="00000000">
                  <w:pPr>
                    <w:pStyle w:val="ListParagraph"/>
                    <w:numPr>
                      <w:ilvl w:val="0"/>
                      <w:numId w:val="2"/>
                    </w:numPr>
                    <w:spacing w:after="20" w:line="250" w:lineRule="auto"/>
                  </w:pPr>
                  <w:r>
                    <w:rPr>
                      <w:sz w:val="17"/>
                      <w:szCs w:val="17"/>
                    </w:rPr>
                    <w:t>Leave a burning site unattended</w:t>
                  </w:r>
                </w:p>
              </w:tc>
              <w:tc>
                <w:tcPr>
                  <w:tcW w:w="2410" w:type="dxa"/>
                  <w:tcBorders>
                    <w:top w:val="single" w:sz="4" w:space="0" w:color="000000"/>
                    <w:left w:val="single" w:sz="4" w:space="0" w:color="000000"/>
                    <w:bottom w:val="single" w:sz="4" w:space="0" w:color="000000"/>
                    <w:right w:val="single" w:sz="4" w:space="0" w:color="000000"/>
                  </w:tcBorders>
                  <w:shd w:val="clear" w:color="auto" w:fill="F3EFF7"/>
                  <w:tcMar>
                    <w:top w:w="50" w:type="dxa"/>
                    <w:left w:w="80" w:type="dxa"/>
                    <w:bottom w:w="40" w:type="dxa"/>
                    <w:right w:w="100" w:type="dxa"/>
                  </w:tcMar>
                </w:tcPr>
                <w:p w14:paraId="2503963A" w14:textId="77777777" w:rsidR="00EA723B" w:rsidRDefault="00000000">
                  <w:pPr>
                    <w:pStyle w:val="ListParagraph"/>
                    <w:numPr>
                      <w:ilvl w:val="0"/>
                      <w:numId w:val="2"/>
                    </w:numPr>
                    <w:spacing w:after="20" w:line="250" w:lineRule="auto"/>
                  </w:pPr>
                  <w:r>
                    <w:rPr>
                      <w:sz w:val="17"/>
                      <w:szCs w:val="17"/>
                    </w:rPr>
                    <w:t>Meet the fire service and give information</w:t>
                  </w:r>
                </w:p>
                <w:p w14:paraId="15A7040B" w14:textId="77777777" w:rsidR="00EA723B" w:rsidRDefault="00000000">
                  <w:pPr>
                    <w:pStyle w:val="ListParagraph"/>
                    <w:numPr>
                      <w:ilvl w:val="0"/>
                      <w:numId w:val="2"/>
                    </w:numPr>
                    <w:spacing w:after="20" w:line="250" w:lineRule="auto"/>
                  </w:pPr>
                  <w:r>
                    <w:rPr>
                      <w:sz w:val="17"/>
                      <w:szCs w:val="17"/>
                    </w:rPr>
                    <w:t>Replace used extinguishers</w:t>
                  </w:r>
                </w:p>
                <w:p w14:paraId="4352CCB9" w14:textId="77777777" w:rsidR="00EA723B" w:rsidRDefault="00000000">
                  <w:pPr>
                    <w:pStyle w:val="ListParagraph"/>
                    <w:numPr>
                      <w:ilvl w:val="0"/>
                      <w:numId w:val="2"/>
                    </w:numPr>
                    <w:spacing w:after="20" w:line="250" w:lineRule="auto"/>
                  </w:pPr>
                  <w:r>
                    <w:rPr>
                      <w:sz w:val="17"/>
                      <w:szCs w:val="17"/>
                    </w:rPr>
                    <w:t>Section 4: report</w:t>
                  </w:r>
                </w:p>
              </w:tc>
            </w:tr>
          </w:tbl>
          <w:p w14:paraId="2F1112F9" w14:textId="77777777" w:rsidR="00EA723B" w:rsidRDefault="00EA723B"/>
        </w:tc>
      </w:tr>
    </w:tbl>
    <w:p w14:paraId="68F153CA" w14:textId="77777777" w:rsidR="00EA723B" w:rsidRDefault="00EA723B">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A723B" w14:paraId="6AD4525F"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108"/>
              <w:gridCol w:w="2120"/>
              <w:gridCol w:w="2410"/>
            </w:tblGrid>
            <w:tr w:rsidR="00EA723B" w14:paraId="62E8E784"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5C3566"/>
                  <w:tcMar>
                    <w:top w:w="50" w:type="dxa"/>
                    <w:left w:w="120" w:type="dxa"/>
                    <w:bottom w:w="50" w:type="dxa"/>
                    <w:right w:w="120" w:type="dxa"/>
                  </w:tcMar>
                </w:tcPr>
                <w:p w14:paraId="0D286CF7" w14:textId="77777777" w:rsidR="00EA723B" w:rsidRDefault="00000000">
                  <w:r>
                    <w:rPr>
                      <w:b/>
                      <w:bCs/>
                      <w:color w:val="FFFFFF"/>
                      <w:sz w:val="24"/>
                      <w:szCs w:val="24"/>
                    </w:rPr>
                    <w:t>F   Fuel, oil or chemical spill</w:t>
                  </w:r>
                  <w:r>
                    <w:rPr>
                      <w:color w:val="FFFFFF"/>
                      <w:sz w:val="16"/>
                      <w:szCs w:val="16"/>
                    </w:rPr>
                    <w:t xml:space="preserve">     e.g. split fuel can, burst chipper hose, dropped herbicide</w:t>
                  </w:r>
                </w:p>
              </w:tc>
            </w:tr>
            <w:tr w:rsidR="00EA723B" w14:paraId="0979F268" w14:textId="77777777">
              <w:tblPrEx>
                <w:tblCellMar>
                  <w:top w:w="0" w:type="dxa"/>
                  <w:bottom w:w="0" w:type="dxa"/>
                </w:tblCellMar>
              </w:tblPrEx>
              <w:trPr>
                <w:cantSplit/>
              </w:trPr>
              <w:tc>
                <w:tcPr>
                  <w:tcW w:w="5108" w:type="dxa"/>
                  <w:tcBorders>
                    <w:top w:val="single" w:sz="4" w:space="0" w:color="000000"/>
                    <w:left w:val="single" w:sz="4" w:space="0" w:color="000000"/>
                    <w:bottom w:val="single" w:sz="4" w:space="0" w:color="000000"/>
                    <w:right w:val="single" w:sz="4" w:space="0" w:color="000000"/>
                  </w:tcBorders>
                  <w:shd w:val="clear" w:color="auto" w:fill="E6DEF0"/>
                  <w:tcMar>
                    <w:top w:w="30" w:type="dxa"/>
                    <w:left w:w="100" w:type="dxa"/>
                    <w:bottom w:w="30" w:type="dxa"/>
                    <w:right w:w="100" w:type="dxa"/>
                  </w:tcMar>
                </w:tcPr>
                <w:p w14:paraId="1C069E1A" w14:textId="77777777" w:rsidR="00EA723B" w:rsidRDefault="00000000">
                  <w:pPr>
                    <w:spacing w:after="30" w:line="270" w:lineRule="auto"/>
                  </w:pPr>
                  <w:r>
                    <w:rPr>
                      <w:b/>
                      <w:bCs/>
                      <w:color w:val="5C3566"/>
                      <w:sz w:val="17"/>
                      <w:szCs w:val="17"/>
                    </w:rPr>
                    <w:t>Do this</w:t>
                  </w:r>
                </w:p>
              </w:tc>
              <w:tc>
                <w:tcPr>
                  <w:tcW w:w="2120" w:type="dxa"/>
                  <w:tcBorders>
                    <w:top w:val="single" w:sz="4" w:space="0" w:color="000000"/>
                    <w:left w:val="single" w:sz="4" w:space="0" w:color="000000"/>
                    <w:bottom w:val="single" w:sz="4" w:space="0" w:color="000000"/>
                    <w:right w:val="single" w:sz="4" w:space="0" w:color="000000"/>
                  </w:tcBorders>
                  <w:shd w:val="clear" w:color="auto" w:fill="E6DEF0"/>
                  <w:tcMar>
                    <w:top w:w="30" w:type="dxa"/>
                    <w:left w:w="100" w:type="dxa"/>
                    <w:bottom w:w="30" w:type="dxa"/>
                    <w:right w:w="100" w:type="dxa"/>
                  </w:tcMar>
                </w:tcPr>
                <w:p w14:paraId="44EC1B8B" w14:textId="77777777" w:rsidR="00EA723B" w:rsidRDefault="00000000">
                  <w:pPr>
                    <w:spacing w:after="30" w:line="270" w:lineRule="auto"/>
                  </w:pPr>
                  <w:r>
                    <w:rPr>
                      <w:b/>
                      <w:bCs/>
                      <w:color w:val="5C3566"/>
                      <w:sz w:val="17"/>
                      <w:szCs w:val="17"/>
                    </w:rPr>
                    <w:t>Never</w:t>
                  </w:r>
                </w:p>
              </w:tc>
              <w:tc>
                <w:tcPr>
                  <w:tcW w:w="2410" w:type="dxa"/>
                  <w:tcBorders>
                    <w:top w:val="single" w:sz="4" w:space="0" w:color="000000"/>
                    <w:left w:val="single" w:sz="4" w:space="0" w:color="000000"/>
                    <w:bottom w:val="single" w:sz="4" w:space="0" w:color="000000"/>
                    <w:right w:val="single" w:sz="4" w:space="0" w:color="000000"/>
                  </w:tcBorders>
                  <w:shd w:val="clear" w:color="auto" w:fill="E6DEF0"/>
                  <w:tcMar>
                    <w:top w:w="30" w:type="dxa"/>
                    <w:left w:w="100" w:type="dxa"/>
                    <w:bottom w:w="30" w:type="dxa"/>
                    <w:right w:w="100" w:type="dxa"/>
                  </w:tcMar>
                </w:tcPr>
                <w:p w14:paraId="30E98401" w14:textId="77777777" w:rsidR="00EA723B" w:rsidRDefault="00000000">
                  <w:pPr>
                    <w:spacing w:after="30" w:line="270" w:lineRule="auto"/>
                  </w:pPr>
                  <w:r>
                    <w:rPr>
                      <w:b/>
                      <w:bCs/>
                      <w:color w:val="5C3566"/>
                      <w:sz w:val="17"/>
                      <w:szCs w:val="17"/>
                    </w:rPr>
                    <w:t>Then</w:t>
                  </w:r>
                </w:p>
              </w:tc>
            </w:tr>
            <w:tr w:rsidR="00EA723B" w14:paraId="00857805" w14:textId="77777777">
              <w:tblPrEx>
                <w:tblCellMar>
                  <w:top w:w="0" w:type="dxa"/>
                  <w:bottom w:w="0" w:type="dxa"/>
                </w:tblCellMar>
              </w:tblPrEx>
              <w:trPr>
                <w:cantSplit/>
              </w:trPr>
              <w:tc>
                <w:tcPr>
                  <w:tcW w:w="5108" w:type="dxa"/>
                  <w:tcBorders>
                    <w:top w:val="single" w:sz="4" w:space="0" w:color="000000"/>
                    <w:left w:val="single" w:sz="4" w:space="0" w:color="000000"/>
                    <w:bottom w:val="single" w:sz="4" w:space="0" w:color="000000"/>
                    <w:right w:val="single" w:sz="4" w:space="0" w:color="000000"/>
                  </w:tcBorders>
                  <w:tcMar>
                    <w:top w:w="50" w:type="dxa"/>
                    <w:left w:w="80" w:type="dxa"/>
                    <w:bottom w:w="40" w:type="dxa"/>
                    <w:right w:w="100" w:type="dxa"/>
                  </w:tcMar>
                </w:tcPr>
                <w:p w14:paraId="265543AB" w14:textId="77777777" w:rsidR="00EA723B" w:rsidRDefault="00000000">
                  <w:pPr>
                    <w:pStyle w:val="ListParagraph"/>
                    <w:numPr>
                      <w:ilvl w:val="0"/>
                      <w:numId w:val="2"/>
                    </w:numPr>
                    <w:spacing w:after="20" w:line="250" w:lineRule="auto"/>
                  </w:pPr>
                  <w:r>
                    <w:rPr>
                      <w:b/>
                      <w:bCs/>
                      <w:sz w:val="17"/>
                      <w:szCs w:val="17"/>
                    </w:rPr>
                    <w:t>Stop the source</w:t>
                  </w:r>
                  <w:r>
                    <w:rPr>
                      <w:sz w:val="17"/>
                      <w:szCs w:val="17"/>
                    </w:rPr>
                    <w:t xml:space="preserve"> if safe: stand the can up, close the cap, switch off the machine. No smoking or ignition sources.</w:t>
                  </w:r>
                </w:p>
                <w:p w14:paraId="3011C054" w14:textId="77777777" w:rsidR="00EA723B" w:rsidRDefault="00000000">
                  <w:pPr>
                    <w:pStyle w:val="ListParagraph"/>
                    <w:numPr>
                      <w:ilvl w:val="0"/>
                      <w:numId w:val="2"/>
                    </w:numPr>
                    <w:spacing w:after="20" w:line="250" w:lineRule="auto"/>
                  </w:pPr>
                  <w:r>
                    <w:rPr>
                      <w:sz w:val="17"/>
                      <w:szCs w:val="17"/>
                    </w:rPr>
                    <w:t xml:space="preserve">Wear gloves (check the COSHH sheet). </w:t>
                  </w:r>
                  <w:r>
                    <w:rPr>
                      <w:b/>
                      <w:bCs/>
                      <w:sz w:val="17"/>
                      <w:szCs w:val="17"/>
                    </w:rPr>
                    <w:t>Contain it</w:t>
                  </w:r>
                  <w:r>
                    <w:rPr>
                      <w:sz w:val="17"/>
                      <w:szCs w:val="17"/>
                    </w:rPr>
                    <w:t xml:space="preserve"> with the spill kit. Cover or block nearby drains.</w:t>
                  </w:r>
                </w:p>
                <w:p w14:paraId="340C1BC0" w14:textId="77777777" w:rsidR="00EA723B" w:rsidRDefault="00000000">
                  <w:pPr>
                    <w:pStyle w:val="ListParagraph"/>
                    <w:numPr>
                      <w:ilvl w:val="0"/>
                      <w:numId w:val="2"/>
                    </w:numPr>
                    <w:spacing w:after="20" w:line="250" w:lineRule="auto"/>
                  </w:pPr>
                  <w:r>
                    <w:rPr>
                      <w:sz w:val="17"/>
                      <w:szCs w:val="17"/>
                    </w:rPr>
                    <w:t>Keep it out of ditches, streams and ponds. Collect used absorbent in a sealed bag for proper disposal.</w:t>
                  </w:r>
                </w:p>
                <w:p w14:paraId="4F91684B" w14:textId="77777777" w:rsidR="00EA723B" w:rsidRDefault="00000000">
                  <w:pPr>
                    <w:pStyle w:val="ListParagraph"/>
                    <w:numPr>
                      <w:ilvl w:val="0"/>
                      <w:numId w:val="2"/>
                    </w:numPr>
                    <w:spacing w:after="20" w:line="250" w:lineRule="auto"/>
                  </w:pPr>
                  <w:r>
                    <w:rPr>
                      <w:b/>
                      <w:bCs/>
                      <w:sz w:val="17"/>
                      <w:szCs w:val="17"/>
                    </w:rPr>
                    <w:t>Reached water or a drain, or too big to contain?</w:t>
                  </w:r>
                  <w:r>
                    <w:rPr>
                      <w:sz w:val="17"/>
                      <w:szCs w:val="17"/>
                    </w:rPr>
                    <w:t xml:space="preserve"> Call the environment agency: </w:t>
                  </w:r>
                  <w:r>
                    <w:rPr>
                      <w:b/>
                      <w:bCs/>
                      <w:sz w:val="17"/>
                      <w:szCs w:val="17"/>
                    </w:rPr>
                    <w:t>England 0800 80 70 60</w:t>
                  </w:r>
                  <w:r>
                    <w:rPr>
                      <w:sz w:val="17"/>
                      <w:szCs w:val="17"/>
                    </w:rPr>
                    <w:t xml:space="preserve"> (24 hours), </w:t>
                  </w:r>
                  <w:r>
                    <w:rPr>
                      <w:b/>
                      <w:bCs/>
                      <w:sz w:val="17"/>
                      <w:szCs w:val="17"/>
                    </w:rPr>
                    <w:t>Wales (NRW) 0300 065 3000</w:t>
                  </w:r>
                  <w:r>
                    <w:rPr>
                      <w:sz w:val="17"/>
                      <w:szCs w:val="17"/>
                    </w:rPr>
                    <w:t xml:space="preserve"> (24 hours), </w:t>
                  </w:r>
                  <w:r>
                    <w:rPr>
                      <w:b/>
                      <w:bCs/>
                      <w:sz w:val="17"/>
                      <w:szCs w:val="17"/>
                    </w:rPr>
                    <w:t>Scotland (SEPA) 0800 80 70 60</w:t>
                  </w:r>
                  <w:r>
                    <w:rPr>
                      <w:sz w:val="17"/>
                      <w:szCs w:val="17"/>
                    </w:rPr>
                    <w:t xml:space="preserve"> or online.</w:t>
                  </w:r>
                </w:p>
              </w:tc>
              <w:tc>
                <w:tcPr>
                  <w:tcW w:w="2120" w:type="dxa"/>
                  <w:tcBorders>
                    <w:top w:val="single" w:sz="4" w:space="0" w:color="000000"/>
                    <w:left w:val="single" w:sz="4" w:space="0" w:color="000000"/>
                    <w:bottom w:val="single" w:sz="4" w:space="0" w:color="000000"/>
                    <w:right w:val="single" w:sz="4" w:space="0" w:color="000000"/>
                  </w:tcBorders>
                  <w:shd w:val="clear" w:color="auto" w:fill="FCE4D6"/>
                  <w:tcMar>
                    <w:top w:w="50" w:type="dxa"/>
                    <w:left w:w="80" w:type="dxa"/>
                    <w:bottom w:w="40" w:type="dxa"/>
                    <w:right w:w="100" w:type="dxa"/>
                  </w:tcMar>
                </w:tcPr>
                <w:p w14:paraId="185AF365" w14:textId="77777777" w:rsidR="00EA723B" w:rsidRDefault="00000000">
                  <w:pPr>
                    <w:pStyle w:val="ListParagraph"/>
                    <w:numPr>
                      <w:ilvl w:val="0"/>
                      <w:numId w:val="2"/>
                    </w:numPr>
                    <w:spacing w:after="20" w:line="250" w:lineRule="auto"/>
                  </w:pPr>
                  <w:r>
                    <w:rPr>
                      <w:sz w:val="17"/>
                      <w:szCs w:val="17"/>
                    </w:rPr>
                    <w:t>Wash it into a drain</w:t>
                  </w:r>
                </w:p>
                <w:p w14:paraId="74381D9D" w14:textId="77777777" w:rsidR="00EA723B" w:rsidRDefault="00000000">
                  <w:pPr>
                    <w:pStyle w:val="ListParagraph"/>
                    <w:numPr>
                      <w:ilvl w:val="0"/>
                      <w:numId w:val="2"/>
                    </w:numPr>
                    <w:spacing w:after="20" w:line="250" w:lineRule="auto"/>
                  </w:pPr>
                  <w:r>
                    <w:rPr>
                      <w:sz w:val="17"/>
                      <w:szCs w:val="17"/>
                    </w:rPr>
                    <w:t>Hide or cover up a spill</w:t>
                  </w:r>
                </w:p>
              </w:tc>
              <w:tc>
                <w:tcPr>
                  <w:tcW w:w="2410" w:type="dxa"/>
                  <w:tcBorders>
                    <w:top w:val="single" w:sz="4" w:space="0" w:color="000000"/>
                    <w:left w:val="single" w:sz="4" w:space="0" w:color="000000"/>
                    <w:bottom w:val="single" w:sz="4" w:space="0" w:color="000000"/>
                    <w:right w:val="single" w:sz="4" w:space="0" w:color="000000"/>
                  </w:tcBorders>
                  <w:shd w:val="clear" w:color="auto" w:fill="F3EFF7"/>
                  <w:tcMar>
                    <w:top w:w="50" w:type="dxa"/>
                    <w:left w:w="80" w:type="dxa"/>
                    <w:bottom w:w="40" w:type="dxa"/>
                    <w:right w:w="100" w:type="dxa"/>
                  </w:tcMar>
                </w:tcPr>
                <w:p w14:paraId="27D50B85" w14:textId="77777777" w:rsidR="00EA723B" w:rsidRDefault="00000000">
                  <w:pPr>
                    <w:pStyle w:val="ListParagraph"/>
                    <w:numPr>
                      <w:ilvl w:val="0"/>
                      <w:numId w:val="2"/>
                    </w:numPr>
                    <w:spacing w:after="20" w:line="250" w:lineRule="auto"/>
                  </w:pPr>
                  <w:r>
                    <w:rPr>
                      <w:sz w:val="17"/>
                      <w:szCs w:val="17"/>
                    </w:rPr>
                    <w:t>Tell the Team Leader and the client</w:t>
                  </w:r>
                </w:p>
                <w:p w14:paraId="3327ADFB" w14:textId="77777777" w:rsidR="00EA723B" w:rsidRDefault="00000000">
                  <w:pPr>
                    <w:pStyle w:val="ListParagraph"/>
                    <w:numPr>
                      <w:ilvl w:val="0"/>
                      <w:numId w:val="2"/>
                    </w:numPr>
                    <w:spacing w:after="20" w:line="250" w:lineRule="auto"/>
                  </w:pPr>
                  <w:r>
                    <w:rPr>
                      <w:sz w:val="17"/>
                      <w:szCs w:val="17"/>
                    </w:rPr>
                    <w:t>Restock the spill kit</w:t>
                  </w:r>
                </w:p>
                <w:p w14:paraId="144A46A9" w14:textId="77777777" w:rsidR="00EA723B" w:rsidRDefault="00000000">
                  <w:pPr>
                    <w:pStyle w:val="ListParagraph"/>
                    <w:numPr>
                      <w:ilvl w:val="0"/>
                      <w:numId w:val="2"/>
                    </w:numPr>
                    <w:spacing w:after="20" w:line="250" w:lineRule="auto"/>
                  </w:pPr>
                  <w:r>
                    <w:rPr>
                      <w:sz w:val="17"/>
                      <w:szCs w:val="17"/>
                    </w:rPr>
                    <w:t>Record it (Section 5)</w:t>
                  </w:r>
                </w:p>
              </w:tc>
            </w:tr>
          </w:tbl>
          <w:p w14:paraId="1B5A1B41" w14:textId="77777777" w:rsidR="00EA723B" w:rsidRDefault="00EA723B"/>
        </w:tc>
      </w:tr>
    </w:tbl>
    <w:p w14:paraId="6E68EFF9" w14:textId="77777777" w:rsidR="00EA723B" w:rsidRDefault="00EA723B">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A723B" w14:paraId="69182506"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108"/>
              <w:gridCol w:w="2120"/>
              <w:gridCol w:w="2410"/>
            </w:tblGrid>
            <w:tr w:rsidR="00EA723B" w14:paraId="694FD3C0"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5C3566"/>
                  <w:tcMar>
                    <w:top w:w="50" w:type="dxa"/>
                    <w:left w:w="120" w:type="dxa"/>
                    <w:bottom w:w="50" w:type="dxa"/>
                    <w:right w:w="120" w:type="dxa"/>
                  </w:tcMar>
                </w:tcPr>
                <w:p w14:paraId="4ACB0371" w14:textId="77777777" w:rsidR="00EA723B" w:rsidRDefault="00000000">
                  <w:r>
                    <w:rPr>
                      <w:b/>
                      <w:bCs/>
                      <w:color w:val="FFFFFF"/>
                      <w:sz w:val="24"/>
                      <w:szCs w:val="24"/>
                    </w:rPr>
                    <w:lastRenderedPageBreak/>
                    <w:t>G   Vehicle accident</w:t>
                  </w:r>
                  <w:r>
                    <w:rPr>
                      <w:color w:val="FFFFFF"/>
                      <w:sz w:val="16"/>
                      <w:szCs w:val="16"/>
                    </w:rPr>
                    <w:t xml:space="preserve">     on the road, in the yard or on site, including towing</w:t>
                  </w:r>
                </w:p>
              </w:tc>
            </w:tr>
            <w:tr w:rsidR="00EA723B" w14:paraId="5A568A0F" w14:textId="77777777">
              <w:tblPrEx>
                <w:tblCellMar>
                  <w:top w:w="0" w:type="dxa"/>
                  <w:bottom w:w="0" w:type="dxa"/>
                </w:tblCellMar>
              </w:tblPrEx>
              <w:trPr>
                <w:cantSplit/>
              </w:trPr>
              <w:tc>
                <w:tcPr>
                  <w:tcW w:w="5108" w:type="dxa"/>
                  <w:tcBorders>
                    <w:top w:val="single" w:sz="4" w:space="0" w:color="000000"/>
                    <w:left w:val="single" w:sz="4" w:space="0" w:color="000000"/>
                    <w:bottom w:val="single" w:sz="4" w:space="0" w:color="000000"/>
                    <w:right w:val="single" w:sz="4" w:space="0" w:color="000000"/>
                  </w:tcBorders>
                  <w:shd w:val="clear" w:color="auto" w:fill="E6DEF0"/>
                  <w:tcMar>
                    <w:top w:w="30" w:type="dxa"/>
                    <w:left w:w="100" w:type="dxa"/>
                    <w:bottom w:w="30" w:type="dxa"/>
                    <w:right w:w="100" w:type="dxa"/>
                  </w:tcMar>
                </w:tcPr>
                <w:p w14:paraId="367B5474" w14:textId="77777777" w:rsidR="00EA723B" w:rsidRDefault="00000000">
                  <w:pPr>
                    <w:spacing w:after="30" w:line="270" w:lineRule="auto"/>
                  </w:pPr>
                  <w:r>
                    <w:rPr>
                      <w:b/>
                      <w:bCs/>
                      <w:color w:val="5C3566"/>
                      <w:sz w:val="17"/>
                      <w:szCs w:val="17"/>
                    </w:rPr>
                    <w:t>Do this</w:t>
                  </w:r>
                </w:p>
              </w:tc>
              <w:tc>
                <w:tcPr>
                  <w:tcW w:w="2120" w:type="dxa"/>
                  <w:tcBorders>
                    <w:top w:val="single" w:sz="4" w:space="0" w:color="000000"/>
                    <w:left w:val="single" w:sz="4" w:space="0" w:color="000000"/>
                    <w:bottom w:val="single" w:sz="4" w:space="0" w:color="000000"/>
                    <w:right w:val="single" w:sz="4" w:space="0" w:color="000000"/>
                  </w:tcBorders>
                  <w:shd w:val="clear" w:color="auto" w:fill="E6DEF0"/>
                  <w:tcMar>
                    <w:top w:w="30" w:type="dxa"/>
                    <w:left w:w="100" w:type="dxa"/>
                    <w:bottom w:w="30" w:type="dxa"/>
                    <w:right w:w="100" w:type="dxa"/>
                  </w:tcMar>
                </w:tcPr>
                <w:p w14:paraId="3463A89A" w14:textId="77777777" w:rsidR="00EA723B" w:rsidRDefault="00000000">
                  <w:pPr>
                    <w:spacing w:after="30" w:line="270" w:lineRule="auto"/>
                  </w:pPr>
                  <w:r>
                    <w:rPr>
                      <w:b/>
                      <w:bCs/>
                      <w:color w:val="5C3566"/>
                      <w:sz w:val="17"/>
                      <w:szCs w:val="17"/>
                    </w:rPr>
                    <w:t>Never</w:t>
                  </w:r>
                </w:p>
              </w:tc>
              <w:tc>
                <w:tcPr>
                  <w:tcW w:w="2410" w:type="dxa"/>
                  <w:tcBorders>
                    <w:top w:val="single" w:sz="4" w:space="0" w:color="000000"/>
                    <w:left w:val="single" w:sz="4" w:space="0" w:color="000000"/>
                    <w:bottom w:val="single" w:sz="4" w:space="0" w:color="000000"/>
                    <w:right w:val="single" w:sz="4" w:space="0" w:color="000000"/>
                  </w:tcBorders>
                  <w:shd w:val="clear" w:color="auto" w:fill="E6DEF0"/>
                  <w:tcMar>
                    <w:top w:w="30" w:type="dxa"/>
                    <w:left w:w="100" w:type="dxa"/>
                    <w:bottom w:w="30" w:type="dxa"/>
                    <w:right w:w="100" w:type="dxa"/>
                  </w:tcMar>
                </w:tcPr>
                <w:p w14:paraId="6E47FA34" w14:textId="77777777" w:rsidR="00EA723B" w:rsidRDefault="00000000">
                  <w:pPr>
                    <w:spacing w:after="30" w:line="270" w:lineRule="auto"/>
                  </w:pPr>
                  <w:r>
                    <w:rPr>
                      <w:b/>
                      <w:bCs/>
                      <w:color w:val="5C3566"/>
                      <w:sz w:val="17"/>
                      <w:szCs w:val="17"/>
                    </w:rPr>
                    <w:t>Then</w:t>
                  </w:r>
                </w:p>
              </w:tc>
            </w:tr>
            <w:tr w:rsidR="00EA723B" w14:paraId="2AF3A73D" w14:textId="77777777">
              <w:tblPrEx>
                <w:tblCellMar>
                  <w:top w:w="0" w:type="dxa"/>
                  <w:bottom w:w="0" w:type="dxa"/>
                </w:tblCellMar>
              </w:tblPrEx>
              <w:trPr>
                <w:cantSplit/>
              </w:trPr>
              <w:tc>
                <w:tcPr>
                  <w:tcW w:w="5108" w:type="dxa"/>
                  <w:tcBorders>
                    <w:top w:val="single" w:sz="4" w:space="0" w:color="000000"/>
                    <w:left w:val="single" w:sz="4" w:space="0" w:color="000000"/>
                    <w:bottom w:val="single" w:sz="4" w:space="0" w:color="000000"/>
                    <w:right w:val="single" w:sz="4" w:space="0" w:color="000000"/>
                  </w:tcBorders>
                  <w:tcMar>
                    <w:top w:w="50" w:type="dxa"/>
                    <w:left w:w="80" w:type="dxa"/>
                    <w:bottom w:w="40" w:type="dxa"/>
                    <w:right w:w="100" w:type="dxa"/>
                  </w:tcMar>
                </w:tcPr>
                <w:p w14:paraId="44FB5450" w14:textId="77777777" w:rsidR="00EA723B" w:rsidRDefault="00000000">
                  <w:pPr>
                    <w:pStyle w:val="ListParagraph"/>
                    <w:numPr>
                      <w:ilvl w:val="0"/>
                      <w:numId w:val="2"/>
                    </w:numPr>
                    <w:spacing w:after="20" w:line="250" w:lineRule="auto"/>
                  </w:pPr>
                  <w:r>
                    <w:rPr>
                      <w:b/>
                      <w:bCs/>
                      <w:sz w:val="17"/>
                      <w:szCs w:val="17"/>
                    </w:rPr>
                    <w:t>Stop</w:t>
                  </w:r>
                  <w:r>
                    <w:rPr>
                      <w:sz w:val="17"/>
                      <w:szCs w:val="17"/>
                    </w:rPr>
                    <w:t xml:space="preserve"> somewhere as safe as possible. Hazard lights on, engines off. Warn traffic only if it is safe.</w:t>
                  </w:r>
                </w:p>
                <w:p w14:paraId="78DE6C5B" w14:textId="77777777" w:rsidR="00EA723B" w:rsidRDefault="00000000">
                  <w:pPr>
                    <w:pStyle w:val="ListParagraph"/>
                    <w:numPr>
                      <w:ilvl w:val="0"/>
                      <w:numId w:val="2"/>
                    </w:numPr>
                    <w:spacing w:after="20" w:line="250" w:lineRule="auto"/>
                  </w:pPr>
                  <w:r>
                    <w:rPr>
                      <w:b/>
                      <w:bCs/>
                      <w:sz w:val="17"/>
                      <w:szCs w:val="17"/>
                    </w:rPr>
                    <w:t>Call 999</w:t>
                  </w:r>
                  <w:r>
                    <w:rPr>
                      <w:sz w:val="17"/>
                      <w:szCs w:val="17"/>
                    </w:rPr>
                    <w:t xml:space="preserve"> if anyone is hurt, there is danger, or the road is blocked. Do not move casualties from vehicles unless there is danger.</w:t>
                  </w:r>
                </w:p>
                <w:p w14:paraId="07EFE376" w14:textId="77777777" w:rsidR="00EA723B" w:rsidRDefault="00000000">
                  <w:pPr>
                    <w:pStyle w:val="ListParagraph"/>
                    <w:numPr>
                      <w:ilvl w:val="0"/>
                      <w:numId w:val="2"/>
                    </w:numPr>
                    <w:spacing w:after="20" w:line="250" w:lineRule="auto"/>
                  </w:pPr>
                  <w:r>
                    <w:rPr>
                      <w:b/>
                      <w:bCs/>
                      <w:sz w:val="17"/>
                      <w:szCs w:val="17"/>
                    </w:rPr>
                    <w:t>Give your details</w:t>
                  </w:r>
                  <w:r>
                    <w:rPr>
                      <w:sz w:val="17"/>
                      <w:szCs w:val="17"/>
                    </w:rPr>
                    <w:t xml:space="preserve"> (your and the owner’s name and address, and the registration) to anyone with reasonable grounds to ask. If you cannot, </w:t>
                  </w:r>
                  <w:r>
                    <w:rPr>
                      <w:b/>
                      <w:bCs/>
                      <w:sz w:val="17"/>
                      <w:szCs w:val="17"/>
                    </w:rPr>
                    <w:t>report it to the police as soon as you can, and within 24 hours</w:t>
                  </w:r>
                  <w:r>
                    <w:rPr>
                      <w:sz w:val="17"/>
                      <w:szCs w:val="17"/>
                    </w:rPr>
                    <w:t>.</w:t>
                  </w:r>
                </w:p>
                <w:p w14:paraId="18F5D7D9" w14:textId="77777777" w:rsidR="00EA723B" w:rsidRDefault="00000000">
                  <w:pPr>
                    <w:pStyle w:val="ListParagraph"/>
                    <w:numPr>
                      <w:ilvl w:val="0"/>
                      <w:numId w:val="2"/>
                    </w:numPr>
                    <w:spacing w:after="20" w:line="250" w:lineRule="auto"/>
                  </w:pPr>
                  <w:r>
                    <w:rPr>
                      <w:sz w:val="17"/>
                      <w:szCs w:val="17"/>
                    </w:rPr>
                    <w:t>Injury to someone else? You may need to show your insurance to the police (within 7 days if not at the scene).</w:t>
                  </w:r>
                </w:p>
                <w:p w14:paraId="2A66593B" w14:textId="77777777" w:rsidR="00EA723B" w:rsidRDefault="00000000">
                  <w:pPr>
                    <w:pStyle w:val="ListParagraph"/>
                    <w:numPr>
                      <w:ilvl w:val="0"/>
                      <w:numId w:val="2"/>
                    </w:numPr>
                    <w:spacing w:after="20" w:line="250" w:lineRule="auto"/>
                  </w:pPr>
                  <w:r>
                    <w:rPr>
                      <w:sz w:val="17"/>
                      <w:szCs w:val="17"/>
                    </w:rPr>
                    <w:t>Take photos. Note names, witnesses, time and weather.</w:t>
                  </w:r>
                </w:p>
              </w:tc>
              <w:tc>
                <w:tcPr>
                  <w:tcW w:w="2120" w:type="dxa"/>
                  <w:tcBorders>
                    <w:top w:val="single" w:sz="4" w:space="0" w:color="000000"/>
                    <w:left w:val="single" w:sz="4" w:space="0" w:color="000000"/>
                    <w:bottom w:val="single" w:sz="4" w:space="0" w:color="000000"/>
                    <w:right w:val="single" w:sz="4" w:space="0" w:color="000000"/>
                  </w:tcBorders>
                  <w:shd w:val="clear" w:color="auto" w:fill="FCE4D6"/>
                  <w:tcMar>
                    <w:top w:w="50" w:type="dxa"/>
                    <w:left w:w="80" w:type="dxa"/>
                    <w:bottom w:w="40" w:type="dxa"/>
                    <w:right w:w="100" w:type="dxa"/>
                  </w:tcMar>
                </w:tcPr>
                <w:p w14:paraId="3379E528" w14:textId="77777777" w:rsidR="00EA723B" w:rsidRDefault="00000000">
                  <w:pPr>
                    <w:pStyle w:val="ListParagraph"/>
                    <w:numPr>
                      <w:ilvl w:val="0"/>
                      <w:numId w:val="2"/>
                    </w:numPr>
                    <w:spacing w:after="20" w:line="250" w:lineRule="auto"/>
                  </w:pPr>
                  <w:r>
                    <w:rPr>
                      <w:sz w:val="17"/>
                      <w:szCs w:val="17"/>
                    </w:rPr>
                    <w:t>Drive off</w:t>
                  </w:r>
                </w:p>
                <w:p w14:paraId="6658F643" w14:textId="77777777" w:rsidR="00EA723B" w:rsidRDefault="00000000">
                  <w:pPr>
                    <w:pStyle w:val="ListParagraph"/>
                    <w:numPr>
                      <w:ilvl w:val="0"/>
                      <w:numId w:val="2"/>
                    </w:numPr>
                    <w:spacing w:after="20" w:line="250" w:lineRule="auto"/>
                  </w:pPr>
                  <w:r>
                    <w:rPr>
                      <w:sz w:val="17"/>
                      <w:szCs w:val="17"/>
                    </w:rPr>
                    <w:t>Argue about blame – just give the facts</w:t>
                  </w:r>
                </w:p>
              </w:tc>
              <w:tc>
                <w:tcPr>
                  <w:tcW w:w="2410" w:type="dxa"/>
                  <w:tcBorders>
                    <w:top w:val="single" w:sz="4" w:space="0" w:color="000000"/>
                    <w:left w:val="single" w:sz="4" w:space="0" w:color="000000"/>
                    <w:bottom w:val="single" w:sz="4" w:space="0" w:color="000000"/>
                    <w:right w:val="single" w:sz="4" w:space="0" w:color="000000"/>
                  </w:tcBorders>
                  <w:shd w:val="clear" w:color="auto" w:fill="F3EFF7"/>
                  <w:tcMar>
                    <w:top w:w="50" w:type="dxa"/>
                    <w:left w:w="80" w:type="dxa"/>
                    <w:bottom w:w="40" w:type="dxa"/>
                    <w:right w:w="100" w:type="dxa"/>
                  </w:tcMar>
                </w:tcPr>
                <w:p w14:paraId="7DEC5428" w14:textId="77777777" w:rsidR="00EA723B" w:rsidRDefault="00000000">
                  <w:pPr>
                    <w:pStyle w:val="ListParagraph"/>
                    <w:numPr>
                      <w:ilvl w:val="0"/>
                      <w:numId w:val="2"/>
                    </w:numPr>
                    <w:spacing w:after="20" w:line="250" w:lineRule="auto"/>
                  </w:pPr>
                  <w:r>
                    <w:rPr>
                      <w:sz w:val="17"/>
                      <w:szCs w:val="17"/>
                    </w:rPr>
                    <w:t>Tell the Manager straight away</w:t>
                  </w:r>
                </w:p>
                <w:p w14:paraId="6E659158" w14:textId="77777777" w:rsidR="00EA723B" w:rsidRDefault="00000000">
                  <w:pPr>
                    <w:pStyle w:val="ListParagraph"/>
                    <w:numPr>
                      <w:ilvl w:val="0"/>
                      <w:numId w:val="2"/>
                    </w:numPr>
                    <w:spacing w:after="20" w:line="250" w:lineRule="auto"/>
                  </w:pPr>
                  <w:r>
                    <w:rPr>
                      <w:sz w:val="17"/>
                      <w:szCs w:val="17"/>
                    </w:rPr>
                    <w:t>Vehicle checked before reuse (ARB-EQ-009)</w:t>
                  </w:r>
                </w:p>
                <w:p w14:paraId="4985BEC0" w14:textId="77777777" w:rsidR="00EA723B" w:rsidRDefault="00000000">
                  <w:pPr>
                    <w:pStyle w:val="ListParagraph"/>
                    <w:numPr>
                      <w:ilvl w:val="0"/>
                      <w:numId w:val="2"/>
                    </w:numPr>
                    <w:spacing w:after="20" w:line="250" w:lineRule="auto"/>
                  </w:pPr>
                  <w:r>
                    <w:rPr>
                      <w:sz w:val="17"/>
                      <w:szCs w:val="17"/>
                    </w:rPr>
                    <w:t>Insurer told (ARB-POL-30)</w:t>
                  </w:r>
                </w:p>
              </w:tc>
            </w:tr>
          </w:tbl>
          <w:p w14:paraId="6063A0AE" w14:textId="77777777" w:rsidR="00EA723B" w:rsidRDefault="00EA723B"/>
        </w:tc>
      </w:tr>
    </w:tbl>
    <w:p w14:paraId="5E515402" w14:textId="77777777" w:rsidR="00EA723B" w:rsidRDefault="00EA723B">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A723B" w14:paraId="38D34B83"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108"/>
              <w:gridCol w:w="2120"/>
              <w:gridCol w:w="2410"/>
            </w:tblGrid>
            <w:tr w:rsidR="00EA723B" w14:paraId="2AF2E5BE"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5C3566"/>
                  <w:tcMar>
                    <w:top w:w="50" w:type="dxa"/>
                    <w:left w:w="120" w:type="dxa"/>
                    <w:bottom w:w="50" w:type="dxa"/>
                    <w:right w:w="120" w:type="dxa"/>
                  </w:tcMar>
                </w:tcPr>
                <w:p w14:paraId="7110C217" w14:textId="77777777" w:rsidR="00EA723B" w:rsidRDefault="00000000">
                  <w:r>
                    <w:rPr>
                      <w:b/>
                      <w:bCs/>
                      <w:color w:val="FFFFFF"/>
                      <w:sz w:val="24"/>
                      <w:szCs w:val="24"/>
                    </w:rPr>
                    <w:t>H   Missing lone worker</w:t>
                  </w:r>
                  <w:r>
                    <w:rPr>
                      <w:color w:val="FFFFFF"/>
                      <w:sz w:val="16"/>
                      <w:szCs w:val="16"/>
                    </w:rPr>
                    <w:t xml:space="preserve">     a missed check-in or an SOS alarm (ARB-POL-22)</w:t>
                  </w:r>
                </w:p>
              </w:tc>
            </w:tr>
            <w:tr w:rsidR="00EA723B" w14:paraId="540869F0" w14:textId="77777777">
              <w:tblPrEx>
                <w:tblCellMar>
                  <w:top w:w="0" w:type="dxa"/>
                  <w:bottom w:w="0" w:type="dxa"/>
                </w:tblCellMar>
              </w:tblPrEx>
              <w:trPr>
                <w:cantSplit/>
              </w:trPr>
              <w:tc>
                <w:tcPr>
                  <w:tcW w:w="5108" w:type="dxa"/>
                  <w:tcBorders>
                    <w:top w:val="single" w:sz="4" w:space="0" w:color="000000"/>
                    <w:left w:val="single" w:sz="4" w:space="0" w:color="000000"/>
                    <w:bottom w:val="single" w:sz="4" w:space="0" w:color="000000"/>
                    <w:right w:val="single" w:sz="4" w:space="0" w:color="000000"/>
                  </w:tcBorders>
                  <w:shd w:val="clear" w:color="auto" w:fill="E6DEF0"/>
                  <w:tcMar>
                    <w:top w:w="30" w:type="dxa"/>
                    <w:left w:w="100" w:type="dxa"/>
                    <w:bottom w:w="30" w:type="dxa"/>
                    <w:right w:w="100" w:type="dxa"/>
                  </w:tcMar>
                </w:tcPr>
                <w:p w14:paraId="43646764" w14:textId="77777777" w:rsidR="00EA723B" w:rsidRDefault="00000000">
                  <w:pPr>
                    <w:spacing w:after="30" w:line="270" w:lineRule="auto"/>
                  </w:pPr>
                  <w:r>
                    <w:rPr>
                      <w:b/>
                      <w:bCs/>
                      <w:color w:val="5C3566"/>
                      <w:sz w:val="17"/>
                      <w:szCs w:val="17"/>
                    </w:rPr>
                    <w:t>Do this</w:t>
                  </w:r>
                </w:p>
              </w:tc>
              <w:tc>
                <w:tcPr>
                  <w:tcW w:w="2120" w:type="dxa"/>
                  <w:tcBorders>
                    <w:top w:val="single" w:sz="4" w:space="0" w:color="000000"/>
                    <w:left w:val="single" w:sz="4" w:space="0" w:color="000000"/>
                    <w:bottom w:val="single" w:sz="4" w:space="0" w:color="000000"/>
                    <w:right w:val="single" w:sz="4" w:space="0" w:color="000000"/>
                  </w:tcBorders>
                  <w:shd w:val="clear" w:color="auto" w:fill="E6DEF0"/>
                  <w:tcMar>
                    <w:top w:w="30" w:type="dxa"/>
                    <w:left w:w="100" w:type="dxa"/>
                    <w:bottom w:w="30" w:type="dxa"/>
                    <w:right w:w="100" w:type="dxa"/>
                  </w:tcMar>
                </w:tcPr>
                <w:p w14:paraId="7DDF3819" w14:textId="77777777" w:rsidR="00EA723B" w:rsidRDefault="00000000">
                  <w:pPr>
                    <w:spacing w:after="30" w:line="270" w:lineRule="auto"/>
                  </w:pPr>
                  <w:r>
                    <w:rPr>
                      <w:b/>
                      <w:bCs/>
                      <w:color w:val="5C3566"/>
                      <w:sz w:val="17"/>
                      <w:szCs w:val="17"/>
                    </w:rPr>
                    <w:t>Never</w:t>
                  </w:r>
                </w:p>
              </w:tc>
              <w:tc>
                <w:tcPr>
                  <w:tcW w:w="2410" w:type="dxa"/>
                  <w:tcBorders>
                    <w:top w:val="single" w:sz="4" w:space="0" w:color="000000"/>
                    <w:left w:val="single" w:sz="4" w:space="0" w:color="000000"/>
                    <w:bottom w:val="single" w:sz="4" w:space="0" w:color="000000"/>
                    <w:right w:val="single" w:sz="4" w:space="0" w:color="000000"/>
                  </w:tcBorders>
                  <w:shd w:val="clear" w:color="auto" w:fill="E6DEF0"/>
                  <w:tcMar>
                    <w:top w:w="30" w:type="dxa"/>
                    <w:left w:w="100" w:type="dxa"/>
                    <w:bottom w:w="30" w:type="dxa"/>
                    <w:right w:w="100" w:type="dxa"/>
                  </w:tcMar>
                </w:tcPr>
                <w:p w14:paraId="77780FF0" w14:textId="77777777" w:rsidR="00EA723B" w:rsidRDefault="00000000">
                  <w:pPr>
                    <w:spacing w:after="30" w:line="270" w:lineRule="auto"/>
                  </w:pPr>
                  <w:r>
                    <w:rPr>
                      <w:b/>
                      <w:bCs/>
                      <w:color w:val="5C3566"/>
                      <w:sz w:val="17"/>
                      <w:szCs w:val="17"/>
                    </w:rPr>
                    <w:t>Then</w:t>
                  </w:r>
                </w:p>
              </w:tc>
            </w:tr>
            <w:tr w:rsidR="00EA723B" w14:paraId="097B50E9" w14:textId="77777777">
              <w:tblPrEx>
                <w:tblCellMar>
                  <w:top w:w="0" w:type="dxa"/>
                  <w:bottom w:w="0" w:type="dxa"/>
                </w:tblCellMar>
              </w:tblPrEx>
              <w:trPr>
                <w:cantSplit/>
              </w:trPr>
              <w:tc>
                <w:tcPr>
                  <w:tcW w:w="5108" w:type="dxa"/>
                  <w:tcBorders>
                    <w:top w:val="single" w:sz="4" w:space="0" w:color="000000"/>
                    <w:left w:val="single" w:sz="4" w:space="0" w:color="000000"/>
                    <w:bottom w:val="single" w:sz="4" w:space="0" w:color="000000"/>
                    <w:right w:val="single" w:sz="4" w:space="0" w:color="000000"/>
                  </w:tcBorders>
                  <w:tcMar>
                    <w:top w:w="50" w:type="dxa"/>
                    <w:left w:w="80" w:type="dxa"/>
                    <w:bottom w:w="40" w:type="dxa"/>
                    <w:right w:w="100" w:type="dxa"/>
                  </w:tcMar>
                </w:tcPr>
                <w:p w14:paraId="61D510D9" w14:textId="77777777" w:rsidR="00EA723B" w:rsidRDefault="00000000">
                  <w:pPr>
                    <w:pStyle w:val="ListParagraph"/>
                    <w:numPr>
                      <w:ilvl w:val="0"/>
                      <w:numId w:val="2"/>
                    </w:numPr>
                    <w:spacing w:after="20" w:line="250" w:lineRule="auto"/>
                  </w:pPr>
                  <w:r>
                    <w:rPr>
                      <w:b/>
                      <w:bCs/>
                      <w:sz w:val="17"/>
                      <w:szCs w:val="17"/>
                    </w:rPr>
                    <w:t>At the missed time:</w:t>
                  </w:r>
                  <w:r>
                    <w:rPr>
                      <w:sz w:val="17"/>
                      <w:szCs w:val="17"/>
                    </w:rPr>
                    <w:t xml:space="preserve"> ring and text them straight away. Try again every </w:t>
                  </w:r>
                  <w:r>
                    <w:rPr>
                      <w:color w:val="FF0000"/>
                      <w:sz w:val="17"/>
                      <w:szCs w:val="17"/>
                    </w:rPr>
                    <w:t>[5 minutes]</w:t>
                  </w:r>
                  <w:r>
                    <w:rPr>
                      <w:sz w:val="17"/>
                      <w:szCs w:val="17"/>
                    </w:rPr>
                    <w:t>.</w:t>
                  </w:r>
                </w:p>
                <w:p w14:paraId="45F44DEB" w14:textId="77777777" w:rsidR="00EA723B" w:rsidRDefault="00000000">
                  <w:pPr>
                    <w:pStyle w:val="ListParagraph"/>
                    <w:numPr>
                      <w:ilvl w:val="0"/>
                      <w:numId w:val="2"/>
                    </w:numPr>
                    <w:spacing w:after="20" w:line="250" w:lineRule="auto"/>
                  </w:pPr>
                  <w:r>
                    <w:rPr>
                      <w:b/>
                      <w:bCs/>
                      <w:sz w:val="17"/>
                      <w:szCs w:val="17"/>
                    </w:rPr>
                    <w:t>After</w:t>
                  </w:r>
                  <w:r>
                    <w:rPr>
                      <w:sz w:val="17"/>
                      <w:szCs w:val="17"/>
                    </w:rPr>
                    <w:t xml:space="preserve"> </w:t>
                  </w:r>
                  <w:r>
                    <w:rPr>
                      <w:color w:val="FF0000"/>
                      <w:sz w:val="17"/>
                      <w:szCs w:val="17"/>
                    </w:rPr>
                    <w:t>[15 minutes]</w:t>
                  </w:r>
                  <w:r>
                    <w:rPr>
                      <w:sz w:val="17"/>
                      <w:szCs w:val="17"/>
                    </w:rPr>
                    <w:t>: tell the Team Leader or on-call Manager. Try the customer or site contact and anyone nearby. Check the app or device location.</w:t>
                  </w:r>
                </w:p>
                <w:p w14:paraId="485DF83A" w14:textId="77777777" w:rsidR="00EA723B" w:rsidRDefault="00000000">
                  <w:pPr>
                    <w:pStyle w:val="ListParagraph"/>
                    <w:numPr>
                      <w:ilvl w:val="0"/>
                      <w:numId w:val="2"/>
                    </w:numPr>
                    <w:spacing w:after="20" w:line="250" w:lineRule="auto"/>
                  </w:pPr>
                  <w:r>
                    <w:rPr>
                      <w:b/>
                      <w:bCs/>
                      <w:sz w:val="17"/>
                      <w:szCs w:val="17"/>
                    </w:rPr>
                    <w:t>After</w:t>
                  </w:r>
                  <w:r>
                    <w:rPr>
                      <w:sz w:val="17"/>
                      <w:szCs w:val="17"/>
                    </w:rPr>
                    <w:t xml:space="preserve"> </w:t>
                  </w:r>
                  <w:r>
                    <w:rPr>
                      <w:color w:val="FF0000"/>
                      <w:sz w:val="17"/>
                      <w:szCs w:val="17"/>
                    </w:rPr>
                    <w:t>[30 minutes]</w:t>
                  </w:r>
                  <w:r>
                    <w:rPr>
                      <w:sz w:val="17"/>
                      <w:szCs w:val="17"/>
                    </w:rPr>
                    <w:t>, or sooner for higher-risk work: the Manager sends the nearest colleague to the site. They must not put themselves at risk.</w:t>
                  </w:r>
                </w:p>
                <w:p w14:paraId="5808AA53" w14:textId="77777777" w:rsidR="00EA723B" w:rsidRDefault="00000000">
                  <w:pPr>
                    <w:pStyle w:val="ListParagraph"/>
                    <w:numPr>
                      <w:ilvl w:val="0"/>
                      <w:numId w:val="2"/>
                    </w:numPr>
                    <w:spacing w:after="20" w:line="250" w:lineRule="auto"/>
                  </w:pPr>
                  <w:r>
                    <w:rPr>
                      <w:b/>
                      <w:bCs/>
                      <w:sz w:val="17"/>
                      <w:szCs w:val="17"/>
                    </w:rPr>
                    <w:t>Any sign of injury or danger, or nobody can reach the site quickly: call 999.</w:t>
                  </w:r>
                  <w:r>
                    <w:rPr>
                      <w:sz w:val="17"/>
                      <w:szCs w:val="17"/>
                    </w:rPr>
                    <w:t xml:space="preserve"> Give the location, what they were doing, their vehicle and a description.</w:t>
                  </w:r>
                </w:p>
                <w:p w14:paraId="5F7B2983" w14:textId="77777777" w:rsidR="00EA723B" w:rsidRDefault="00000000">
                  <w:pPr>
                    <w:pStyle w:val="ListParagraph"/>
                    <w:numPr>
                      <w:ilvl w:val="0"/>
                      <w:numId w:val="2"/>
                    </w:numPr>
                    <w:spacing w:after="20" w:line="250" w:lineRule="auto"/>
                  </w:pPr>
                  <w:r>
                    <w:rPr>
                      <w:sz w:val="17"/>
                      <w:szCs w:val="17"/>
                    </w:rPr>
                    <w:t>SOS or man-down alarm? Go straight to the last two steps.</w:t>
                  </w:r>
                </w:p>
              </w:tc>
              <w:tc>
                <w:tcPr>
                  <w:tcW w:w="2120" w:type="dxa"/>
                  <w:tcBorders>
                    <w:top w:val="single" w:sz="4" w:space="0" w:color="000000"/>
                    <w:left w:val="single" w:sz="4" w:space="0" w:color="000000"/>
                    <w:bottom w:val="single" w:sz="4" w:space="0" w:color="000000"/>
                    <w:right w:val="single" w:sz="4" w:space="0" w:color="000000"/>
                  </w:tcBorders>
                  <w:shd w:val="clear" w:color="auto" w:fill="FCE4D6"/>
                  <w:tcMar>
                    <w:top w:w="50" w:type="dxa"/>
                    <w:left w:w="80" w:type="dxa"/>
                    <w:bottom w:w="40" w:type="dxa"/>
                    <w:right w:w="100" w:type="dxa"/>
                  </w:tcMar>
                </w:tcPr>
                <w:p w14:paraId="12F46DFE" w14:textId="77777777" w:rsidR="00EA723B" w:rsidRDefault="00000000">
                  <w:pPr>
                    <w:pStyle w:val="ListParagraph"/>
                    <w:numPr>
                      <w:ilvl w:val="0"/>
                      <w:numId w:val="2"/>
                    </w:numPr>
                    <w:spacing w:after="20" w:line="250" w:lineRule="auto"/>
                  </w:pPr>
                  <w:r>
                    <w:rPr>
                      <w:sz w:val="17"/>
                      <w:szCs w:val="17"/>
                    </w:rPr>
                    <w:t>Wait and hope</w:t>
                  </w:r>
                </w:p>
                <w:p w14:paraId="462C763A" w14:textId="77777777" w:rsidR="00EA723B" w:rsidRDefault="00000000">
                  <w:pPr>
                    <w:pStyle w:val="ListParagraph"/>
                    <w:numPr>
                      <w:ilvl w:val="0"/>
                      <w:numId w:val="2"/>
                    </w:numPr>
                    <w:spacing w:after="20" w:line="250" w:lineRule="auto"/>
                  </w:pPr>
                  <w:r>
                    <w:rPr>
                      <w:sz w:val="17"/>
                      <w:szCs w:val="17"/>
                    </w:rPr>
                    <w:t>Blame anyone for a false alarm</w:t>
                  </w:r>
                </w:p>
              </w:tc>
              <w:tc>
                <w:tcPr>
                  <w:tcW w:w="2410" w:type="dxa"/>
                  <w:tcBorders>
                    <w:top w:val="single" w:sz="4" w:space="0" w:color="000000"/>
                    <w:left w:val="single" w:sz="4" w:space="0" w:color="000000"/>
                    <w:bottom w:val="single" w:sz="4" w:space="0" w:color="000000"/>
                    <w:right w:val="single" w:sz="4" w:space="0" w:color="000000"/>
                  </w:tcBorders>
                  <w:shd w:val="clear" w:color="auto" w:fill="F3EFF7"/>
                  <w:tcMar>
                    <w:top w:w="50" w:type="dxa"/>
                    <w:left w:w="80" w:type="dxa"/>
                    <w:bottom w:w="40" w:type="dxa"/>
                    <w:right w:w="100" w:type="dxa"/>
                  </w:tcMar>
                </w:tcPr>
                <w:p w14:paraId="32C05774" w14:textId="77777777" w:rsidR="00EA723B" w:rsidRDefault="00000000">
                  <w:pPr>
                    <w:pStyle w:val="ListParagraph"/>
                    <w:numPr>
                      <w:ilvl w:val="0"/>
                      <w:numId w:val="2"/>
                    </w:numPr>
                    <w:spacing w:after="20" w:line="250" w:lineRule="auto"/>
                  </w:pPr>
                  <w:r>
                    <w:rPr>
                      <w:sz w:val="17"/>
                      <w:szCs w:val="17"/>
                    </w:rPr>
                    <w:t>Keep going until they are found safe</w:t>
                  </w:r>
                </w:p>
                <w:p w14:paraId="17E7C274" w14:textId="77777777" w:rsidR="00EA723B" w:rsidRDefault="00000000">
                  <w:pPr>
                    <w:pStyle w:val="ListParagraph"/>
                    <w:numPr>
                      <w:ilvl w:val="0"/>
                      <w:numId w:val="2"/>
                    </w:numPr>
                    <w:spacing w:after="20" w:line="250" w:lineRule="auto"/>
                  </w:pPr>
                  <w:r>
                    <w:rPr>
                      <w:sz w:val="17"/>
                      <w:szCs w:val="17"/>
                    </w:rPr>
                    <w:t>Record every step (ARB-POL-22 Appendix C)</w:t>
                  </w:r>
                </w:p>
                <w:p w14:paraId="311B904B" w14:textId="77777777" w:rsidR="00EA723B" w:rsidRDefault="00000000">
                  <w:pPr>
                    <w:pStyle w:val="ListParagraph"/>
                    <w:numPr>
                      <w:ilvl w:val="0"/>
                      <w:numId w:val="2"/>
                    </w:numPr>
                    <w:spacing w:after="20" w:line="250" w:lineRule="auto"/>
                  </w:pPr>
                  <w:r>
                    <w:rPr>
                      <w:sz w:val="17"/>
                      <w:szCs w:val="17"/>
                    </w:rPr>
                    <w:t>Manager reviews it</w:t>
                  </w:r>
                </w:p>
              </w:tc>
            </w:tr>
          </w:tbl>
          <w:p w14:paraId="5ADBAEF1" w14:textId="77777777" w:rsidR="00EA723B" w:rsidRDefault="00EA723B"/>
        </w:tc>
      </w:tr>
    </w:tbl>
    <w:p w14:paraId="1D04B303" w14:textId="77777777" w:rsidR="00EA723B" w:rsidRDefault="00EA723B">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A723B" w14:paraId="1A75DF9F"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108"/>
              <w:gridCol w:w="2120"/>
              <w:gridCol w:w="2410"/>
            </w:tblGrid>
            <w:tr w:rsidR="00EA723B" w14:paraId="35053011"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5C3566"/>
                  <w:tcMar>
                    <w:top w:w="50" w:type="dxa"/>
                    <w:left w:w="120" w:type="dxa"/>
                    <w:bottom w:w="50" w:type="dxa"/>
                    <w:right w:w="120" w:type="dxa"/>
                  </w:tcMar>
                </w:tcPr>
                <w:p w14:paraId="58544C6F" w14:textId="77777777" w:rsidR="00EA723B" w:rsidRDefault="00000000">
                  <w:r>
                    <w:rPr>
                      <w:b/>
                      <w:bCs/>
                      <w:color w:val="FFFFFF"/>
                      <w:sz w:val="24"/>
                      <w:szCs w:val="24"/>
                    </w:rPr>
                    <w:t>I   Finding a bat (or other protected species)</w:t>
                  </w:r>
                  <w:r>
                    <w:rPr>
                      <w:color w:val="FFFFFF"/>
                      <w:sz w:val="16"/>
                      <w:szCs w:val="16"/>
                    </w:rPr>
                    <w:t xml:space="preserve">     a bat, a possible roost, an active bird’s nest or a badger sett</w:t>
                  </w:r>
                </w:p>
              </w:tc>
            </w:tr>
            <w:tr w:rsidR="00EA723B" w14:paraId="42E24DC6" w14:textId="77777777">
              <w:tblPrEx>
                <w:tblCellMar>
                  <w:top w:w="0" w:type="dxa"/>
                  <w:bottom w:w="0" w:type="dxa"/>
                </w:tblCellMar>
              </w:tblPrEx>
              <w:trPr>
                <w:cantSplit/>
              </w:trPr>
              <w:tc>
                <w:tcPr>
                  <w:tcW w:w="5108" w:type="dxa"/>
                  <w:tcBorders>
                    <w:top w:val="single" w:sz="4" w:space="0" w:color="000000"/>
                    <w:left w:val="single" w:sz="4" w:space="0" w:color="000000"/>
                    <w:bottom w:val="single" w:sz="4" w:space="0" w:color="000000"/>
                    <w:right w:val="single" w:sz="4" w:space="0" w:color="000000"/>
                  </w:tcBorders>
                  <w:shd w:val="clear" w:color="auto" w:fill="E6DEF0"/>
                  <w:tcMar>
                    <w:top w:w="30" w:type="dxa"/>
                    <w:left w:w="100" w:type="dxa"/>
                    <w:bottom w:w="30" w:type="dxa"/>
                    <w:right w:w="100" w:type="dxa"/>
                  </w:tcMar>
                </w:tcPr>
                <w:p w14:paraId="2311CBAD" w14:textId="77777777" w:rsidR="00EA723B" w:rsidRDefault="00000000">
                  <w:pPr>
                    <w:spacing w:after="30" w:line="270" w:lineRule="auto"/>
                  </w:pPr>
                  <w:r>
                    <w:rPr>
                      <w:b/>
                      <w:bCs/>
                      <w:color w:val="5C3566"/>
                      <w:sz w:val="17"/>
                      <w:szCs w:val="17"/>
                    </w:rPr>
                    <w:t>Do this</w:t>
                  </w:r>
                </w:p>
              </w:tc>
              <w:tc>
                <w:tcPr>
                  <w:tcW w:w="2120" w:type="dxa"/>
                  <w:tcBorders>
                    <w:top w:val="single" w:sz="4" w:space="0" w:color="000000"/>
                    <w:left w:val="single" w:sz="4" w:space="0" w:color="000000"/>
                    <w:bottom w:val="single" w:sz="4" w:space="0" w:color="000000"/>
                    <w:right w:val="single" w:sz="4" w:space="0" w:color="000000"/>
                  </w:tcBorders>
                  <w:shd w:val="clear" w:color="auto" w:fill="E6DEF0"/>
                  <w:tcMar>
                    <w:top w:w="30" w:type="dxa"/>
                    <w:left w:w="100" w:type="dxa"/>
                    <w:bottom w:w="30" w:type="dxa"/>
                    <w:right w:w="100" w:type="dxa"/>
                  </w:tcMar>
                </w:tcPr>
                <w:p w14:paraId="7CBF7AF8" w14:textId="77777777" w:rsidR="00EA723B" w:rsidRDefault="00000000">
                  <w:pPr>
                    <w:spacing w:after="30" w:line="270" w:lineRule="auto"/>
                  </w:pPr>
                  <w:r>
                    <w:rPr>
                      <w:b/>
                      <w:bCs/>
                      <w:color w:val="5C3566"/>
                      <w:sz w:val="17"/>
                      <w:szCs w:val="17"/>
                    </w:rPr>
                    <w:t>Never</w:t>
                  </w:r>
                </w:p>
              </w:tc>
              <w:tc>
                <w:tcPr>
                  <w:tcW w:w="2410" w:type="dxa"/>
                  <w:tcBorders>
                    <w:top w:val="single" w:sz="4" w:space="0" w:color="000000"/>
                    <w:left w:val="single" w:sz="4" w:space="0" w:color="000000"/>
                    <w:bottom w:val="single" w:sz="4" w:space="0" w:color="000000"/>
                    <w:right w:val="single" w:sz="4" w:space="0" w:color="000000"/>
                  </w:tcBorders>
                  <w:shd w:val="clear" w:color="auto" w:fill="E6DEF0"/>
                  <w:tcMar>
                    <w:top w:w="30" w:type="dxa"/>
                    <w:left w:w="100" w:type="dxa"/>
                    <w:bottom w:w="30" w:type="dxa"/>
                    <w:right w:w="100" w:type="dxa"/>
                  </w:tcMar>
                </w:tcPr>
                <w:p w14:paraId="58DD751A" w14:textId="77777777" w:rsidR="00EA723B" w:rsidRDefault="00000000">
                  <w:pPr>
                    <w:spacing w:after="30" w:line="270" w:lineRule="auto"/>
                  </w:pPr>
                  <w:r>
                    <w:rPr>
                      <w:b/>
                      <w:bCs/>
                      <w:color w:val="5C3566"/>
                      <w:sz w:val="17"/>
                      <w:szCs w:val="17"/>
                    </w:rPr>
                    <w:t>Then</w:t>
                  </w:r>
                </w:p>
              </w:tc>
            </w:tr>
            <w:tr w:rsidR="00EA723B" w14:paraId="69D1FB53" w14:textId="77777777">
              <w:tblPrEx>
                <w:tblCellMar>
                  <w:top w:w="0" w:type="dxa"/>
                  <w:bottom w:w="0" w:type="dxa"/>
                </w:tblCellMar>
              </w:tblPrEx>
              <w:trPr>
                <w:cantSplit/>
              </w:trPr>
              <w:tc>
                <w:tcPr>
                  <w:tcW w:w="5108" w:type="dxa"/>
                  <w:tcBorders>
                    <w:top w:val="single" w:sz="4" w:space="0" w:color="000000"/>
                    <w:left w:val="single" w:sz="4" w:space="0" w:color="000000"/>
                    <w:bottom w:val="single" w:sz="4" w:space="0" w:color="000000"/>
                    <w:right w:val="single" w:sz="4" w:space="0" w:color="000000"/>
                  </w:tcBorders>
                  <w:tcMar>
                    <w:top w:w="50" w:type="dxa"/>
                    <w:left w:w="80" w:type="dxa"/>
                    <w:bottom w:w="40" w:type="dxa"/>
                    <w:right w:w="100" w:type="dxa"/>
                  </w:tcMar>
                </w:tcPr>
                <w:p w14:paraId="7ECE6AE9" w14:textId="77777777" w:rsidR="00EA723B" w:rsidRDefault="00000000">
                  <w:pPr>
                    <w:pStyle w:val="ListParagraph"/>
                    <w:numPr>
                      <w:ilvl w:val="0"/>
                      <w:numId w:val="2"/>
                    </w:numPr>
                    <w:spacing w:after="20" w:line="250" w:lineRule="auto"/>
                  </w:pPr>
                  <w:r>
                    <w:rPr>
                      <w:b/>
                      <w:bCs/>
                      <w:sz w:val="17"/>
                      <w:szCs w:val="17"/>
                    </w:rPr>
                    <w:t>Stop</w:t>
                  </w:r>
                  <w:r>
                    <w:rPr>
                      <w:sz w:val="17"/>
                      <w:szCs w:val="17"/>
                    </w:rPr>
                    <w:t xml:space="preserve"> all work that could affect it. Warn the Team Leader. Keep people, noise and machines away.</w:t>
                  </w:r>
                </w:p>
                <w:p w14:paraId="4FE85F82" w14:textId="77777777" w:rsidR="00EA723B" w:rsidRDefault="00000000">
                  <w:pPr>
                    <w:pStyle w:val="ListParagraph"/>
                    <w:numPr>
                      <w:ilvl w:val="0"/>
                      <w:numId w:val="2"/>
                    </w:numPr>
                    <w:spacing w:after="20" w:line="250" w:lineRule="auto"/>
                  </w:pPr>
                  <w:r>
                    <w:rPr>
                      <w:b/>
                      <w:bCs/>
                      <w:sz w:val="17"/>
                      <w:szCs w:val="17"/>
                    </w:rPr>
                    <w:t>Do not handle</w:t>
                  </w:r>
                  <w:r>
                    <w:rPr>
                      <w:sz w:val="17"/>
                      <w:szCs w:val="17"/>
                    </w:rPr>
                    <w:t xml:space="preserve"> a bat unless it is in immediate danger, and then only with gloves. Bitten or scratched? Wash with soap and water and get urgent medical advice.</w:t>
                  </w:r>
                </w:p>
                <w:p w14:paraId="20A4E99A" w14:textId="77777777" w:rsidR="00EA723B" w:rsidRDefault="00000000">
                  <w:pPr>
                    <w:pStyle w:val="ListParagraph"/>
                    <w:numPr>
                      <w:ilvl w:val="0"/>
                      <w:numId w:val="2"/>
                    </w:numPr>
                    <w:spacing w:after="20" w:line="250" w:lineRule="auto"/>
                  </w:pPr>
                  <w:r>
                    <w:rPr>
                      <w:b/>
                      <w:bCs/>
                      <w:sz w:val="17"/>
                      <w:szCs w:val="17"/>
                    </w:rPr>
                    <w:t>Cover or protect</w:t>
                  </w:r>
                  <w:r>
                    <w:rPr>
                      <w:sz w:val="17"/>
                      <w:szCs w:val="17"/>
                    </w:rPr>
                    <w:t xml:space="preserve"> it. Bat still in the roost? Leave it there. If safe, gently put back what covered it, without blocking its way out.</w:t>
                  </w:r>
                </w:p>
                <w:p w14:paraId="71A27795" w14:textId="77777777" w:rsidR="00EA723B" w:rsidRDefault="00000000">
                  <w:pPr>
                    <w:pStyle w:val="ListParagraph"/>
                    <w:numPr>
                      <w:ilvl w:val="0"/>
                      <w:numId w:val="2"/>
                    </w:numPr>
                    <w:spacing w:after="20" w:line="250" w:lineRule="auto"/>
                  </w:pPr>
                  <w:r>
                    <w:rPr>
                      <w:b/>
                      <w:bCs/>
                      <w:sz w:val="17"/>
                      <w:szCs w:val="17"/>
                    </w:rPr>
                    <w:t>Call</w:t>
                  </w:r>
                  <w:r>
                    <w:rPr>
                      <w:sz w:val="17"/>
                      <w:szCs w:val="17"/>
                    </w:rPr>
                    <w:t xml:space="preserve"> the ecologist or the National Bat Helpline </w:t>
                  </w:r>
                  <w:r>
                    <w:rPr>
                      <w:b/>
                      <w:bCs/>
                      <w:sz w:val="17"/>
                      <w:szCs w:val="17"/>
                    </w:rPr>
                    <w:t>0345 1300 228</w:t>
                  </w:r>
                  <w:r>
                    <w:rPr>
                      <w:sz w:val="17"/>
                      <w:szCs w:val="17"/>
                    </w:rPr>
                    <w:t>, and the statutory body. Do not restart until competent advice confirms the next step (ARB-SITE-008).</w:t>
                  </w:r>
                </w:p>
              </w:tc>
              <w:tc>
                <w:tcPr>
                  <w:tcW w:w="2120" w:type="dxa"/>
                  <w:tcBorders>
                    <w:top w:val="single" w:sz="4" w:space="0" w:color="000000"/>
                    <w:left w:val="single" w:sz="4" w:space="0" w:color="000000"/>
                    <w:bottom w:val="single" w:sz="4" w:space="0" w:color="000000"/>
                    <w:right w:val="single" w:sz="4" w:space="0" w:color="000000"/>
                  </w:tcBorders>
                  <w:shd w:val="clear" w:color="auto" w:fill="FCE4D6"/>
                  <w:tcMar>
                    <w:top w:w="50" w:type="dxa"/>
                    <w:left w:w="80" w:type="dxa"/>
                    <w:bottom w:w="40" w:type="dxa"/>
                    <w:right w:w="100" w:type="dxa"/>
                  </w:tcMar>
                </w:tcPr>
                <w:p w14:paraId="00D289A4" w14:textId="77777777" w:rsidR="00EA723B" w:rsidRDefault="00000000">
                  <w:pPr>
                    <w:pStyle w:val="ListParagraph"/>
                    <w:numPr>
                      <w:ilvl w:val="0"/>
                      <w:numId w:val="2"/>
                    </w:numPr>
                    <w:spacing w:after="20" w:line="250" w:lineRule="auto"/>
                  </w:pPr>
                  <w:r>
                    <w:rPr>
                      <w:sz w:val="17"/>
                      <w:szCs w:val="17"/>
                    </w:rPr>
                    <w:t>Carry on cutting “just this bit”</w:t>
                  </w:r>
                </w:p>
                <w:p w14:paraId="27F70B75" w14:textId="77777777" w:rsidR="00EA723B" w:rsidRDefault="00000000">
                  <w:pPr>
                    <w:pStyle w:val="ListParagraph"/>
                    <w:numPr>
                      <w:ilvl w:val="0"/>
                      <w:numId w:val="2"/>
                    </w:numPr>
                    <w:spacing w:after="20" w:line="250" w:lineRule="auto"/>
                  </w:pPr>
                  <w:r>
                    <w:rPr>
                      <w:sz w:val="17"/>
                      <w:szCs w:val="17"/>
                    </w:rPr>
                    <w:t>Move a roost or nest yourself</w:t>
                  </w:r>
                </w:p>
              </w:tc>
              <w:tc>
                <w:tcPr>
                  <w:tcW w:w="2410" w:type="dxa"/>
                  <w:tcBorders>
                    <w:top w:val="single" w:sz="4" w:space="0" w:color="000000"/>
                    <w:left w:val="single" w:sz="4" w:space="0" w:color="000000"/>
                    <w:bottom w:val="single" w:sz="4" w:space="0" w:color="000000"/>
                    <w:right w:val="single" w:sz="4" w:space="0" w:color="000000"/>
                  </w:tcBorders>
                  <w:shd w:val="clear" w:color="auto" w:fill="F3EFF7"/>
                  <w:tcMar>
                    <w:top w:w="50" w:type="dxa"/>
                    <w:left w:w="80" w:type="dxa"/>
                    <w:bottom w:w="40" w:type="dxa"/>
                    <w:right w:w="100" w:type="dxa"/>
                  </w:tcMar>
                </w:tcPr>
                <w:p w14:paraId="4B7F47CB" w14:textId="77777777" w:rsidR="00EA723B" w:rsidRDefault="00000000">
                  <w:pPr>
                    <w:pStyle w:val="ListParagraph"/>
                    <w:numPr>
                      <w:ilvl w:val="0"/>
                      <w:numId w:val="2"/>
                    </w:numPr>
                    <w:spacing w:after="20" w:line="250" w:lineRule="auto"/>
                  </w:pPr>
                  <w:r>
                    <w:rPr>
                      <w:sz w:val="17"/>
                      <w:szCs w:val="17"/>
                    </w:rPr>
                    <w:t>Record it on ARB-SITE-008 or ARB-SITE-006</w:t>
                  </w:r>
                </w:p>
                <w:p w14:paraId="6CF2163D" w14:textId="77777777" w:rsidR="00EA723B" w:rsidRDefault="00000000">
                  <w:pPr>
                    <w:pStyle w:val="ListParagraph"/>
                    <w:numPr>
                      <w:ilvl w:val="0"/>
                      <w:numId w:val="2"/>
                    </w:numPr>
                    <w:spacing w:after="20" w:line="250" w:lineRule="auto"/>
                  </w:pPr>
                  <w:r>
                    <w:rPr>
                      <w:sz w:val="17"/>
                      <w:szCs w:val="17"/>
                    </w:rPr>
                    <w:t>Tell the Manager</w:t>
                  </w:r>
                </w:p>
                <w:p w14:paraId="1E4C2271" w14:textId="77777777" w:rsidR="00EA723B" w:rsidRDefault="00000000">
                  <w:pPr>
                    <w:pStyle w:val="ListParagraph"/>
                    <w:numPr>
                      <w:ilvl w:val="0"/>
                      <w:numId w:val="2"/>
                    </w:numPr>
                    <w:spacing w:after="20" w:line="250" w:lineRule="auto"/>
                  </w:pPr>
                  <w:r>
                    <w:rPr>
                      <w:sz w:val="17"/>
                      <w:szCs w:val="17"/>
                    </w:rPr>
                    <w:t>Keep photos</w:t>
                  </w:r>
                </w:p>
              </w:tc>
            </w:tr>
          </w:tbl>
          <w:p w14:paraId="37A39AC9" w14:textId="77777777" w:rsidR="00EA723B" w:rsidRDefault="00EA723B"/>
        </w:tc>
      </w:tr>
    </w:tbl>
    <w:p w14:paraId="37109EFE" w14:textId="77777777" w:rsidR="00EA723B" w:rsidRDefault="00EA723B">
      <w:pPr>
        <w:spacing w:after="80"/>
      </w:pPr>
    </w:p>
    <w:p w14:paraId="13B05403" w14:textId="77777777" w:rsidR="00EA723B" w:rsidRDefault="00EA723B">
      <w:pPr>
        <w:spacing w:after="60"/>
      </w:pPr>
    </w:p>
    <w:p w14:paraId="6E93B37B" w14:textId="77777777" w:rsidR="00EA723B"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4  </w:t>
      </w:r>
      <w:r>
        <w:rPr>
          <w:b/>
          <w:bCs/>
          <w:color w:val="5C3566"/>
          <w:sz w:val="28"/>
          <w:szCs w:val="28"/>
        </w:rPr>
        <w:t xml:space="preserve">   After the emergency – reporting and RIDDOR</w:t>
      </w:r>
    </w:p>
    <w:p w14:paraId="33595EF5" w14:textId="77777777" w:rsidR="00EA723B"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4 of 6  ·  About 3 minutes  ·  Team Leader, Manager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5"/>
        <w:gridCol w:w="9548"/>
        <w:gridCol w:w="45"/>
      </w:tblGrid>
      <w:tr w:rsidR="00EA723B" w14:paraId="2DD61CE7" w14:textId="77777777">
        <w:tblPrEx>
          <w:tblCellMar>
            <w:top w:w="0" w:type="dxa"/>
            <w:bottom w:w="0" w:type="dxa"/>
          </w:tblCellMar>
        </w:tblPrEx>
        <w:trPr>
          <w:gridAfter w:val="1"/>
          <w:wAfter w:w="45" w:type="dxa"/>
          <w:cantSplit/>
        </w:trPr>
        <w:tc>
          <w:tcPr>
            <w:tcW w:w="9638" w:type="dxa"/>
            <w:gridSpan w:val="2"/>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20"/>
              <w:gridCol w:w="5318"/>
              <w:gridCol w:w="1700"/>
              <w:gridCol w:w="2100"/>
            </w:tblGrid>
            <w:tr w:rsidR="00EA723B" w14:paraId="596FAA27" w14:textId="77777777">
              <w:tblPrEx>
                <w:tblCellMar>
                  <w:top w:w="0" w:type="dxa"/>
                  <w:bottom w:w="0" w:type="dxa"/>
                </w:tblCellMar>
              </w:tblPrEx>
              <w:trPr>
                <w:cantSplit/>
                <w:tblHeader/>
              </w:trPr>
              <w:tc>
                <w:tcPr>
                  <w:tcW w:w="52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069CBECA" w14:textId="77777777" w:rsidR="00EA723B" w:rsidRDefault="00000000">
                  <w:pPr>
                    <w:keepNext/>
                    <w:spacing w:after="30" w:line="270" w:lineRule="auto"/>
                    <w:jc w:val="center"/>
                  </w:pPr>
                  <w:r>
                    <w:rPr>
                      <w:b/>
                      <w:bCs/>
                      <w:color w:val="FFFFFF"/>
                      <w:sz w:val="17"/>
                      <w:szCs w:val="17"/>
                    </w:rPr>
                    <w:t>#</w:t>
                  </w:r>
                </w:p>
              </w:tc>
              <w:tc>
                <w:tcPr>
                  <w:tcW w:w="531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4650006F" w14:textId="77777777" w:rsidR="00EA723B" w:rsidRDefault="00000000">
                  <w:pPr>
                    <w:keepNext/>
                    <w:spacing w:after="30" w:line="270" w:lineRule="auto"/>
                  </w:pPr>
                  <w:r>
                    <w:rPr>
                      <w:b/>
                      <w:bCs/>
                      <w:color w:val="FFFFFF"/>
                      <w:sz w:val="17"/>
                      <w:szCs w:val="17"/>
                    </w:rPr>
                    <w:t>What to do</w:t>
                  </w:r>
                </w:p>
              </w:tc>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062D6CE2" w14:textId="77777777" w:rsidR="00EA723B" w:rsidRDefault="00000000">
                  <w:pPr>
                    <w:keepNext/>
                    <w:spacing w:after="30" w:line="270" w:lineRule="auto"/>
                  </w:pPr>
                  <w:r>
                    <w:rPr>
                      <w:b/>
                      <w:bCs/>
                      <w:color w:val="FFFFFF"/>
                      <w:sz w:val="17"/>
                      <w:szCs w:val="17"/>
                    </w:rPr>
                    <w:t>Who</w:t>
                  </w:r>
                </w:p>
              </w:tc>
              <w:tc>
                <w:tcPr>
                  <w:tcW w:w="21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17B6C351" w14:textId="77777777" w:rsidR="00EA723B" w:rsidRDefault="00000000">
                  <w:pPr>
                    <w:keepNext/>
                    <w:spacing w:after="30" w:line="270" w:lineRule="auto"/>
                  </w:pPr>
                  <w:r>
                    <w:rPr>
                      <w:b/>
                      <w:bCs/>
                      <w:color w:val="FFFFFF"/>
                      <w:sz w:val="17"/>
                      <w:szCs w:val="17"/>
                    </w:rPr>
                    <w:t>Record</w:t>
                  </w:r>
                </w:p>
              </w:tc>
            </w:tr>
            <w:tr w:rsidR="00EA723B" w14:paraId="637E8689" w14:textId="77777777">
              <w:tblPrEx>
                <w:tblCellMar>
                  <w:top w:w="0" w:type="dxa"/>
                  <w:bottom w:w="0" w:type="dxa"/>
                </w:tblCellMar>
              </w:tblPrEx>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2BDF8F0F" w14:textId="77777777" w:rsidR="00EA723B" w:rsidRDefault="00000000">
                  <w:pPr>
                    <w:keepNext/>
                    <w:spacing w:after="30" w:line="270" w:lineRule="auto"/>
                    <w:jc w:val="center"/>
                  </w:pPr>
                  <w:r>
                    <w:rPr>
                      <w:b/>
                      <w:bCs/>
                      <w:color w:val="FFFFFF"/>
                      <w:sz w:val="20"/>
                      <w:szCs w:val="20"/>
                    </w:rPr>
                    <w:t>1</w:t>
                  </w:r>
                </w:p>
              </w:tc>
              <w:tc>
                <w:tcPr>
                  <w:tcW w:w="5318"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3A7FF3B6" w14:textId="77777777" w:rsidR="00EA723B" w:rsidRDefault="00000000">
                  <w:pPr>
                    <w:keepNext/>
                    <w:spacing w:after="30" w:line="270" w:lineRule="auto"/>
                  </w:pPr>
                  <w:r>
                    <w:rPr>
                      <w:sz w:val="18"/>
                      <w:szCs w:val="18"/>
                    </w:rPr>
                    <w:t xml:space="preserve">Report </w:t>
                  </w:r>
                  <w:r>
                    <w:rPr>
                      <w:b/>
                      <w:bCs/>
                      <w:sz w:val="18"/>
                      <w:szCs w:val="18"/>
                    </w:rPr>
                    <w:t>every</w:t>
                  </w:r>
                  <w:r>
                    <w:rPr>
                      <w:sz w:val="18"/>
                      <w:szCs w:val="18"/>
                    </w:rPr>
                    <w:t xml:space="preserve"> accident, near miss, dangerous occurrence and case of work-related ill health to the Team Leader </w:t>
                  </w:r>
                  <w:r>
                    <w:rPr>
                      <w:b/>
                      <w:bCs/>
                      <w:sz w:val="18"/>
                      <w:szCs w:val="18"/>
                    </w:rPr>
                    <w:t>the same day</w:t>
                  </w:r>
                  <w:r>
                    <w:rPr>
                      <w:sz w:val="18"/>
                      <w:szCs w:val="18"/>
                    </w:rPr>
                    <w:t>.</w:t>
                  </w:r>
                </w:p>
              </w:tc>
              <w:tc>
                <w:tcPr>
                  <w:tcW w:w="1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9B56EF9" w14:textId="77777777" w:rsidR="00EA723B" w:rsidRDefault="00000000">
                  <w:pPr>
                    <w:keepNext/>
                    <w:spacing w:after="30" w:line="270" w:lineRule="auto"/>
                  </w:pPr>
                  <w:r>
                    <w:rPr>
                      <w:sz w:val="17"/>
                      <w:szCs w:val="17"/>
                    </w:rPr>
                    <w:t>Everyone</w:t>
                  </w:r>
                </w:p>
              </w:tc>
              <w:tc>
                <w:tcPr>
                  <w:tcW w:w="21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06F28D7" w14:textId="77777777" w:rsidR="00EA723B" w:rsidRDefault="00000000">
                  <w:pPr>
                    <w:keepNext/>
                    <w:spacing w:after="30" w:line="270" w:lineRule="auto"/>
                  </w:pPr>
                  <w:r>
                    <w:rPr>
                      <w:sz w:val="17"/>
                      <w:szCs w:val="17"/>
                    </w:rPr>
                    <w:t xml:space="preserve">Accident or near miss report </w:t>
                  </w:r>
                  <w:r>
                    <w:rPr>
                      <w:color w:val="FF0000"/>
                      <w:sz w:val="17"/>
                      <w:szCs w:val="17"/>
                    </w:rPr>
                    <w:t>[ref]</w:t>
                  </w:r>
                </w:p>
              </w:tc>
            </w:tr>
            <w:tr w:rsidR="00EA723B" w14:paraId="47A76125" w14:textId="77777777">
              <w:tblPrEx>
                <w:tblCellMar>
                  <w:top w:w="0" w:type="dxa"/>
                  <w:bottom w:w="0" w:type="dxa"/>
                </w:tblCellMar>
              </w:tblPrEx>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07FC2C16" w14:textId="77777777" w:rsidR="00EA723B" w:rsidRDefault="00000000">
                  <w:pPr>
                    <w:spacing w:after="30" w:line="270" w:lineRule="auto"/>
                    <w:jc w:val="center"/>
                  </w:pPr>
                  <w:r>
                    <w:rPr>
                      <w:b/>
                      <w:bCs/>
                      <w:color w:val="FFFFFF"/>
                      <w:sz w:val="20"/>
                      <w:szCs w:val="20"/>
                    </w:rPr>
                    <w:t>2</w:t>
                  </w:r>
                </w:p>
              </w:tc>
              <w:tc>
                <w:tcPr>
                  <w:tcW w:w="5318"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7033F433" w14:textId="77777777" w:rsidR="00EA723B" w:rsidRDefault="00000000">
                  <w:pPr>
                    <w:spacing w:after="30" w:line="270" w:lineRule="auto"/>
                  </w:pPr>
                  <w:r>
                    <w:rPr>
                      <w:sz w:val="18"/>
                      <w:szCs w:val="18"/>
                    </w:rPr>
                    <w:t xml:space="preserve">Record every injury, however minor, in the </w:t>
                  </w:r>
                  <w:r>
                    <w:rPr>
                      <w:b/>
                      <w:bCs/>
                      <w:sz w:val="18"/>
                      <w:szCs w:val="18"/>
                    </w:rPr>
                    <w:t>accident book</w:t>
                  </w:r>
                  <w:r>
                    <w:rPr>
                      <w:sz w:val="18"/>
                      <w:szCs w:val="18"/>
                    </w:rPr>
                    <w:t>.</w:t>
                  </w: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142C28D0" w14:textId="77777777" w:rsidR="00EA723B" w:rsidRDefault="00000000">
                  <w:pPr>
                    <w:spacing w:after="30" w:line="270" w:lineRule="auto"/>
                  </w:pPr>
                  <w:r>
                    <w:rPr>
                      <w:sz w:val="17"/>
                      <w:szCs w:val="17"/>
                    </w:rPr>
                    <w:t>Injured person or Team Leader</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7D2676C5" w14:textId="77777777" w:rsidR="00EA723B" w:rsidRDefault="00000000">
                  <w:pPr>
                    <w:spacing w:after="30" w:line="270" w:lineRule="auto"/>
                  </w:pPr>
                  <w:r>
                    <w:rPr>
                      <w:sz w:val="17"/>
                      <w:szCs w:val="17"/>
                    </w:rPr>
                    <w:t>Accident book</w:t>
                  </w:r>
                </w:p>
              </w:tc>
            </w:tr>
            <w:tr w:rsidR="00EA723B" w14:paraId="0F82D8A9" w14:textId="77777777">
              <w:tblPrEx>
                <w:tblCellMar>
                  <w:top w:w="0" w:type="dxa"/>
                  <w:bottom w:w="0" w:type="dxa"/>
                </w:tblCellMar>
              </w:tblPrEx>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7B46B2C3" w14:textId="77777777" w:rsidR="00EA723B" w:rsidRDefault="00000000">
                  <w:pPr>
                    <w:spacing w:after="30" w:line="270" w:lineRule="auto"/>
                    <w:jc w:val="center"/>
                  </w:pPr>
                  <w:r>
                    <w:rPr>
                      <w:b/>
                      <w:bCs/>
                      <w:color w:val="FFFFFF"/>
                      <w:sz w:val="20"/>
                      <w:szCs w:val="20"/>
                    </w:rPr>
                    <w:t>3</w:t>
                  </w:r>
                </w:p>
              </w:tc>
              <w:tc>
                <w:tcPr>
                  <w:tcW w:w="5318"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244D960" w14:textId="77777777" w:rsidR="00EA723B" w:rsidRDefault="00000000">
                  <w:pPr>
                    <w:spacing w:after="30" w:line="270" w:lineRule="auto"/>
                  </w:pPr>
                  <w:r>
                    <w:rPr>
                      <w:b/>
                      <w:bCs/>
                      <w:sz w:val="18"/>
                      <w:szCs w:val="18"/>
                    </w:rPr>
                    <w:t>Check RIDDOR</w:t>
                  </w:r>
                  <w:r>
                    <w:rPr>
                      <w:sz w:val="18"/>
                      <w:szCs w:val="18"/>
                    </w:rPr>
                    <w:t xml:space="preserve"> using the table below, and report to HSE in time. Tell the client if the contract requires it.</w:t>
                  </w:r>
                </w:p>
              </w:tc>
              <w:tc>
                <w:tcPr>
                  <w:tcW w:w="1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6541F5B" w14:textId="77777777" w:rsidR="00EA723B" w:rsidRDefault="00000000">
                  <w:pPr>
                    <w:spacing w:after="30" w:line="270" w:lineRule="auto"/>
                  </w:pPr>
                  <w:r>
                    <w:rPr>
                      <w:sz w:val="17"/>
                      <w:szCs w:val="17"/>
                    </w:rPr>
                    <w:t>Manager</w:t>
                  </w:r>
                </w:p>
              </w:tc>
              <w:tc>
                <w:tcPr>
                  <w:tcW w:w="21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443939D" w14:textId="77777777" w:rsidR="00EA723B" w:rsidRDefault="00000000">
                  <w:pPr>
                    <w:spacing w:after="30" w:line="270" w:lineRule="auto"/>
                  </w:pPr>
                  <w:r>
                    <w:rPr>
                      <w:sz w:val="17"/>
                      <w:szCs w:val="17"/>
                    </w:rPr>
                    <w:t>RIDDOR report copy</w:t>
                  </w:r>
                </w:p>
              </w:tc>
            </w:tr>
            <w:tr w:rsidR="00EA723B" w14:paraId="57F20A7F" w14:textId="77777777">
              <w:tblPrEx>
                <w:tblCellMar>
                  <w:top w:w="0" w:type="dxa"/>
                  <w:bottom w:w="0" w:type="dxa"/>
                </w:tblCellMar>
              </w:tblPrEx>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29BE9114" w14:textId="77777777" w:rsidR="00EA723B" w:rsidRDefault="00000000">
                  <w:pPr>
                    <w:spacing w:after="30" w:line="270" w:lineRule="auto"/>
                    <w:jc w:val="center"/>
                  </w:pPr>
                  <w:r>
                    <w:rPr>
                      <w:b/>
                      <w:bCs/>
                      <w:color w:val="FFFFFF"/>
                      <w:sz w:val="20"/>
                      <w:szCs w:val="20"/>
                    </w:rPr>
                    <w:t>4</w:t>
                  </w:r>
                </w:p>
              </w:tc>
              <w:tc>
                <w:tcPr>
                  <w:tcW w:w="5318"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0ED08343" w14:textId="77777777" w:rsidR="00EA723B" w:rsidRDefault="00000000">
                  <w:pPr>
                    <w:spacing w:after="30" w:line="270" w:lineRule="auto"/>
                  </w:pPr>
                  <w:r>
                    <w:rPr>
                      <w:b/>
                      <w:bCs/>
                      <w:sz w:val="18"/>
                      <w:szCs w:val="18"/>
                    </w:rPr>
                    <w:t>Investigate</w:t>
                  </w:r>
                  <w:r>
                    <w:rPr>
                      <w:sz w:val="18"/>
                      <w:szCs w:val="18"/>
                    </w:rPr>
                    <w:t xml:space="preserve"> in proportion to the risk: immediate and root causes, actions, owner, due date. Share the lessons in a toolbox talk.</w:t>
                  </w: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70485064" w14:textId="77777777" w:rsidR="00EA723B" w:rsidRDefault="00000000">
                  <w:pPr>
                    <w:spacing w:after="30" w:line="270" w:lineRule="auto"/>
                  </w:pPr>
                  <w:r>
                    <w:rPr>
                      <w:sz w:val="17"/>
                      <w:szCs w:val="17"/>
                    </w:rPr>
                    <w:t>Manager</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21410F3B" w14:textId="77777777" w:rsidR="00EA723B" w:rsidRDefault="00000000">
                  <w:pPr>
                    <w:spacing w:after="30" w:line="270" w:lineRule="auto"/>
                  </w:pPr>
                  <w:r>
                    <w:rPr>
                      <w:sz w:val="17"/>
                      <w:szCs w:val="17"/>
                    </w:rPr>
                    <w:t xml:space="preserve">Investigation form </w:t>
                  </w:r>
                  <w:r>
                    <w:rPr>
                      <w:color w:val="FF0000"/>
                      <w:sz w:val="17"/>
                      <w:szCs w:val="17"/>
                    </w:rPr>
                    <w:t>[ref]</w:t>
                  </w:r>
                </w:p>
              </w:tc>
            </w:tr>
            <w:tr w:rsidR="00EA723B" w14:paraId="2D9B73E3" w14:textId="77777777">
              <w:tblPrEx>
                <w:tblCellMar>
                  <w:top w:w="0" w:type="dxa"/>
                  <w:bottom w:w="0" w:type="dxa"/>
                </w:tblCellMar>
              </w:tblPrEx>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7B898F96" w14:textId="77777777" w:rsidR="00EA723B" w:rsidRDefault="00000000">
                  <w:pPr>
                    <w:spacing w:after="30" w:line="270" w:lineRule="auto"/>
                    <w:jc w:val="center"/>
                  </w:pPr>
                  <w:r>
                    <w:rPr>
                      <w:b/>
                      <w:bCs/>
                      <w:color w:val="FFFFFF"/>
                      <w:sz w:val="20"/>
                      <w:szCs w:val="20"/>
                    </w:rPr>
                    <w:t>5</w:t>
                  </w:r>
                </w:p>
              </w:tc>
              <w:tc>
                <w:tcPr>
                  <w:tcW w:w="5318"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7566B72" w14:textId="77777777" w:rsidR="00EA723B" w:rsidRDefault="00000000">
                  <w:pPr>
                    <w:spacing w:after="30" w:line="270" w:lineRule="auto"/>
                  </w:pPr>
                  <w:r>
                    <w:rPr>
                      <w:sz w:val="18"/>
                      <w:szCs w:val="18"/>
                    </w:rPr>
                    <w:t xml:space="preserve">Restock kits, quarantine kit that held a fall or was damaged, and </w:t>
                  </w:r>
                  <w:r>
                    <w:rPr>
                      <w:b/>
                      <w:bCs/>
                      <w:sz w:val="18"/>
                      <w:szCs w:val="18"/>
                    </w:rPr>
                    <w:t>update the risk assessments</w:t>
                  </w:r>
                  <w:r>
                    <w:rPr>
                      <w:sz w:val="18"/>
                      <w:szCs w:val="18"/>
                    </w:rPr>
                    <w:t xml:space="preserve"> and this procedure if needed.</w:t>
                  </w:r>
                </w:p>
              </w:tc>
              <w:tc>
                <w:tcPr>
                  <w:tcW w:w="1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964DB4A" w14:textId="77777777" w:rsidR="00EA723B" w:rsidRDefault="00000000">
                  <w:pPr>
                    <w:spacing w:after="30" w:line="270" w:lineRule="auto"/>
                  </w:pPr>
                  <w:r>
                    <w:rPr>
                      <w:sz w:val="17"/>
                      <w:szCs w:val="17"/>
                    </w:rPr>
                    <w:t>Team Leader, Manager</w:t>
                  </w:r>
                </w:p>
              </w:tc>
              <w:tc>
                <w:tcPr>
                  <w:tcW w:w="21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D3D8EC9" w14:textId="77777777" w:rsidR="00EA723B" w:rsidRDefault="00000000">
                  <w:pPr>
                    <w:spacing w:after="30" w:line="270" w:lineRule="auto"/>
                  </w:pPr>
                  <w:r>
                    <w:rPr>
                      <w:sz w:val="17"/>
                      <w:szCs w:val="17"/>
                    </w:rPr>
                    <w:t>ARB-EQ-000; GRA review</w:t>
                  </w:r>
                </w:p>
              </w:tc>
            </w:tr>
          </w:tbl>
          <w:p w14:paraId="4C8F3AF8" w14:textId="77777777" w:rsidR="00EA723B" w:rsidRDefault="00EA723B">
            <w:pPr>
              <w:spacing w:after="100"/>
            </w:pPr>
          </w:p>
        </w:tc>
      </w:tr>
      <w:tr w:rsidR="00EA723B" w14:paraId="61D81218" w14:textId="77777777">
        <w:tblPrEx>
          <w:tblCellMar>
            <w:top w:w="0" w:type="dxa"/>
            <w:bottom w:w="0" w:type="dxa"/>
          </w:tblCellMar>
        </w:tblPrEx>
        <w:trPr>
          <w:gridAfter w:val="1"/>
          <w:wAfter w:w="45" w:type="dxa"/>
          <w:cantSplit/>
        </w:trPr>
        <w:tc>
          <w:tcPr>
            <w:tcW w:w="9638" w:type="dxa"/>
            <w:gridSpan w:val="2"/>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0A1F9779" w14:textId="77777777" w:rsidR="00EA723B" w:rsidRDefault="00000000">
            <w:pPr>
              <w:spacing w:after="60"/>
            </w:pPr>
            <w:r>
              <w:rPr>
                <w:b/>
                <w:bCs/>
                <w:color w:val="5C3566"/>
                <w:sz w:val="19"/>
                <w:szCs w:val="19"/>
              </w:rPr>
              <w:t>Is it reportable under RIDDOR?</w:t>
            </w:r>
            <w:r>
              <w:rPr>
                <w:color w:val="5C3566"/>
                <w:sz w:val="19"/>
                <w:szCs w:val="19"/>
              </w:rPr>
              <w:t xml:space="preserve"> (RIDDOR 2013 – HSE guidance (checked 27/09/2026))</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00"/>
              <w:gridCol w:w="1700"/>
              <w:gridCol w:w="4338"/>
            </w:tblGrid>
            <w:tr w:rsidR="00EA723B" w14:paraId="6944F582" w14:textId="77777777">
              <w:tblPrEx>
                <w:tblCellMar>
                  <w:top w:w="0" w:type="dxa"/>
                  <w:bottom w:w="0" w:type="dxa"/>
                </w:tblCellMar>
              </w:tblPrEx>
              <w:trPr>
                <w:cantSplit/>
                <w:tblHeader/>
              </w:trPr>
              <w:tc>
                <w:tcPr>
                  <w:tcW w:w="36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7902B05B" w14:textId="77777777" w:rsidR="00EA723B" w:rsidRDefault="00000000">
                  <w:pPr>
                    <w:keepNext/>
                    <w:spacing w:after="30" w:line="270" w:lineRule="auto"/>
                  </w:pPr>
                  <w:r>
                    <w:rPr>
                      <w:b/>
                      <w:bCs/>
                      <w:color w:val="FFFFFF"/>
                      <w:sz w:val="17"/>
                      <w:szCs w:val="17"/>
                    </w:rPr>
                    <w:t>What happened</w:t>
                  </w:r>
                </w:p>
              </w:tc>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7734841F" w14:textId="77777777" w:rsidR="00EA723B" w:rsidRDefault="00000000">
                  <w:pPr>
                    <w:keepNext/>
                    <w:spacing w:after="30" w:line="270" w:lineRule="auto"/>
                  </w:pPr>
                  <w:r>
                    <w:rPr>
                      <w:b/>
                      <w:bCs/>
                      <w:color w:val="FFFFFF"/>
                      <w:sz w:val="17"/>
                      <w:szCs w:val="17"/>
                    </w:rPr>
                    <w:t>Report to HSE?</w:t>
                  </w:r>
                </w:p>
              </w:tc>
              <w:tc>
                <w:tcPr>
                  <w:tcW w:w="433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34BD9D36" w14:textId="77777777" w:rsidR="00EA723B" w:rsidRDefault="00000000">
                  <w:pPr>
                    <w:keepNext/>
                    <w:spacing w:after="30" w:line="270" w:lineRule="auto"/>
                  </w:pPr>
                  <w:r>
                    <w:rPr>
                      <w:b/>
                      <w:bCs/>
                      <w:color w:val="FFFFFF"/>
                      <w:sz w:val="17"/>
                      <w:szCs w:val="17"/>
                    </w:rPr>
                    <w:t>How and when</w:t>
                  </w:r>
                </w:p>
              </w:tc>
            </w:tr>
            <w:tr w:rsidR="00EA723B" w14:paraId="1E1254DE" w14:textId="77777777">
              <w:tblPrEx>
                <w:tblCellMar>
                  <w:top w:w="0" w:type="dxa"/>
                  <w:bottom w:w="0" w:type="dxa"/>
                </w:tblCellMar>
              </w:tblPrEx>
              <w:trPr>
                <w:cantSplit/>
                <w:trHeight w:val="420"/>
              </w:trPr>
              <w:tc>
                <w:tcPr>
                  <w:tcW w:w="3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58B74B7" w14:textId="77777777" w:rsidR="00EA723B" w:rsidRDefault="00000000">
                  <w:pPr>
                    <w:keepNext/>
                    <w:spacing w:after="30" w:line="270" w:lineRule="auto"/>
                  </w:pPr>
                  <w:r>
                    <w:rPr>
                      <w:b/>
                      <w:bCs/>
                      <w:sz w:val="17"/>
                      <w:szCs w:val="17"/>
                    </w:rPr>
                    <w:t>Death</w:t>
                  </w:r>
                  <w:r>
                    <w:rPr>
                      <w:sz w:val="17"/>
                      <w:szCs w:val="17"/>
                    </w:rPr>
                    <w:t xml:space="preserve">, or a </w:t>
                  </w:r>
                  <w:r>
                    <w:rPr>
                      <w:b/>
                      <w:bCs/>
                      <w:sz w:val="17"/>
                      <w:szCs w:val="17"/>
                    </w:rPr>
                    <w:t>specified injury</w:t>
                  </w:r>
                  <w:r>
                    <w:rPr>
                      <w:sz w:val="17"/>
                      <w:szCs w:val="17"/>
                    </w:rPr>
                    <w:t xml:space="preserve"> to a worker (e.g. most fractures, amputation, serious burns, crush to head or body, loss of consciousness from a head injury)</w:t>
                  </w:r>
                </w:p>
              </w:tc>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20946F5" w14:textId="77777777" w:rsidR="00EA723B" w:rsidRDefault="00000000">
                  <w:pPr>
                    <w:keepNext/>
                    <w:spacing w:after="30" w:line="270" w:lineRule="auto"/>
                  </w:pPr>
                  <w:r>
                    <w:rPr>
                      <w:sz w:val="17"/>
                      <w:szCs w:val="17"/>
                    </w:rPr>
                    <w:t>Yes</w:t>
                  </w:r>
                </w:p>
              </w:tc>
              <w:tc>
                <w:tcPr>
                  <w:tcW w:w="43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8F3DA80" w14:textId="77777777" w:rsidR="00EA723B" w:rsidRDefault="00000000">
                  <w:pPr>
                    <w:keepNext/>
                    <w:spacing w:after="30" w:line="270" w:lineRule="auto"/>
                  </w:pPr>
                  <w:r>
                    <w:rPr>
                      <w:sz w:val="17"/>
                      <w:szCs w:val="17"/>
                    </w:rPr>
                    <w:t xml:space="preserve">Phone </w:t>
                  </w:r>
                  <w:r>
                    <w:rPr>
                      <w:b/>
                      <w:bCs/>
                      <w:sz w:val="17"/>
                      <w:szCs w:val="17"/>
                    </w:rPr>
                    <w:t>0345 300 9923</w:t>
                  </w:r>
                  <w:r>
                    <w:rPr>
                      <w:sz w:val="17"/>
                      <w:szCs w:val="17"/>
                    </w:rPr>
                    <w:t xml:space="preserve"> (fatal and specified only) or online. A report must be received </w:t>
                  </w:r>
                  <w:r>
                    <w:rPr>
                      <w:b/>
                      <w:bCs/>
                      <w:sz w:val="17"/>
                      <w:szCs w:val="17"/>
                    </w:rPr>
                    <w:t>within 10 days</w:t>
                  </w:r>
                  <w:r>
                    <w:rPr>
                      <w:sz w:val="17"/>
                      <w:szCs w:val="17"/>
                    </w:rPr>
                    <w:t>.</w:t>
                  </w:r>
                </w:p>
              </w:tc>
            </w:tr>
            <w:tr w:rsidR="00EA723B" w14:paraId="4B78C159" w14:textId="77777777">
              <w:tblPrEx>
                <w:tblCellMar>
                  <w:top w:w="0" w:type="dxa"/>
                  <w:bottom w:w="0" w:type="dxa"/>
                </w:tblCellMar>
              </w:tblPrEx>
              <w:trPr>
                <w:cantSplit/>
                <w:trHeight w:val="420"/>
              </w:trPr>
              <w:tc>
                <w:tcPr>
                  <w:tcW w:w="3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04E7F7F" w14:textId="77777777" w:rsidR="00EA723B" w:rsidRDefault="00000000">
                  <w:pPr>
                    <w:keepNext/>
                    <w:spacing w:after="30" w:line="270" w:lineRule="auto"/>
                  </w:pPr>
                  <w:r>
                    <w:rPr>
                      <w:sz w:val="17"/>
                      <w:szCs w:val="17"/>
                    </w:rPr>
                    <w:t xml:space="preserve">Worker off work or on light duties </w:t>
                  </w:r>
                  <w:r>
                    <w:rPr>
                      <w:b/>
                      <w:bCs/>
                      <w:sz w:val="17"/>
                      <w:szCs w:val="17"/>
                    </w:rPr>
                    <w:t>for more than 7 days</w:t>
                  </w:r>
                  <w:r>
                    <w:rPr>
                      <w:sz w:val="17"/>
                      <w:szCs w:val="17"/>
                    </w:rPr>
                    <w:t xml:space="preserve"> (not counting the day of the accident)</w:t>
                  </w:r>
                </w:p>
              </w:tc>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E7E037B" w14:textId="77777777" w:rsidR="00EA723B" w:rsidRDefault="00000000">
                  <w:pPr>
                    <w:keepNext/>
                    <w:spacing w:after="30" w:line="270" w:lineRule="auto"/>
                  </w:pPr>
                  <w:r>
                    <w:rPr>
                      <w:sz w:val="17"/>
                      <w:szCs w:val="17"/>
                    </w:rPr>
                    <w:t>Yes</w:t>
                  </w:r>
                </w:p>
              </w:tc>
              <w:tc>
                <w:tcPr>
                  <w:tcW w:w="43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3583F14" w14:textId="77777777" w:rsidR="00EA723B" w:rsidRDefault="00000000">
                  <w:pPr>
                    <w:keepNext/>
                    <w:spacing w:after="30" w:line="270" w:lineRule="auto"/>
                  </w:pPr>
                  <w:r>
                    <w:rPr>
                      <w:sz w:val="17"/>
                      <w:szCs w:val="17"/>
                    </w:rPr>
                    <w:t xml:space="preserve">Online, </w:t>
                  </w:r>
                  <w:r>
                    <w:rPr>
                      <w:b/>
                      <w:bCs/>
                      <w:sz w:val="17"/>
                      <w:szCs w:val="17"/>
                    </w:rPr>
                    <w:t>within 15 days</w:t>
                  </w:r>
                  <w:r>
                    <w:rPr>
                      <w:sz w:val="17"/>
                      <w:szCs w:val="17"/>
                    </w:rPr>
                    <w:t xml:space="preserve"> of the accident.</w:t>
                  </w:r>
                </w:p>
              </w:tc>
            </w:tr>
            <w:tr w:rsidR="00EA723B" w14:paraId="3A728171" w14:textId="77777777">
              <w:tblPrEx>
                <w:tblCellMar>
                  <w:top w:w="0" w:type="dxa"/>
                  <w:bottom w:w="0" w:type="dxa"/>
                </w:tblCellMar>
              </w:tblPrEx>
              <w:trPr>
                <w:cantSplit/>
                <w:trHeight w:val="420"/>
              </w:trPr>
              <w:tc>
                <w:tcPr>
                  <w:tcW w:w="3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29E606D" w14:textId="77777777" w:rsidR="00EA723B" w:rsidRDefault="00000000">
                  <w:pPr>
                    <w:spacing w:after="30" w:line="270" w:lineRule="auto"/>
                  </w:pPr>
                  <w:r>
                    <w:rPr>
                      <w:sz w:val="17"/>
                      <w:szCs w:val="17"/>
                    </w:rPr>
                    <w:t xml:space="preserve">Worker off work </w:t>
                  </w:r>
                  <w:r>
                    <w:rPr>
                      <w:b/>
                      <w:bCs/>
                      <w:sz w:val="17"/>
                      <w:szCs w:val="17"/>
                    </w:rPr>
                    <w:t>for more than 3 days</w:t>
                  </w:r>
                </w:p>
              </w:tc>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0E6216B" w14:textId="77777777" w:rsidR="00EA723B" w:rsidRDefault="00000000">
                  <w:pPr>
                    <w:spacing w:after="30" w:line="270" w:lineRule="auto"/>
                  </w:pPr>
                  <w:r>
                    <w:rPr>
                      <w:sz w:val="17"/>
                      <w:szCs w:val="17"/>
                    </w:rPr>
                    <w:t>Record only</w:t>
                  </w:r>
                </w:p>
              </w:tc>
              <w:tc>
                <w:tcPr>
                  <w:tcW w:w="43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79CEE65" w14:textId="77777777" w:rsidR="00EA723B" w:rsidRDefault="00000000">
                  <w:pPr>
                    <w:spacing w:after="30" w:line="270" w:lineRule="auto"/>
                  </w:pPr>
                  <w:r>
                    <w:rPr>
                      <w:sz w:val="17"/>
                      <w:szCs w:val="17"/>
                    </w:rPr>
                    <w:t>Accident book and our records. No HSE report.</w:t>
                  </w:r>
                </w:p>
              </w:tc>
            </w:tr>
            <w:tr w:rsidR="00EA723B" w14:paraId="5FDFF228" w14:textId="77777777">
              <w:tblPrEx>
                <w:tblCellMar>
                  <w:top w:w="0" w:type="dxa"/>
                  <w:bottom w:w="0" w:type="dxa"/>
                </w:tblCellMar>
              </w:tblPrEx>
              <w:trPr>
                <w:cantSplit/>
                <w:trHeight w:val="420"/>
              </w:trPr>
              <w:tc>
                <w:tcPr>
                  <w:tcW w:w="3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5DCA357" w14:textId="77777777" w:rsidR="00EA723B" w:rsidRDefault="00000000">
                  <w:pPr>
                    <w:spacing w:after="30" w:line="270" w:lineRule="auto"/>
                  </w:pPr>
                  <w:r>
                    <w:rPr>
                      <w:b/>
                      <w:bCs/>
                      <w:sz w:val="17"/>
                      <w:szCs w:val="17"/>
                    </w:rPr>
                    <w:t>Member of the public</w:t>
                  </w:r>
                  <w:r>
                    <w:rPr>
                      <w:sz w:val="17"/>
                      <w:szCs w:val="17"/>
                    </w:rPr>
                    <w:t xml:space="preserve"> injured by our work and taken </w:t>
                  </w:r>
                  <w:r>
                    <w:rPr>
                      <w:b/>
                      <w:bCs/>
                      <w:sz w:val="17"/>
                      <w:szCs w:val="17"/>
                    </w:rPr>
                    <w:t>straight from the scene to hospital</w:t>
                  </w:r>
                  <w:r>
                    <w:rPr>
                      <w:sz w:val="17"/>
                      <w:szCs w:val="17"/>
                    </w:rPr>
                    <w:t xml:space="preserve"> for treatment</w:t>
                  </w:r>
                </w:p>
              </w:tc>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C7331E7" w14:textId="77777777" w:rsidR="00EA723B" w:rsidRDefault="00000000">
                  <w:pPr>
                    <w:spacing w:after="30" w:line="270" w:lineRule="auto"/>
                  </w:pPr>
                  <w:r>
                    <w:rPr>
                      <w:sz w:val="17"/>
                      <w:szCs w:val="17"/>
                    </w:rPr>
                    <w:t>Yes</w:t>
                  </w:r>
                </w:p>
              </w:tc>
              <w:tc>
                <w:tcPr>
                  <w:tcW w:w="43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A4E109C" w14:textId="77777777" w:rsidR="00EA723B" w:rsidRDefault="00000000">
                  <w:pPr>
                    <w:spacing w:after="30" w:line="270" w:lineRule="auto"/>
                  </w:pPr>
                  <w:r>
                    <w:rPr>
                      <w:sz w:val="17"/>
                      <w:szCs w:val="17"/>
                    </w:rPr>
                    <w:t xml:space="preserve">Online, </w:t>
                  </w:r>
                  <w:r>
                    <w:rPr>
                      <w:b/>
                      <w:bCs/>
                      <w:sz w:val="17"/>
                      <w:szCs w:val="17"/>
                    </w:rPr>
                    <w:t>within 10 days</w:t>
                  </w:r>
                  <w:r>
                    <w:rPr>
                      <w:sz w:val="17"/>
                      <w:szCs w:val="17"/>
                    </w:rPr>
                    <w:t>.</w:t>
                  </w:r>
                </w:p>
              </w:tc>
            </w:tr>
            <w:tr w:rsidR="00EA723B" w14:paraId="7A262DCC" w14:textId="77777777">
              <w:tblPrEx>
                <w:tblCellMar>
                  <w:top w:w="0" w:type="dxa"/>
                  <w:bottom w:w="0" w:type="dxa"/>
                </w:tblCellMar>
              </w:tblPrEx>
              <w:trPr>
                <w:cantSplit/>
                <w:trHeight w:val="420"/>
              </w:trPr>
              <w:tc>
                <w:tcPr>
                  <w:tcW w:w="3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D59DF4B" w14:textId="77777777" w:rsidR="00EA723B" w:rsidRDefault="00000000">
                  <w:pPr>
                    <w:spacing w:after="30" w:line="270" w:lineRule="auto"/>
                  </w:pPr>
                  <w:r>
                    <w:rPr>
                      <w:b/>
                      <w:bCs/>
                      <w:sz w:val="17"/>
                      <w:szCs w:val="17"/>
                    </w:rPr>
                    <w:t>Dangerous occurrence</w:t>
                  </w:r>
                  <w:r>
                    <w:rPr>
                      <w:sz w:val="17"/>
                      <w:szCs w:val="17"/>
                    </w:rPr>
                    <w:t xml:space="preserve"> (e.g. machine or rigging kit touching an overhead line; collapse, overturn or failure of a load-bearing part of lifting equipment such as a MEWP)</w:t>
                  </w:r>
                </w:p>
              </w:tc>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BD81643" w14:textId="77777777" w:rsidR="00EA723B" w:rsidRDefault="00000000">
                  <w:pPr>
                    <w:spacing w:after="30" w:line="270" w:lineRule="auto"/>
                  </w:pPr>
                  <w:r>
                    <w:rPr>
                      <w:sz w:val="17"/>
                      <w:szCs w:val="17"/>
                    </w:rPr>
                    <w:t>Yes</w:t>
                  </w:r>
                </w:p>
              </w:tc>
              <w:tc>
                <w:tcPr>
                  <w:tcW w:w="43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BDAF642" w14:textId="77777777" w:rsidR="00EA723B" w:rsidRDefault="00000000">
                  <w:pPr>
                    <w:spacing w:after="30" w:line="270" w:lineRule="auto"/>
                  </w:pPr>
                  <w:r>
                    <w:rPr>
                      <w:sz w:val="17"/>
                      <w:szCs w:val="17"/>
                    </w:rPr>
                    <w:t xml:space="preserve">Online, </w:t>
                  </w:r>
                  <w:r>
                    <w:rPr>
                      <w:b/>
                      <w:bCs/>
                      <w:sz w:val="17"/>
                      <w:szCs w:val="17"/>
                    </w:rPr>
                    <w:t>within 10 days</w:t>
                  </w:r>
                  <w:r>
                    <w:rPr>
                      <w:sz w:val="17"/>
                      <w:szCs w:val="17"/>
                    </w:rPr>
                    <w:t>, even if nobody was hurt.</w:t>
                  </w:r>
                </w:p>
              </w:tc>
            </w:tr>
            <w:tr w:rsidR="00EA723B" w14:paraId="600C03E2" w14:textId="77777777">
              <w:tblPrEx>
                <w:tblCellMar>
                  <w:top w:w="0" w:type="dxa"/>
                  <w:bottom w:w="0" w:type="dxa"/>
                </w:tblCellMar>
              </w:tblPrEx>
              <w:trPr>
                <w:cantSplit/>
                <w:trHeight w:val="420"/>
              </w:trPr>
              <w:tc>
                <w:tcPr>
                  <w:tcW w:w="3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5B7D390" w14:textId="77777777" w:rsidR="00EA723B" w:rsidRDefault="00000000">
                  <w:pPr>
                    <w:spacing w:after="30" w:line="270" w:lineRule="auto"/>
                  </w:pPr>
                  <w:r>
                    <w:rPr>
                      <w:b/>
                      <w:bCs/>
                      <w:sz w:val="17"/>
                      <w:szCs w:val="17"/>
                    </w:rPr>
                    <w:t>Work-related disease</w:t>
                  </w:r>
                  <w:r>
                    <w:rPr>
                      <w:sz w:val="17"/>
                      <w:szCs w:val="17"/>
                    </w:rPr>
                    <w:t xml:space="preserve"> diagnosed in writing by a doctor (e.g. HAVS, carpal tunnel syndrome, occupational dermatitis)</w:t>
                  </w:r>
                </w:p>
              </w:tc>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83BF6BC" w14:textId="77777777" w:rsidR="00EA723B" w:rsidRDefault="00000000">
                  <w:pPr>
                    <w:spacing w:after="30" w:line="270" w:lineRule="auto"/>
                  </w:pPr>
                  <w:r>
                    <w:rPr>
                      <w:sz w:val="17"/>
                      <w:szCs w:val="17"/>
                    </w:rPr>
                    <w:t>Yes</w:t>
                  </w:r>
                </w:p>
              </w:tc>
              <w:tc>
                <w:tcPr>
                  <w:tcW w:w="43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F753F58" w14:textId="77777777" w:rsidR="00EA723B" w:rsidRDefault="00000000">
                  <w:pPr>
                    <w:spacing w:after="30" w:line="270" w:lineRule="auto"/>
                  </w:pPr>
                  <w:r>
                    <w:rPr>
                      <w:sz w:val="17"/>
                      <w:szCs w:val="17"/>
                    </w:rPr>
                    <w:t>Online, when you receive the diagnosis.</w:t>
                  </w:r>
                </w:p>
              </w:tc>
            </w:tr>
          </w:tbl>
          <w:p w14:paraId="732EB4B9" w14:textId="77777777" w:rsidR="00EA723B" w:rsidRDefault="00EA723B">
            <w:pPr>
              <w:spacing w:after="80"/>
            </w:pPr>
          </w:p>
        </w:tc>
      </w:tr>
      <w:tr w:rsidR="00EA723B" w14:paraId="50FEFEA1" w14:textId="77777777">
        <w:tblPrEx>
          <w:tblCellMar>
            <w:top w:w="0" w:type="dxa"/>
            <w:bottom w:w="0" w:type="dxa"/>
          </w:tblCellMar>
        </w:tblPrEx>
        <w:trPr>
          <w:gridBefore w:val="1"/>
          <w:wBefore w:w="45" w:type="dxa"/>
          <w:cantSplit/>
        </w:trPr>
        <w:tc>
          <w:tcPr>
            <w:tcW w:w="9638" w:type="dxa"/>
            <w:gridSpan w:val="2"/>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393B0A58" w14:textId="77777777" w:rsidR="00EA723B" w:rsidRDefault="00000000">
            <w:pPr>
              <w:keepNext/>
              <w:spacing w:after="80"/>
            </w:pPr>
            <w:r>
              <w:rPr>
                <w:b/>
                <w:bCs/>
                <w:color w:val="5C3566"/>
              </w:rPr>
              <w:t>Stop – do not continue if…</w:t>
            </w:r>
          </w:p>
          <w:p w14:paraId="2908B3D4" w14:textId="77777777" w:rsidR="00EA723B" w:rsidRDefault="00000000">
            <w:pPr>
              <w:pStyle w:val="ListParagraph"/>
              <w:numPr>
                <w:ilvl w:val="0"/>
                <w:numId w:val="2"/>
              </w:numPr>
              <w:spacing w:after="50" w:line="276" w:lineRule="auto"/>
            </w:pPr>
            <w:r>
              <w:rPr>
                <w:sz w:val="21"/>
                <w:szCs w:val="21"/>
              </w:rPr>
              <w:t>the casualty may be touching, or near, a live power line;</w:t>
            </w:r>
          </w:p>
          <w:p w14:paraId="4DE78808" w14:textId="77777777" w:rsidR="00EA723B" w:rsidRDefault="00000000">
            <w:pPr>
              <w:pStyle w:val="ListParagraph"/>
              <w:numPr>
                <w:ilvl w:val="0"/>
                <w:numId w:val="2"/>
              </w:numPr>
              <w:spacing w:after="50" w:line="276" w:lineRule="auto"/>
            </w:pPr>
            <w:r>
              <w:rPr>
                <w:sz w:val="21"/>
                <w:szCs w:val="21"/>
              </w:rPr>
              <w:t>there is a hung-up section, a damaged anchor or a running machine near the casualty or rescuer;</w:t>
            </w:r>
          </w:p>
          <w:p w14:paraId="465A87B4" w14:textId="77777777" w:rsidR="00EA723B" w:rsidRDefault="00000000">
            <w:pPr>
              <w:pStyle w:val="ListParagraph"/>
              <w:numPr>
                <w:ilvl w:val="0"/>
                <w:numId w:val="2"/>
              </w:numPr>
              <w:spacing w:after="50" w:line="276" w:lineRule="auto"/>
            </w:pPr>
            <w:r>
              <w:rPr>
                <w:sz w:val="21"/>
                <w:szCs w:val="21"/>
              </w:rPr>
              <w:t>you would have to go into fire, smoke, fast water, traffic or a gas smell to help;</w:t>
            </w:r>
          </w:p>
          <w:p w14:paraId="1A14D457" w14:textId="77777777" w:rsidR="00EA723B" w:rsidRDefault="00000000">
            <w:pPr>
              <w:pStyle w:val="ListParagraph"/>
              <w:numPr>
                <w:ilvl w:val="0"/>
                <w:numId w:val="2"/>
              </w:numPr>
              <w:spacing w:after="50" w:line="276" w:lineRule="auto"/>
            </w:pPr>
            <w:r>
              <w:rPr>
                <w:sz w:val="21"/>
                <w:szCs w:val="21"/>
              </w:rPr>
              <w:t>the rescue method has not been practised, or the rescue kit is not there – call 999 instead;</w:t>
            </w:r>
          </w:p>
          <w:p w14:paraId="2C22E02E" w14:textId="77777777" w:rsidR="00EA723B" w:rsidRDefault="00000000">
            <w:pPr>
              <w:pStyle w:val="ListParagraph"/>
              <w:numPr>
                <w:ilvl w:val="0"/>
                <w:numId w:val="2"/>
              </w:numPr>
              <w:spacing w:after="50" w:line="276" w:lineRule="auto"/>
            </w:pPr>
            <w:r>
              <w:rPr>
                <w:sz w:val="21"/>
                <w:szCs w:val="21"/>
              </w:rPr>
              <w:t>a bat, roost, active nest or sett has been found – until competent advice says what to do next.</w:t>
            </w:r>
          </w:p>
        </w:tc>
      </w:tr>
    </w:tbl>
    <w:p w14:paraId="617B4FFC" w14:textId="77777777" w:rsidR="00EA723B" w:rsidRDefault="00EA723B">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A723B" w14:paraId="2E60979F"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52B86D28" w14:textId="77777777" w:rsidR="00EA723B" w:rsidRDefault="00000000">
            <w:pPr>
              <w:keepNext/>
              <w:spacing w:after="80"/>
            </w:pPr>
            <w:r>
              <w:rPr>
                <w:b/>
                <w:bCs/>
                <w:color w:val="5C3566"/>
              </w:rPr>
              <w:lastRenderedPageBreak/>
              <w:t>What this means for you</w:t>
            </w:r>
          </w:p>
          <w:p w14:paraId="084085FB" w14:textId="77777777" w:rsidR="00EA723B" w:rsidRDefault="00000000">
            <w:pPr>
              <w:spacing w:after="80" w:line="276" w:lineRule="auto"/>
            </w:pPr>
            <w:r>
              <w:rPr>
                <w:sz w:val="21"/>
                <w:szCs w:val="21"/>
              </w:rPr>
              <w:t>You are in the office. At 10:42 the Team Leader rings: the climber has cut his thigh in a rural garden, and the crew have called 999. You write the time on the incident log. You check the crew know the what3words and that someone is at the gate. You ring the on-call Manager, then the customer. You do not post anything online or talk to the press. Later, the Manager checks RIDDOR, and you file the accident report and photos in the H&amp;S file.</w:t>
            </w:r>
          </w:p>
        </w:tc>
      </w:tr>
    </w:tbl>
    <w:p w14:paraId="4848D237" w14:textId="77777777" w:rsidR="00EA723B" w:rsidRDefault="00EA723B">
      <w:pPr>
        <w:spacing w:after="60"/>
      </w:pPr>
    </w:p>
    <w:p w14:paraId="2CB570BB" w14:textId="77777777" w:rsidR="00EA723B"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5  </w:t>
      </w:r>
      <w:r>
        <w:rPr>
          <w:b/>
          <w:bCs/>
          <w:color w:val="5C3566"/>
          <w:sz w:val="28"/>
          <w:szCs w:val="28"/>
        </w:rPr>
        <w:t xml:space="preserve">   Records and evidence</w:t>
      </w:r>
    </w:p>
    <w:p w14:paraId="47B28D3A" w14:textId="77777777" w:rsidR="00EA723B"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5 of 6  ·  About 1 minute  ·  Office, Manager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900"/>
        <w:gridCol w:w="2000"/>
        <w:gridCol w:w="1700"/>
        <w:gridCol w:w="3038"/>
      </w:tblGrid>
      <w:tr w:rsidR="00EA723B" w14:paraId="403F947E" w14:textId="77777777">
        <w:tblPrEx>
          <w:tblCellMar>
            <w:top w:w="0" w:type="dxa"/>
            <w:bottom w:w="0" w:type="dxa"/>
          </w:tblCellMar>
        </w:tblPrEx>
        <w:trPr>
          <w:cantSplit/>
          <w:tblHeader/>
        </w:trPr>
        <w:tc>
          <w:tcPr>
            <w:tcW w:w="29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27E0B500" w14:textId="77777777" w:rsidR="00EA723B" w:rsidRDefault="00000000">
            <w:pPr>
              <w:keepNext/>
              <w:spacing w:after="30" w:line="270" w:lineRule="auto"/>
            </w:pPr>
            <w:r>
              <w:rPr>
                <w:b/>
                <w:bCs/>
                <w:color w:val="FFFFFF"/>
                <w:sz w:val="17"/>
                <w:szCs w:val="17"/>
              </w:rPr>
              <w:t>What to keep</w:t>
            </w:r>
          </w:p>
        </w:tc>
        <w:tc>
          <w:tcPr>
            <w:tcW w:w="20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728C8D0D" w14:textId="77777777" w:rsidR="00EA723B" w:rsidRDefault="00000000">
            <w:pPr>
              <w:keepNext/>
              <w:spacing w:after="30" w:line="270" w:lineRule="auto"/>
            </w:pPr>
            <w:r>
              <w:rPr>
                <w:b/>
                <w:bCs/>
                <w:color w:val="FFFFFF"/>
                <w:sz w:val="17"/>
                <w:szCs w:val="17"/>
              </w:rPr>
              <w:t>Where</w:t>
            </w:r>
          </w:p>
        </w:tc>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150C1394" w14:textId="77777777" w:rsidR="00EA723B" w:rsidRDefault="00000000">
            <w:pPr>
              <w:keepNext/>
              <w:spacing w:after="30" w:line="270" w:lineRule="auto"/>
            </w:pPr>
            <w:r>
              <w:rPr>
                <w:b/>
                <w:bCs/>
                <w:color w:val="FFFFFF"/>
                <w:sz w:val="17"/>
                <w:szCs w:val="17"/>
              </w:rPr>
              <w:t>How long</w:t>
            </w:r>
          </w:p>
        </w:tc>
        <w:tc>
          <w:tcPr>
            <w:tcW w:w="303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0B57BECE" w14:textId="77777777" w:rsidR="00EA723B" w:rsidRDefault="00000000">
            <w:pPr>
              <w:keepNext/>
              <w:spacing w:after="30" w:line="270" w:lineRule="auto"/>
            </w:pPr>
            <w:r>
              <w:rPr>
                <w:b/>
                <w:bCs/>
                <w:color w:val="FFFFFF"/>
                <w:sz w:val="17"/>
                <w:szCs w:val="17"/>
              </w:rPr>
              <w:t>Why</w:t>
            </w:r>
          </w:p>
        </w:tc>
      </w:tr>
      <w:tr w:rsidR="00EA723B" w14:paraId="761A42B5" w14:textId="77777777">
        <w:tblPrEx>
          <w:tblCellMar>
            <w:top w:w="0" w:type="dxa"/>
            <w:bottom w:w="0" w:type="dxa"/>
          </w:tblCellMar>
        </w:tblPrEx>
        <w:trPr>
          <w:cantSplit/>
          <w:trHeight w:val="420"/>
        </w:trPr>
        <w:tc>
          <w:tcPr>
            <w:tcW w:w="2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2306D54" w14:textId="77777777" w:rsidR="00EA723B" w:rsidRDefault="00000000">
            <w:pPr>
              <w:keepNext/>
              <w:spacing w:after="30" w:line="270" w:lineRule="auto"/>
            </w:pPr>
            <w:r>
              <w:rPr>
                <w:sz w:val="17"/>
                <w:szCs w:val="17"/>
              </w:rPr>
              <w:t>Site contacts sheet (Part B) and rescue plans</w:t>
            </w:r>
          </w:p>
        </w:tc>
        <w:tc>
          <w:tcPr>
            <w:tcW w:w="2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6DF1B42" w14:textId="77777777" w:rsidR="00EA723B" w:rsidRDefault="00000000">
            <w:pPr>
              <w:keepNext/>
              <w:spacing w:after="30" w:line="270" w:lineRule="auto"/>
            </w:pPr>
            <w:r>
              <w:rPr>
                <w:sz w:val="17"/>
                <w:szCs w:val="17"/>
              </w:rPr>
              <w:t>Job pack</w:t>
            </w:r>
          </w:p>
        </w:tc>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825BAD2" w14:textId="77777777" w:rsidR="00EA723B" w:rsidRDefault="00000000">
            <w:pPr>
              <w:keepNext/>
              <w:spacing w:after="30" w:line="270" w:lineRule="auto"/>
            </w:pPr>
            <w:r>
              <w:rPr>
                <w:color w:val="FF0000"/>
                <w:sz w:val="17"/>
                <w:szCs w:val="17"/>
              </w:rPr>
              <w:t>[At least 3 years]</w:t>
            </w:r>
          </w:p>
        </w:tc>
        <w:tc>
          <w:tcPr>
            <w:tcW w:w="30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A7CF045" w14:textId="77777777" w:rsidR="00EA723B" w:rsidRDefault="00000000">
            <w:pPr>
              <w:keepNext/>
              <w:spacing w:after="30" w:line="270" w:lineRule="auto"/>
            </w:pPr>
            <w:r>
              <w:rPr>
                <w:sz w:val="17"/>
                <w:szCs w:val="17"/>
              </w:rPr>
              <w:t>Shows each site had an emergency plan (MHSWR reg 8; WAHR reg 4)</w:t>
            </w:r>
          </w:p>
        </w:tc>
      </w:tr>
      <w:tr w:rsidR="00EA723B" w14:paraId="62F308B1" w14:textId="77777777">
        <w:tblPrEx>
          <w:tblCellMar>
            <w:top w:w="0" w:type="dxa"/>
            <w:bottom w:w="0" w:type="dxa"/>
          </w:tblCellMar>
        </w:tblPrEx>
        <w:trPr>
          <w:cantSplit/>
          <w:trHeight w:val="420"/>
        </w:trPr>
        <w:tc>
          <w:tcPr>
            <w:tcW w:w="2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87E0A12" w14:textId="77777777" w:rsidR="00EA723B" w:rsidRDefault="00000000">
            <w:pPr>
              <w:keepNext/>
              <w:spacing w:after="30" w:line="270" w:lineRule="auto"/>
            </w:pPr>
            <w:r>
              <w:rPr>
                <w:sz w:val="17"/>
                <w:szCs w:val="17"/>
              </w:rPr>
              <w:t>Accident book entries</w:t>
            </w:r>
          </w:p>
        </w:tc>
        <w:tc>
          <w:tcPr>
            <w:tcW w:w="2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655392B" w14:textId="77777777" w:rsidR="00EA723B" w:rsidRDefault="00000000">
            <w:pPr>
              <w:keepNext/>
              <w:spacing w:after="30" w:line="270" w:lineRule="auto"/>
            </w:pPr>
            <w:r>
              <w:rPr>
                <w:sz w:val="17"/>
                <w:szCs w:val="17"/>
              </w:rPr>
              <w:t>Office, locked (personal data)</w:t>
            </w:r>
          </w:p>
        </w:tc>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E7EFE49" w14:textId="77777777" w:rsidR="00EA723B" w:rsidRDefault="00000000">
            <w:pPr>
              <w:keepNext/>
              <w:spacing w:after="30" w:line="270" w:lineRule="auto"/>
            </w:pPr>
            <w:r>
              <w:rPr>
                <w:sz w:val="17"/>
                <w:szCs w:val="17"/>
              </w:rPr>
              <w:t>At least 3 years</w:t>
            </w:r>
          </w:p>
        </w:tc>
        <w:tc>
          <w:tcPr>
            <w:tcW w:w="30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8EE2449" w14:textId="77777777" w:rsidR="00EA723B" w:rsidRDefault="00000000">
            <w:pPr>
              <w:keepNext/>
              <w:spacing w:after="30" w:line="270" w:lineRule="auto"/>
            </w:pPr>
            <w:r>
              <w:rPr>
                <w:sz w:val="17"/>
                <w:szCs w:val="17"/>
              </w:rPr>
              <w:t>Social security law; RIDDOR records</w:t>
            </w:r>
          </w:p>
        </w:tc>
      </w:tr>
      <w:tr w:rsidR="00EA723B" w14:paraId="1BB90A51" w14:textId="77777777">
        <w:tblPrEx>
          <w:tblCellMar>
            <w:top w:w="0" w:type="dxa"/>
            <w:bottom w:w="0" w:type="dxa"/>
          </w:tblCellMar>
        </w:tblPrEx>
        <w:trPr>
          <w:cantSplit/>
          <w:trHeight w:val="420"/>
        </w:trPr>
        <w:tc>
          <w:tcPr>
            <w:tcW w:w="2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0A15807" w14:textId="77777777" w:rsidR="00EA723B" w:rsidRDefault="00000000">
            <w:pPr>
              <w:spacing w:after="30" w:line="270" w:lineRule="auto"/>
            </w:pPr>
            <w:r>
              <w:rPr>
                <w:sz w:val="17"/>
                <w:szCs w:val="17"/>
              </w:rPr>
              <w:t>RIDDOR reports and records of over-3-day injuries</w:t>
            </w:r>
          </w:p>
        </w:tc>
        <w:tc>
          <w:tcPr>
            <w:tcW w:w="2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8BAC355" w14:textId="77777777" w:rsidR="00EA723B" w:rsidRDefault="00000000">
            <w:pPr>
              <w:spacing w:after="30" w:line="270" w:lineRule="auto"/>
            </w:pPr>
            <w:r>
              <w:rPr>
                <w:sz w:val="17"/>
                <w:szCs w:val="17"/>
              </w:rPr>
              <w:t>H&amp;S file</w:t>
            </w:r>
          </w:p>
        </w:tc>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FE475F5" w14:textId="77777777" w:rsidR="00EA723B" w:rsidRDefault="00000000">
            <w:pPr>
              <w:spacing w:after="30" w:line="270" w:lineRule="auto"/>
            </w:pPr>
            <w:r>
              <w:rPr>
                <w:sz w:val="17"/>
                <w:szCs w:val="17"/>
              </w:rPr>
              <w:t>At least 3 years</w:t>
            </w:r>
          </w:p>
        </w:tc>
        <w:tc>
          <w:tcPr>
            <w:tcW w:w="30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A8E2F4A" w14:textId="77777777" w:rsidR="00EA723B" w:rsidRDefault="00000000">
            <w:pPr>
              <w:spacing w:after="30" w:line="270" w:lineRule="auto"/>
            </w:pPr>
            <w:r>
              <w:rPr>
                <w:sz w:val="17"/>
                <w:szCs w:val="17"/>
              </w:rPr>
              <w:t>RIDDOR 2013</w:t>
            </w:r>
          </w:p>
        </w:tc>
      </w:tr>
      <w:tr w:rsidR="00EA723B" w14:paraId="4A45430A" w14:textId="77777777">
        <w:tblPrEx>
          <w:tblCellMar>
            <w:top w:w="0" w:type="dxa"/>
            <w:bottom w:w="0" w:type="dxa"/>
          </w:tblCellMar>
        </w:tblPrEx>
        <w:trPr>
          <w:cantSplit/>
          <w:trHeight w:val="420"/>
        </w:trPr>
        <w:tc>
          <w:tcPr>
            <w:tcW w:w="2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4CD9680" w14:textId="77777777" w:rsidR="00EA723B" w:rsidRDefault="00000000">
            <w:pPr>
              <w:spacing w:after="30" w:line="270" w:lineRule="auto"/>
            </w:pPr>
            <w:r>
              <w:rPr>
                <w:sz w:val="17"/>
                <w:szCs w:val="17"/>
              </w:rPr>
              <w:t>Accident, near miss and investigation reports, photos, witness notes</w:t>
            </w:r>
          </w:p>
        </w:tc>
        <w:tc>
          <w:tcPr>
            <w:tcW w:w="2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E137481" w14:textId="77777777" w:rsidR="00EA723B" w:rsidRDefault="00000000">
            <w:pPr>
              <w:spacing w:after="30" w:line="270" w:lineRule="auto"/>
            </w:pPr>
            <w:r>
              <w:rPr>
                <w:sz w:val="17"/>
                <w:szCs w:val="17"/>
              </w:rPr>
              <w:t>H&amp;S file</w:t>
            </w:r>
          </w:p>
        </w:tc>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B69680E" w14:textId="77777777" w:rsidR="00EA723B" w:rsidRDefault="00000000">
            <w:pPr>
              <w:spacing w:after="30" w:line="270" w:lineRule="auto"/>
            </w:pPr>
            <w:r>
              <w:rPr>
                <w:color w:val="FF0000"/>
                <w:sz w:val="17"/>
                <w:szCs w:val="17"/>
              </w:rPr>
              <w:t>[Owner decision, e.g. 6 years]</w:t>
            </w:r>
          </w:p>
        </w:tc>
        <w:tc>
          <w:tcPr>
            <w:tcW w:w="30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5C9D035" w14:textId="77777777" w:rsidR="00EA723B" w:rsidRDefault="00000000">
            <w:pPr>
              <w:spacing w:after="30" w:line="270" w:lineRule="auto"/>
            </w:pPr>
            <w:r>
              <w:rPr>
                <w:sz w:val="17"/>
                <w:szCs w:val="17"/>
              </w:rPr>
              <w:t>Learning; insurance and claims</w:t>
            </w:r>
          </w:p>
        </w:tc>
      </w:tr>
      <w:tr w:rsidR="00EA723B" w14:paraId="488D1C40" w14:textId="77777777">
        <w:tblPrEx>
          <w:tblCellMar>
            <w:top w:w="0" w:type="dxa"/>
            <w:bottom w:w="0" w:type="dxa"/>
          </w:tblCellMar>
        </w:tblPrEx>
        <w:trPr>
          <w:cantSplit/>
          <w:trHeight w:val="420"/>
        </w:trPr>
        <w:tc>
          <w:tcPr>
            <w:tcW w:w="2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E29C2E7" w14:textId="77777777" w:rsidR="00EA723B" w:rsidRDefault="00000000">
            <w:pPr>
              <w:spacing w:after="30" w:line="270" w:lineRule="auto"/>
            </w:pPr>
            <w:r>
              <w:rPr>
                <w:sz w:val="17"/>
                <w:szCs w:val="17"/>
              </w:rPr>
              <w:t>Rescue practice records</w:t>
            </w:r>
          </w:p>
        </w:tc>
        <w:tc>
          <w:tcPr>
            <w:tcW w:w="2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32703D2" w14:textId="77777777" w:rsidR="00EA723B" w:rsidRDefault="00000000">
            <w:pPr>
              <w:spacing w:after="30" w:line="270" w:lineRule="auto"/>
            </w:pPr>
            <w:r>
              <w:rPr>
                <w:sz w:val="17"/>
                <w:szCs w:val="17"/>
              </w:rPr>
              <w:t>Training file</w:t>
            </w:r>
          </w:p>
        </w:tc>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ACA31FC" w14:textId="77777777" w:rsidR="00EA723B" w:rsidRDefault="00000000">
            <w:pPr>
              <w:spacing w:after="30" w:line="270" w:lineRule="auto"/>
            </w:pPr>
            <w:r>
              <w:rPr>
                <w:color w:val="FF0000"/>
                <w:sz w:val="17"/>
                <w:szCs w:val="17"/>
              </w:rPr>
              <w:t>[At least 3 years]</w:t>
            </w:r>
          </w:p>
        </w:tc>
        <w:tc>
          <w:tcPr>
            <w:tcW w:w="30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9EC47DA" w14:textId="77777777" w:rsidR="00EA723B" w:rsidRDefault="00000000">
            <w:pPr>
              <w:spacing w:after="30" w:line="270" w:lineRule="auto"/>
            </w:pPr>
            <w:r>
              <w:rPr>
                <w:sz w:val="17"/>
                <w:szCs w:val="17"/>
              </w:rPr>
              <w:t>Evidence rescuers are practised (ARB-POL-01 7.3)</w:t>
            </w:r>
          </w:p>
        </w:tc>
      </w:tr>
      <w:tr w:rsidR="00EA723B" w14:paraId="3969D2A6" w14:textId="77777777">
        <w:tblPrEx>
          <w:tblCellMar>
            <w:top w:w="0" w:type="dxa"/>
            <w:bottom w:w="0" w:type="dxa"/>
          </w:tblCellMar>
        </w:tblPrEx>
        <w:trPr>
          <w:cantSplit/>
          <w:trHeight w:val="420"/>
        </w:trPr>
        <w:tc>
          <w:tcPr>
            <w:tcW w:w="2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8819852" w14:textId="77777777" w:rsidR="00EA723B" w:rsidRDefault="00000000">
            <w:pPr>
              <w:spacing w:after="30" w:line="270" w:lineRule="auto"/>
            </w:pPr>
            <w:r>
              <w:rPr>
                <w:sz w:val="17"/>
                <w:szCs w:val="17"/>
              </w:rPr>
              <w:t>Missed check-in records</w:t>
            </w:r>
          </w:p>
        </w:tc>
        <w:tc>
          <w:tcPr>
            <w:tcW w:w="2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EBD6944" w14:textId="77777777" w:rsidR="00EA723B" w:rsidRDefault="00000000">
            <w:pPr>
              <w:spacing w:after="30" w:line="270" w:lineRule="auto"/>
            </w:pPr>
            <w:r>
              <w:rPr>
                <w:sz w:val="17"/>
                <w:szCs w:val="17"/>
              </w:rPr>
              <w:t>Office</w:t>
            </w:r>
          </w:p>
        </w:tc>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37C299F" w14:textId="77777777" w:rsidR="00EA723B" w:rsidRDefault="00000000">
            <w:pPr>
              <w:spacing w:after="30" w:line="270" w:lineRule="auto"/>
            </w:pPr>
            <w:r>
              <w:rPr>
                <w:sz w:val="17"/>
                <w:szCs w:val="17"/>
              </w:rPr>
              <w:t>As ARB-POL-22</w:t>
            </w:r>
          </w:p>
        </w:tc>
        <w:tc>
          <w:tcPr>
            <w:tcW w:w="30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D55A362" w14:textId="77777777" w:rsidR="00EA723B" w:rsidRDefault="00000000">
            <w:pPr>
              <w:spacing w:after="30" w:line="270" w:lineRule="auto"/>
            </w:pPr>
            <w:r>
              <w:rPr>
                <w:sz w:val="17"/>
                <w:szCs w:val="17"/>
              </w:rPr>
              <w:t>Shows the lone working system works</w:t>
            </w:r>
          </w:p>
        </w:tc>
      </w:tr>
      <w:tr w:rsidR="00EA723B" w14:paraId="64787BC0" w14:textId="77777777">
        <w:tblPrEx>
          <w:tblCellMar>
            <w:top w:w="0" w:type="dxa"/>
            <w:bottom w:w="0" w:type="dxa"/>
          </w:tblCellMar>
        </w:tblPrEx>
        <w:trPr>
          <w:cantSplit/>
          <w:trHeight w:val="420"/>
        </w:trPr>
        <w:tc>
          <w:tcPr>
            <w:tcW w:w="2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BC3014C" w14:textId="77777777" w:rsidR="00EA723B" w:rsidRDefault="00000000">
            <w:pPr>
              <w:spacing w:after="30" w:line="270" w:lineRule="auto"/>
            </w:pPr>
            <w:r>
              <w:rPr>
                <w:sz w:val="17"/>
                <w:szCs w:val="17"/>
              </w:rPr>
              <w:t>Spill and environmental incident records</w:t>
            </w:r>
          </w:p>
        </w:tc>
        <w:tc>
          <w:tcPr>
            <w:tcW w:w="2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3159606" w14:textId="77777777" w:rsidR="00EA723B" w:rsidRDefault="00000000">
            <w:pPr>
              <w:spacing w:after="30" w:line="270" w:lineRule="auto"/>
            </w:pPr>
            <w:r>
              <w:rPr>
                <w:sz w:val="17"/>
                <w:szCs w:val="17"/>
              </w:rPr>
              <w:t>H&amp;S file</w:t>
            </w:r>
          </w:p>
        </w:tc>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E296715" w14:textId="77777777" w:rsidR="00EA723B" w:rsidRDefault="00000000">
            <w:pPr>
              <w:spacing w:after="30" w:line="270" w:lineRule="auto"/>
            </w:pPr>
            <w:r>
              <w:rPr>
                <w:color w:val="FF0000"/>
                <w:sz w:val="17"/>
                <w:szCs w:val="17"/>
              </w:rPr>
              <w:t>[At least 3 years]</w:t>
            </w:r>
          </w:p>
        </w:tc>
        <w:tc>
          <w:tcPr>
            <w:tcW w:w="30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56450B2" w14:textId="77777777" w:rsidR="00EA723B" w:rsidRDefault="00000000">
            <w:pPr>
              <w:spacing w:after="30" w:line="270" w:lineRule="auto"/>
            </w:pPr>
            <w:r>
              <w:rPr>
                <w:sz w:val="17"/>
                <w:szCs w:val="17"/>
              </w:rPr>
              <w:t>Environmental evidence (ARB-ENV-01)</w:t>
            </w:r>
          </w:p>
        </w:tc>
      </w:tr>
    </w:tbl>
    <w:p w14:paraId="46AD4A31" w14:textId="77777777" w:rsidR="00EA723B" w:rsidRDefault="00EA723B">
      <w:pPr>
        <w:spacing w:after="60"/>
      </w:pPr>
    </w:p>
    <w:p w14:paraId="01041BBC" w14:textId="77777777" w:rsidR="00EA723B"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6  </w:t>
      </w:r>
      <w:r>
        <w:rPr>
          <w:b/>
          <w:bCs/>
          <w:color w:val="5C3566"/>
          <w:sz w:val="28"/>
          <w:szCs w:val="28"/>
        </w:rPr>
        <w:t xml:space="preserve">   Scripts and templates</w:t>
      </w:r>
    </w:p>
    <w:p w14:paraId="15A8BE49" w14:textId="77777777" w:rsidR="00EA723B"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6 of 6  ·  Use them as they are  ·  Everyone, office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A723B" w14:paraId="4EF79F34" w14:textId="77777777">
        <w:tblPrEx>
          <w:tblCellMar>
            <w:top w:w="0" w:type="dxa"/>
            <w:bottom w:w="0" w:type="dxa"/>
          </w:tblCellMar>
        </w:tblPrEx>
        <w:trPr>
          <w:cantSplit/>
          <w:tblHeader/>
        </w:trPr>
        <w:tc>
          <w:tcPr>
            <w:tcW w:w="963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0598B8D6" w14:textId="77777777" w:rsidR="00EA723B" w:rsidRDefault="00000000">
            <w:pPr>
              <w:keepNext/>
              <w:spacing w:after="30" w:line="270" w:lineRule="auto"/>
            </w:pPr>
            <w:r>
              <w:rPr>
                <w:b/>
                <w:bCs/>
                <w:color w:val="FFFFFF"/>
                <w:sz w:val="18"/>
                <w:szCs w:val="18"/>
              </w:rPr>
              <w:t>Calling 999 or 112 – what to say</w:t>
            </w:r>
          </w:p>
        </w:tc>
      </w:tr>
      <w:tr w:rsidR="00EA723B" w14:paraId="0F139C63" w14:textId="77777777">
        <w:tblPrEx>
          <w:tblCellMar>
            <w:top w:w="0" w:type="dxa"/>
            <w:bottom w:w="0" w:type="dxa"/>
          </w:tblCellMar>
        </w:tblPrEx>
        <w:trPr>
          <w:cantSplit/>
          <w:trHeight w:val="400"/>
        </w:trPr>
        <w:tc>
          <w:tcPr>
            <w:tcW w:w="96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CA36B98" w14:textId="77777777" w:rsidR="00EA723B" w:rsidRDefault="00000000">
            <w:pPr>
              <w:keepNext/>
              <w:spacing w:after="30" w:line="270" w:lineRule="auto"/>
            </w:pPr>
            <w:r>
              <w:rPr>
                <w:sz w:val="18"/>
                <w:szCs w:val="18"/>
              </w:rPr>
              <w:t xml:space="preserve">“I need an </w:t>
            </w:r>
            <w:r>
              <w:rPr>
                <w:b/>
                <w:bCs/>
                <w:sz w:val="18"/>
                <w:szCs w:val="18"/>
              </w:rPr>
              <w:t>ambulance</w:t>
            </w:r>
            <w:r>
              <w:rPr>
                <w:sz w:val="18"/>
                <w:szCs w:val="18"/>
              </w:rPr>
              <w:t xml:space="preserve"> [and fire service / police]. I’m at a tree work site.”</w:t>
            </w:r>
          </w:p>
          <w:p w14:paraId="74634BFB" w14:textId="77777777" w:rsidR="00EA723B" w:rsidRDefault="00000000">
            <w:pPr>
              <w:keepNext/>
              <w:spacing w:after="30" w:line="270" w:lineRule="auto"/>
            </w:pPr>
            <w:r>
              <w:rPr>
                <w:sz w:val="18"/>
                <w:szCs w:val="18"/>
              </w:rPr>
              <w:t xml:space="preserve">“The address is … The postcode is … The </w:t>
            </w:r>
            <w:r>
              <w:rPr>
                <w:b/>
                <w:bCs/>
                <w:sz w:val="18"/>
                <w:szCs w:val="18"/>
              </w:rPr>
              <w:t>what3words</w:t>
            </w:r>
            <w:r>
              <w:rPr>
                <w:sz w:val="18"/>
                <w:szCs w:val="18"/>
              </w:rPr>
              <w:t xml:space="preserve"> is ///… ” (Use the SSRA or Part B. Say if the site is hard to find.)</w:t>
            </w:r>
          </w:p>
          <w:p w14:paraId="2066CB01" w14:textId="77777777" w:rsidR="00EA723B" w:rsidRDefault="00000000">
            <w:pPr>
              <w:keepNext/>
              <w:spacing w:after="30" w:line="270" w:lineRule="auto"/>
            </w:pPr>
            <w:r>
              <w:rPr>
                <w:sz w:val="18"/>
                <w:szCs w:val="18"/>
              </w:rPr>
              <w:t>“A man / woman aged about … has … (e.g. a chainsaw cut to the leg and is bleeding heavily / is unconscious and hanging in a harness 12 m up a tree).”</w:t>
            </w:r>
          </w:p>
          <w:p w14:paraId="2286B1B8" w14:textId="77777777" w:rsidR="00EA723B" w:rsidRDefault="00000000">
            <w:pPr>
              <w:keepNext/>
              <w:spacing w:after="30" w:line="270" w:lineRule="auto"/>
            </w:pPr>
            <w:r>
              <w:rPr>
                <w:sz w:val="18"/>
                <w:szCs w:val="18"/>
              </w:rPr>
              <w:t>“Someone will meet you at … (meeting point). Access is … (e.g. 4x4 only).”</w:t>
            </w:r>
          </w:p>
          <w:p w14:paraId="245C96D8" w14:textId="77777777" w:rsidR="00EA723B" w:rsidRDefault="00000000">
            <w:pPr>
              <w:keepNext/>
              <w:spacing w:after="30" w:line="270" w:lineRule="auto"/>
            </w:pPr>
            <w:r>
              <w:rPr>
                <w:sz w:val="18"/>
                <w:szCs w:val="18"/>
              </w:rPr>
              <w:t xml:space="preserve">“My phone number is …” </w:t>
            </w:r>
            <w:r>
              <w:rPr>
                <w:b/>
                <w:bCs/>
                <w:sz w:val="18"/>
                <w:szCs w:val="18"/>
              </w:rPr>
              <w:t>Stay on the line</w:t>
            </w:r>
            <w:r>
              <w:rPr>
                <w:sz w:val="18"/>
                <w:szCs w:val="18"/>
              </w:rPr>
              <w:t xml:space="preserve"> and follow what they tell you.</w:t>
            </w:r>
          </w:p>
        </w:tc>
      </w:tr>
    </w:tbl>
    <w:p w14:paraId="7E63331D" w14:textId="77777777" w:rsidR="00EA723B" w:rsidRDefault="00EA723B">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EA723B" w14:paraId="41C5B864" w14:textId="77777777">
        <w:tblPrEx>
          <w:tblCellMar>
            <w:top w:w="0" w:type="dxa"/>
            <w:bottom w:w="0" w:type="dxa"/>
          </w:tblCellMar>
        </w:tblPrEx>
        <w:trPr>
          <w:cantSplit/>
          <w:tblHeader/>
        </w:trPr>
        <w:tc>
          <w:tcPr>
            <w:tcW w:w="4819"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3EACE5BB" w14:textId="77777777" w:rsidR="00EA723B" w:rsidRDefault="00000000">
            <w:pPr>
              <w:keepNext/>
              <w:spacing w:after="30" w:line="270" w:lineRule="auto"/>
            </w:pPr>
            <w:r>
              <w:rPr>
                <w:b/>
                <w:bCs/>
                <w:color w:val="FFFFFF"/>
                <w:sz w:val="17"/>
                <w:szCs w:val="17"/>
              </w:rPr>
              <w:lastRenderedPageBreak/>
              <w:t>Team Leader to office or Manager</w:t>
            </w:r>
          </w:p>
        </w:tc>
        <w:tc>
          <w:tcPr>
            <w:tcW w:w="4819"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09F61D11" w14:textId="77777777" w:rsidR="00EA723B" w:rsidRDefault="00000000">
            <w:pPr>
              <w:keepNext/>
              <w:spacing w:after="30" w:line="270" w:lineRule="auto"/>
            </w:pPr>
            <w:r>
              <w:rPr>
                <w:b/>
                <w:bCs/>
                <w:color w:val="FFFFFF"/>
                <w:sz w:val="17"/>
                <w:szCs w:val="17"/>
              </w:rPr>
              <w:t>Office message to the client (only if the emergency services attend)</w:t>
            </w:r>
          </w:p>
        </w:tc>
      </w:tr>
      <w:tr w:rsidR="00EA723B" w14:paraId="0DC1A2DD" w14:textId="77777777">
        <w:tblPrEx>
          <w:tblCellMar>
            <w:top w:w="0" w:type="dxa"/>
            <w:bottom w:w="0" w:type="dxa"/>
          </w:tblCellMar>
        </w:tblPrEx>
        <w:trPr>
          <w:cantSplit/>
          <w:trHeight w:val="400"/>
        </w:trPr>
        <w:tc>
          <w:tcPr>
            <w:tcW w:w="48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93FBC67" w14:textId="77777777" w:rsidR="00EA723B" w:rsidRDefault="00000000">
            <w:pPr>
              <w:keepNext/>
              <w:spacing w:after="30" w:line="270" w:lineRule="auto"/>
            </w:pPr>
            <w:r>
              <w:rPr>
                <w:sz w:val="17"/>
                <w:szCs w:val="17"/>
              </w:rPr>
              <w:t>“This is [name] at [site]. At [time] [what happened]. [Name] is [condition]. 999 called at [time]; ambulance due [time]. Rescue done / not needed. The site is safe / stopped. I need [help].”</w:t>
            </w:r>
          </w:p>
        </w:tc>
        <w:tc>
          <w:tcPr>
            <w:tcW w:w="48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D2BA0B8" w14:textId="77777777" w:rsidR="00EA723B" w:rsidRDefault="00000000">
            <w:pPr>
              <w:keepNext/>
              <w:spacing w:after="30" w:line="270" w:lineRule="auto"/>
            </w:pPr>
            <w:r>
              <w:rPr>
                <w:sz w:val="17"/>
                <w:szCs w:val="17"/>
              </w:rPr>
              <w:t xml:space="preserve">“Hello [name]. This is [name] from </w:t>
            </w:r>
            <w:r>
              <w:rPr>
                <w:color w:val="FF0000"/>
                <w:sz w:val="17"/>
                <w:szCs w:val="17"/>
              </w:rPr>
              <w:t>[COMPANY NAME]</w:t>
            </w:r>
            <w:r>
              <w:rPr>
                <w:sz w:val="17"/>
                <w:szCs w:val="17"/>
              </w:rPr>
              <w:t xml:space="preserve">. There has been an incident at [site] today and the emergency services attended. Everyone is now [safe / receiving care]. Work has [stopped / resumed]. [Manager name] will update you by [time]. Please call </w:t>
            </w:r>
            <w:r>
              <w:rPr>
                <w:color w:val="FF0000"/>
                <w:sz w:val="17"/>
                <w:szCs w:val="17"/>
              </w:rPr>
              <w:t>[phone]</w:t>
            </w:r>
            <w:r>
              <w:rPr>
                <w:sz w:val="17"/>
                <w:szCs w:val="17"/>
              </w:rPr>
              <w:t xml:space="preserve"> if you have questions.”</w:t>
            </w:r>
          </w:p>
        </w:tc>
      </w:tr>
    </w:tbl>
    <w:p w14:paraId="5891C10A" w14:textId="77777777" w:rsidR="00EA723B" w:rsidRDefault="00EA723B">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A723B" w14:paraId="5EF0846B"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6AA784C8" w14:textId="77777777" w:rsidR="00EA723B" w:rsidRDefault="00000000">
            <w:pPr>
              <w:spacing w:after="50"/>
            </w:pPr>
            <w:r>
              <w:rPr>
                <w:b/>
                <w:bCs/>
                <w:color w:val="5C3566"/>
                <w:sz w:val="19"/>
                <w:szCs w:val="19"/>
              </w:rPr>
              <w:t>Office incident log</w:t>
            </w:r>
            <w:r>
              <w:rPr>
                <w:color w:val="5C3566"/>
                <w:sz w:val="19"/>
                <w:szCs w:val="19"/>
              </w:rPr>
              <w:t xml:space="preserve"> – write the time of every call and action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00"/>
              <w:gridCol w:w="7338"/>
              <w:gridCol w:w="1200"/>
            </w:tblGrid>
            <w:tr w:rsidR="00EA723B" w14:paraId="695765F5" w14:textId="77777777">
              <w:tblPrEx>
                <w:tblCellMar>
                  <w:top w:w="0" w:type="dxa"/>
                  <w:bottom w:w="0" w:type="dxa"/>
                </w:tblCellMar>
              </w:tblPrEx>
              <w:trPr>
                <w:cantSplit/>
                <w:tblHeader/>
              </w:trPr>
              <w:tc>
                <w:tcPr>
                  <w:tcW w:w="11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379DD8EE" w14:textId="77777777" w:rsidR="00EA723B" w:rsidRDefault="00000000">
                  <w:pPr>
                    <w:keepNext/>
                    <w:spacing w:after="30" w:line="270" w:lineRule="auto"/>
                  </w:pPr>
                  <w:r>
                    <w:rPr>
                      <w:b/>
                      <w:bCs/>
                      <w:color w:val="FFFFFF"/>
                      <w:sz w:val="17"/>
                      <w:szCs w:val="17"/>
                    </w:rPr>
                    <w:t>Time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3D97E7FF" w14:textId="77777777" w:rsidR="00EA723B" w:rsidRDefault="00000000">
                  <w:pPr>
                    <w:keepNext/>
                    <w:spacing w:after="30" w:line="270" w:lineRule="auto"/>
                  </w:pPr>
                  <w:r>
                    <w:rPr>
                      <w:b/>
                      <w:bCs/>
                      <w:color w:val="FFFFFF"/>
                      <w:sz w:val="17"/>
                      <w:szCs w:val="17"/>
                    </w:rPr>
                    <w:t>What happened, or who called whom</w:t>
                  </w:r>
                </w:p>
              </w:tc>
              <w:tc>
                <w:tcPr>
                  <w:tcW w:w="12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07ABEAB2" w14:textId="77777777" w:rsidR="00EA723B" w:rsidRDefault="00000000">
                  <w:pPr>
                    <w:keepNext/>
                    <w:spacing w:after="30" w:line="270" w:lineRule="auto"/>
                  </w:pPr>
                  <w:r>
                    <w:rPr>
                      <w:b/>
                      <w:bCs/>
                      <w:color w:val="FFFFFF"/>
                      <w:sz w:val="17"/>
                      <w:szCs w:val="17"/>
                    </w:rPr>
                    <w:t>By</w:t>
                  </w:r>
                </w:p>
              </w:tc>
            </w:tr>
            <w:tr w:rsidR="00EA723B" w14:paraId="51B2D1FB" w14:textId="77777777">
              <w:tblPrEx>
                <w:tblCellMar>
                  <w:top w:w="0" w:type="dxa"/>
                  <w:bottom w:w="0" w:type="dxa"/>
                </w:tblCellMar>
              </w:tblPrEx>
              <w:trPr>
                <w:cantSplit/>
                <w:trHeight w:val="440"/>
              </w:trPr>
              <w:tc>
                <w:tcPr>
                  <w:tcW w:w="1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8EF6A27" w14:textId="77777777" w:rsidR="00EA723B" w:rsidRDefault="00EA723B">
                  <w:pPr>
                    <w:keepNext/>
                    <w:spacing w:after="30" w:line="270" w:lineRule="auto"/>
                  </w:pPr>
                </w:p>
              </w:tc>
              <w:tc>
                <w:tcPr>
                  <w:tcW w:w="73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3C8478F" w14:textId="77777777" w:rsidR="00EA723B" w:rsidRDefault="00EA723B">
                  <w:pPr>
                    <w:keepNext/>
                    <w:spacing w:after="30" w:line="270" w:lineRule="auto"/>
                  </w:pPr>
                </w:p>
              </w:tc>
              <w:tc>
                <w:tcPr>
                  <w:tcW w:w="12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56E40A4" w14:textId="77777777" w:rsidR="00EA723B" w:rsidRDefault="00EA723B">
                  <w:pPr>
                    <w:keepNext/>
                    <w:spacing w:after="30" w:line="270" w:lineRule="auto"/>
                  </w:pPr>
                </w:p>
              </w:tc>
            </w:tr>
            <w:tr w:rsidR="00EA723B" w14:paraId="44747C20" w14:textId="77777777">
              <w:tblPrEx>
                <w:tblCellMar>
                  <w:top w:w="0" w:type="dxa"/>
                  <w:bottom w:w="0" w:type="dxa"/>
                </w:tblCellMar>
              </w:tblPrEx>
              <w:trPr>
                <w:cantSplit/>
                <w:trHeight w:val="440"/>
              </w:trPr>
              <w:tc>
                <w:tcPr>
                  <w:tcW w:w="1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42E746E" w14:textId="77777777" w:rsidR="00EA723B" w:rsidRDefault="00EA723B">
                  <w:pPr>
                    <w:spacing w:after="30" w:line="270" w:lineRule="auto"/>
                  </w:pPr>
                </w:p>
              </w:tc>
              <w:tc>
                <w:tcPr>
                  <w:tcW w:w="73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5358F88" w14:textId="77777777" w:rsidR="00EA723B" w:rsidRDefault="00EA723B">
                  <w:pPr>
                    <w:spacing w:after="30" w:line="270" w:lineRule="auto"/>
                  </w:pPr>
                </w:p>
              </w:tc>
              <w:tc>
                <w:tcPr>
                  <w:tcW w:w="12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2D019A4" w14:textId="77777777" w:rsidR="00EA723B" w:rsidRDefault="00EA723B">
                  <w:pPr>
                    <w:spacing w:after="30" w:line="270" w:lineRule="auto"/>
                  </w:pPr>
                </w:p>
              </w:tc>
            </w:tr>
            <w:tr w:rsidR="00EA723B" w14:paraId="42052A0F" w14:textId="77777777">
              <w:tblPrEx>
                <w:tblCellMar>
                  <w:top w:w="0" w:type="dxa"/>
                  <w:bottom w:w="0" w:type="dxa"/>
                </w:tblCellMar>
              </w:tblPrEx>
              <w:trPr>
                <w:cantSplit/>
                <w:trHeight w:val="440"/>
              </w:trPr>
              <w:tc>
                <w:tcPr>
                  <w:tcW w:w="1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3CA9F68" w14:textId="77777777" w:rsidR="00EA723B" w:rsidRDefault="00EA723B">
                  <w:pPr>
                    <w:spacing w:after="30" w:line="270" w:lineRule="auto"/>
                  </w:pPr>
                </w:p>
              </w:tc>
              <w:tc>
                <w:tcPr>
                  <w:tcW w:w="73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F523312" w14:textId="77777777" w:rsidR="00EA723B" w:rsidRDefault="00EA723B">
                  <w:pPr>
                    <w:spacing w:after="30" w:line="270" w:lineRule="auto"/>
                  </w:pPr>
                </w:p>
              </w:tc>
              <w:tc>
                <w:tcPr>
                  <w:tcW w:w="12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F7E0EA9" w14:textId="77777777" w:rsidR="00EA723B" w:rsidRDefault="00EA723B">
                  <w:pPr>
                    <w:spacing w:after="30" w:line="270" w:lineRule="auto"/>
                  </w:pPr>
                </w:p>
              </w:tc>
            </w:tr>
            <w:tr w:rsidR="00EA723B" w14:paraId="1712AAB4" w14:textId="77777777">
              <w:tblPrEx>
                <w:tblCellMar>
                  <w:top w:w="0" w:type="dxa"/>
                  <w:bottom w:w="0" w:type="dxa"/>
                </w:tblCellMar>
              </w:tblPrEx>
              <w:trPr>
                <w:cantSplit/>
                <w:trHeight w:val="440"/>
              </w:trPr>
              <w:tc>
                <w:tcPr>
                  <w:tcW w:w="1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B2B51EC" w14:textId="77777777" w:rsidR="00EA723B" w:rsidRDefault="00EA723B">
                  <w:pPr>
                    <w:spacing w:after="30" w:line="270" w:lineRule="auto"/>
                  </w:pPr>
                </w:p>
              </w:tc>
              <w:tc>
                <w:tcPr>
                  <w:tcW w:w="73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7F2A7B9" w14:textId="77777777" w:rsidR="00EA723B" w:rsidRDefault="00EA723B">
                  <w:pPr>
                    <w:spacing w:after="30" w:line="270" w:lineRule="auto"/>
                  </w:pPr>
                </w:p>
              </w:tc>
              <w:tc>
                <w:tcPr>
                  <w:tcW w:w="12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31927A5" w14:textId="77777777" w:rsidR="00EA723B" w:rsidRDefault="00EA723B">
                  <w:pPr>
                    <w:spacing w:after="30" w:line="270" w:lineRule="auto"/>
                  </w:pPr>
                </w:p>
              </w:tc>
            </w:tr>
            <w:tr w:rsidR="00EA723B" w14:paraId="0E031117" w14:textId="77777777">
              <w:tblPrEx>
                <w:tblCellMar>
                  <w:top w:w="0" w:type="dxa"/>
                  <w:bottom w:w="0" w:type="dxa"/>
                </w:tblCellMar>
              </w:tblPrEx>
              <w:trPr>
                <w:cantSplit/>
                <w:trHeight w:val="440"/>
              </w:trPr>
              <w:tc>
                <w:tcPr>
                  <w:tcW w:w="1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22B72FD" w14:textId="77777777" w:rsidR="00EA723B" w:rsidRDefault="00EA723B">
                  <w:pPr>
                    <w:spacing w:after="30" w:line="270" w:lineRule="auto"/>
                  </w:pPr>
                </w:p>
              </w:tc>
              <w:tc>
                <w:tcPr>
                  <w:tcW w:w="73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7E72536" w14:textId="77777777" w:rsidR="00EA723B" w:rsidRDefault="00EA723B">
                  <w:pPr>
                    <w:spacing w:after="30" w:line="270" w:lineRule="auto"/>
                  </w:pPr>
                </w:p>
              </w:tc>
              <w:tc>
                <w:tcPr>
                  <w:tcW w:w="12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98B3F2B" w14:textId="77777777" w:rsidR="00EA723B" w:rsidRDefault="00EA723B">
                  <w:pPr>
                    <w:spacing w:after="30" w:line="270" w:lineRule="auto"/>
                  </w:pPr>
                </w:p>
              </w:tc>
            </w:tr>
          </w:tbl>
          <w:p w14:paraId="26B3693D" w14:textId="77777777" w:rsidR="00EA723B" w:rsidRDefault="00EA723B"/>
          <w:p w14:paraId="4BD90062" w14:textId="77777777" w:rsidR="00EA723B" w:rsidRDefault="00EA723B">
            <w:pPr>
              <w:spacing w:after="80"/>
            </w:pPr>
          </w:p>
        </w:tc>
      </w:tr>
    </w:tbl>
    <w:p w14:paraId="4C14EE63" w14:textId="77777777" w:rsidR="00EA723B" w:rsidRDefault="00000000">
      <w:pPr>
        <w:keepNext/>
        <w:pageBreakBefore/>
        <w:spacing w:after="30"/>
      </w:pPr>
      <w:r>
        <w:rPr>
          <w:b/>
          <w:bCs/>
          <w:color w:val="FFFFFF"/>
          <w:sz w:val="20"/>
          <w:szCs w:val="20"/>
          <w:shd w:val="clear" w:color="auto" w:fill="5C3566"/>
        </w:rPr>
        <w:lastRenderedPageBreak/>
        <w:t>PART B</w:t>
      </w:r>
      <w:r>
        <w:rPr>
          <w:b/>
          <w:bCs/>
          <w:color w:val="5C3566"/>
          <w:sz w:val="30"/>
          <w:szCs w:val="30"/>
        </w:rPr>
        <w:t xml:space="preserve">   SITE EMERGENCY CONTACTS SHEET</w:t>
      </w:r>
    </w:p>
    <w:p w14:paraId="5A0A2CEC" w14:textId="77777777" w:rsidR="00EA723B" w:rsidRDefault="00000000">
      <w:pPr>
        <w:spacing w:after="60"/>
      </w:pPr>
      <w:r>
        <w:rPr>
          <w:color w:val="595959"/>
          <w:sz w:val="17"/>
          <w:szCs w:val="17"/>
        </w:rPr>
        <w:t xml:space="preserve">Fill in </w:t>
      </w:r>
      <w:r>
        <w:rPr>
          <w:b/>
          <w:bCs/>
          <w:color w:val="595959"/>
          <w:sz w:val="17"/>
          <w:szCs w:val="17"/>
        </w:rPr>
        <w:t>one sheet per site</w:t>
      </w:r>
      <w:r>
        <w:rPr>
          <w:color w:val="595959"/>
          <w:sz w:val="17"/>
          <w:szCs w:val="17"/>
        </w:rPr>
        <w:t xml:space="preserve"> before work starts. Keep it at the front of the job pack or on the dashboard, and brief the crew. Job ref: </w:t>
      </w:r>
      <w:r>
        <w:rPr>
          <w:color w:val="FF0000"/>
          <w:sz w:val="17"/>
          <w:szCs w:val="17"/>
        </w:rPr>
        <w:t>[JOB-REF]</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800"/>
        <w:gridCol w:w="3019"/>
        <w:gridCol w:w="1800"/>
        <w:gridCol w:w="3019"/>
      </w:tblGrid>
      <w:tr w:rsidR="00EA723B" w14:paraId="2C889D3B" w14:textId="77777777">
        <w:tblPrEx>
          <w:tblCellMar>
            <w:top w:w="0" w:type="dxa"/>
            <w:bottom w:w="0" w:type="dxa"/>
          </w:tblCellMar>
        </w:tblPrEx>
        <w:trPr>
          <w:cantSplit/>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E6DEF0"/>
            <w:tcMar>
              <w:top w:w="40" w:type="dxa"/>
              <w:left w:w="100" w:type="dxa"/>
              <w:bottom w:w="40" w:type="dxa"/>
              <w:right w:w="100" w:type="dxa"/>
            </w:tcMar>
          </w:tcPr>
          <w:p w14:paraId="536A3539" w14:textId="77777777" w:rsidR="00EA723B" w:rsidRDefault="00000000">
            <w:pPr>
              <w:keepNext/>
              <w:spacing w:after="30" w:line="270" w:lineRule="auto"/>
            </w:pPr>
            <w:r>
              <w:rPr>
                <w:b/>
                <w:bCs/>
                <w:color w:val="5C3566"/>
                <w:sz w:val="19"/>
                <w:szCs w:val="19"/>
              </w:rPr>
              <w:t>Where we are</w:t>
            </w:r>
          </w:p>
        </w:tc>
      </w:tr>
      <w:tr w:rsidR="00EA723B" w14:paraId="1E410500" w14:textId="77777777">
        <w:tblPrEx>
          <w:tblCellMar>
            <w:top w:w="0" w:type="dxa"/>
            <w:bottom w:w="0" w:type="dxa"/>
          </w:tblCellMar>
        </w:tblPrEx>
        <w:trPr>
          <w:cantSplit/>
          <w:trHeight w:val="320"/>
        </w:trPr>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004ABE4" w14:textId="77777777" w:rsidR="00EA723B" w:rsidRDefault="00000000">
            <w:pPr>
              <w:spacing w:after="30" w:line="270" w:lineRule="auto"/>
            </w:pPr>
            <w:r>
              <w:rPr>
                <w:b/>
                <w:bCs/>
                <w:color w:val="5C3566"/>
                <w:sz w:val="18"/>
                <w:szCs w:val="18"/>
              </w:rPr>
              <w:t>Site / job name</w:t>
            </w:r>
          </w:p>
        </w:tc>
        <w:tc>
          <w:tcPr>
            <w:tcW w:w="30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E42F9EF" w14:textId="77777777" w:rsidR="00EA723B" w:rsidRDefault="00EA723B">
            <w:pPr>
              <w:spacing w:after="30" w:line="270" w:lineRule="auto"/>
            </w:pPr>
          </w:p>
        </w:tc>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A7B10D5" w14:textId="77777777" w:rsidR="00EA723B" w:rsidRDefault="00000000">
            <w:pPr>
              <w:spacing w:after="30" w:line="270" w:lineRule="auto"/>
            </w:pPr>
            <w:r>
              <w:rPr>
                <w:b/>
                <w:bCs/>
                <w:color w:val="5C3566"/>
                <w:sz w:val="18"/>
                <w:szCs w:val="18"/>
              </w:rPr>
              <w:t>Date</w:t>
            </w:r>
          </w:p>
        </w:tc>
        <w:tc>
          <w:tcPr>
            <w:tcW w:w="30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E41680A" w14:textId="77777777" w:rsidR="00EA723B" w:rsidRDefault="00EA723B">
            <w:pPr>
              <w:spacing w:after="30" w:line="270" w:lineRule="auto"/>
            </w:pPr>
          </w:p>
        </w:tc>
      </w:tr>
      <w:tr w:rsidR="00EA723B" w14:paraId="2D0D5DEA" w14:textId="77777777">
        <w:tblPrEx>
          <w:tblCellMar>
            <w:top w:w="0" w:type="dxa"/>
            <w:bottom w:w="0" w:type="dxa"/>
          </w:tblCellMar>
        </w:tblPrEx>
        <w:trPr>
          <w:cantSplit/>
          <w:trHeight w:val="400"/>
        </w:trPr>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3F69A1C6" w14:textId="77777777" w:rsidR="00EA723B" w:rsidRDefault="00000000">
            <w:pPr>
              <w:spacing w:after="30" w:line="270" w:lineRule="auto"/>
            </w:pPr>
            <w:r>
              <w:rPr>
                <w:b/>
                <w:bCs/>
                <w:color w:val="5C3566"/>
                <w:sz w:val="18"/>
                <w:szCs w:val="18"/>
              </w:rPr>
              <w:t>Address, postcode</w:t>
            </w:r>
          </w:p>
        </w:tc>
        <w:tc>
          <w:tcPr>
            <w:tcW w:w="7838" w:type="dxa"/>
            <w:gridSpan w:val="3"/>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26FFB6D" w14:textId="77777777" w:rsidR="00EA723B" w:rsidRDefault="00EA723B">
            <w:pPr>
              <w:spacing w:after="30" w:line="270" w:lineRule="auto"/>
            </w:pPr>
          </w:p>
        </w:tc>
      </w:tr>
      <w:tr w:rsidR="00EA723B" w14:paraId="096ACE5A" w14:textId="77777777">
        <w:tblPrEx>
          <w:tblCellMar>
            <w:top w:w="0" w:type="dxa"/>
            <w:bottom w:w="0" w:type="dxa"/>
          </w:tblCellMar>
        </w:tblPrEx>
        <w:trPr>
          <w:cantSplit/>
          <w:trHeight w:val="320"/>
        </w:trPr>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74D8A143" w14:textId="77777777" w:rsidR="00EA723B" w:rsidRDefault="00000000">
            <w:pPr>
              <w:spacing w:after="30" w:line="270" w:lineRule="auto"/>
            </w:pPr>
            <w:r>
              <w:rPr>
                <w:b/>
                <w:bCs/>
                <w:color w:val="5C3566"/>
                <w:sz w:val="18"/>
                <w:szCs w:val="18"/>
              </w:rPr>
              <w:t>what3words / grid ref</w:t>
            </w:r>
          </w:p>
        </w:tc>
        <w:tc>
          <w:tcPr>
            <w:tcW w:w="30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5AF7D94" w14:textId="77777777" w:rsidR="00EA723B" w:rsidRDefault="00000000">
            <w:pPr>
              <w:spacing w:after="30" w:line="250" w:lineRule="auto"/>
            </w:pPr>
            <w:r>
              <w:rPr>
                <w:i/>
                <w:iCs/>
                <w:color w:val="6E6E6E"/>
                <w:sz w:val="17"/>
                <w:szCs w:val="17"/>
              </w:rPr>
              <w:t>///</w:t>
            </w:r>
          </w:p>
        </w:tc>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2871625F" w14:textId="77777777" w:rsidR="00EA723B" w:rsidRDefault="00000000">
            <w:pPr>
              <w:spacing w:after="30" w:line="270" w:lineRule="auto"/>
            </w:pPr>
            <w:r>
              <w:rPr>
                <w:b/>
                <w:bCs/>
                <w:color w:val="5C3566"/>
                <w:sz w:val="18"/>
                <w:szCs w:val="18"/>
              </w:rPr>
              <w:t>Access road or gate</w:t>
            </w:r>
          </w:p>
        </w:tc>
        <w:tc>
          <w:tcPr>
            <w:tcW w:w="30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0D7948E" w14:textId="77777777" w:rsidR="00EA723B" w:rsidRDefault="00EA723B">
            <w:pPr>
              <w:spacing w:after="30" w:line="270" w:lineRule="auto"/>
            </w:pPr>
          </w:p>
        </w:tc>
      </w:tr>
      <w:tr w:rsidR="00EA723B" w14:paraId="17DBE7BC" w14:textId="77777777">
        <w:tblPrEx>
          <w:tblCellMar>
            <w:top w:w="0" w:type="dxa"/>
            <w:bottom w:w="0" w:type="dxa"/>
          </w:tblCellMar>
        </w:tblPrEx>
        <w:trPr>
          <w:cantSplit/>
          <w:trHeight w:val="320"/>
        </w:trPr>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617B001A" w14:textId="77777777" w:rsidR="00EA723B" w:rsidRDefault="00000000">
            <w:pPr>
              <w:spacing w:after="30" w:line="270" w:lineRule="auto"/>
            </w:pPr>
            <w:r>
              <w:rPr>
                <w:b/>
                <w:bCs/>
                <w:color w:val="5C3566"/>
                <w:sz w:val="18"/>
                <w:szCs w:val="18"/>
              </w:rPr>
              <w:t>Meeting point</w:t>
            </w:r>
          </w:p>
        </w:tc>
        <w:tc>
          <w:tcPr>
            <w:tcW w:w="30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6BFC222" w14:textId="77777777" w:rsidR="00EA723B" w:rsidRDefault="00EA723B">
            <w:pPr>
              <w:spacing w:after="30" w:line="270" w:lineRule="auto"/>
            </w:pPr>
          </w:p>
        </w:tc>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45876047" w14:textId="77777777" w:rsidR="00EA723B" w:rsidRDefault="00000000">
            <w:pPr>
              <w:spacing w:after="30" w:line="270" w:lineRule="auto"/>
            </w:pPr>
            <w:r>
              <w:rPr>
                <w:b/>
                <w:bCs/>
                <w:color w:val="5C3566"/>
                <w:sz w:val="18"/>
                <w:szCs w:val="18"/>
              </w:rPr>
              <w:t>Helicopter area</w:t>
            </w:r>
          </w:p>
        </w:tc>
        <w:tc>
          <w:tcPr>
            <w:tcW w:w="30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5855A08" w14:textId="77777777" w:rsidR="00EA723B" w:rsidRDefault="00EA723B">
            <w:pPr>
              <w:spacing w:after="30" w:line="270" w:lineRule="auto"/>
            </w:pPr>
          </w:p>
        </w:tc>
      </w:tr>
      <w:tr w:rsidR="00EA723B" w14:paraId="2B35A586" w14:textId="77777777">
        <w:tblPrEx>
          <w:tblCellMar>
            <w:top w:w="0" w:type="dxa"/>
            <w:bottom w:w="0" w:type="dxa"/>
          </w:tblCellMar>
        </w:tblPrEx>
        <w:trPr>
          <w:cantSplit/>
          <w:trHeight w:val="320"/>
        </w:trPr>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6A55D051" w14:textId="77777777" w:rsidR="00EA723B" w:rsidRDefault="00000000">
            <w:pPr>
              <w:spacing w:after="30" w:line="270" w:lineRule="auto"/>
            </w:pPr>
            <w:r>
              <w:rPr>
                <w:b/>
                <w:bCs/>
                <w:color w:val="5C3566"/>
                <w:sz w:val="18"/>
                <w:szCs w:val="18"/>
              </w:rPr>
              <w:t>Phone signal</w:t>
            </w:r>
          </w:p>
        </w:tc>
        <w:tc>
          <w:tcPr>
            <w:tcW w:w="30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9259607" w14:textId="77777777" w:rsidR="00EA723B" w:rsidRDefault="00000000">
            <w:pPr>
              <w:spacing w:after="30" w:line="270" w:lineRule="auto"/>
            </w:pPr>
            <w:r>
              <w:rPr>
                <w:sz w:val="23"/>
                <w:szCs w:val="23"/>
              </w:rPr>
              <w:t>☐</w:t>
            </w:r>
            <w:r>
              <w:rPr>
                <w:sz w:val="18"/>
                <w:szCs w:val="18"/>
              </w:rPr>
              <w:t xml:space="preserve"> Good   </w:t>
            </w:r>
            <w:r>
              <w:rPr>
                <w:sz w:val="23"/>
                <w:szCs w:val="23"/>
              </w:rPr>
              <w:t>☐</w:t>
            </w:r>
            <w:r>
              <w:rPr>
                <w:sz w:val="18"/>
                <w:szCs w:val="18"/>
              </w:rPr>
              <w:t xml:space="preserve"> Poor   </w:t>
            </w:r>
            <w:r>
              <w:rPr>
                <w:sz w:val="23"/>
                <w:szCs w:val="23"/>
              </w:rPr>
              <w:t>☐</w:t>
            </w:r>
            <w:r>
              <w:rPr>
                <w:sz w:val="18"/>
                <w:szCs w:val="18"/>
              </w:rPr>
              <w:t xml:space="preserve"> None</w:t>
            </w:r>
          </w:p>
        </w:tc>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31F98C3F" w14:textId="77777777" w:rsidR="00EA723B" w:rsidRDefault="00000000">
            <w:pPr>
              <w:spacing w:after="30" w:line="270" w:lineRule="auto"/>
            </w:pPr>
            <w:r>
              <w:rPr>
                <w:b/>
                <w:bCs/>
                <w:color w:val="5C3566"/>
                <w:sz w:val="18"/>
                <w:szCs w:val="18"/>
              </w:rPr>
              <w:t>No-signal plan</w:t>
            </w:r>
          </w:p>
        </w:tc>
        <w:tc>
          <w:tcPr>
            <w:tcW w:w="30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D86108C" w14:textId="77777777" w:rsidR="00EA723B" w:rsidRDefault="00000000">
            <w:pPr>
              <w:spacing w:after="30" w:line="250" w:lineRule="auto"/>
            </w:pPr>
            <w:r>
              <w:rPr>
                <w:i/>
                <w:iCs/>
                <w:color w:val="6E6E6E"/>
                <w:sz w:val="17"/>
                <w:szCs w:val="17"/>
              </w:rPr>
              <w:t>ARB-POL-22</w:t>
            </w:r>
          </w:p>
        </w:tc>
      </w:tr>
      <w:tr w:rsidR="00EA723B" w14:paraId="7B1E9136" w14:textId="77777777">
        <w:tblPrEx>
          <w:tblCellMar>
            <w:top w:w="0" w:type="dxa"/>
            <w:bottom w:w="0" w:type="dxa"/>
          </w:tblCellMar>
        </w:tblPrEx>
        <w:trPr>
          <w:cantSplit/>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E6DEF0"/>
            <w:tcMar>
              <w:top w:w="40" w:type="dxa"/>
              <w:left w:w="100" w:type="dxa"/>
              <w:bottom w:w="40" w:type="dxa"/>
              <w:right w:w="100" w:type="dxa"/>
            </w:tcMar>
          </w:tcPr>
          <w:p w14:paraId="441BD747" w14:textId="77777777" w:rsidR="00EA723B" w:rsidRDefault="00000000">
            <w:pPr>
              <w:keepNext/>
              <w:spacing w:after="30" w:line="270" w:lineRule="auto"/>
            </w:pPr>
            <w:r>
              <w:rPr>
                <w:b/>
                <w:bCs/>
                <w:color w:val="5C3566"/>
                <w:sz w:val="19"/>
                <w:szCs w:val="19"/>
              </w:rPr>
              <w:t>Nearest A&amp;E (full emergency department – not a minor injuries unit)</w:t>
            </w:r>
          </w:p>
        </w:tc>
      </w:tr>
      <w:tr w:rsidR="00EA723B" w14:paraId="34A2AB73" w14:textId="77777777">
        <w:tblPrEx>
          <w:tblCellMar>
            <w:top w:w="0" w:type="dxa"/>
            <w:bottom w:w="0" w:type="dxa"/>
          </w:tblCellMar>
        </w:tblPrEx>
        <w:trPr>
          <w:cantSplit/>
          <w:trHeight w:val="320"/>
        </w:trPr>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5EB5BD53" w14:textId="77777777" w:rsidR="00EA723B" w:rsidRDefault="00000000">
            <w:pPr>
              <w:spacing w:after="30" w:line="270" w:lineRule="auto"/>
            </w:pPr>
            <w:r>
              <w:rPr>
                <w:b/>
                <w:bCs/>
                <w:color w:val="5C3566"/>
                <w:sz w:val="18"/>
                <w:szCs w:val="18"/>
              </w:rPr>
              <w:t>Hospital name</w:t>
            </w:r>
          </w:p>
        </w:tc>
        <w:tc>
          <w:tcPr>
            <w:tcW w:w="30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D2D0AF7" w14:textId="77777777" w:rsidR="00EA723B" w:rsidRDefault="00EA723B">
            <w:pPr>
              <w:spacing w:after="30" w:line="270" w:lineRule="auto"/>
            </w:pPr>
          </w:p>
        </w:tc>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440AA290" w14:textId="77777777" w:rsidR="00EA723B" w:rsidRDefault="00000000">
            <w:pPr>
              <w:spacing w:after="30" w:line="270" w:lineRule="auto"/>
            </w:pPr>
            <w:r>
              <w:rPr>
                <w:b/>
                <w:bCs/>
                <w:color w:val="5C3566"/>
                <w:sz w:val="18"/>
                <w:szCs w:val="18"/>
              </w:rPr>
              <w:t>Phone</w:t>
            </w:r>
          </w:p>
        </w:tc>
        <w:tc>
          <w:tcPr>
            <w:tcW w:w="30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70B3950" w14:textId="77777777" w:rsidR="00EA723B" w:rsidRDefault="00EA723B">
            <w:pPr>
              <w:spacing w:after="30" w:line="270" w:lineRule="auto"/>
            </w:pPr>
          </w:p>
        </w:tc>
      </w:tr>
      <w:tr w:rsidR="00EA723B" w14:paraId="44C32579" w14:textId="77777777">
        <w:tblPrEx>
          <w:tblCellMar>
            <w:top w:w="0" w:type="dxa"/>
            <w:bottom w:w="0" w:type="dxa"/>
          </w:tblCellMar>
        </w:tblPrEx>
        <w:trPr>
          <w:cantSplit/>
          <w:trHeight w:val="320"/>
        </w:trPr>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5F981824" w14:textId="77777777" w:rsidR="00EA723B" w:rsidRDefault="00000000">
            <w:pPr>
              <w:spacing w:after="30" w:line="270" w:lineRule="auto"/>
            </w:pPr>
            <w:r>
              <w:rPr>
                <w:b/>
                <w:bCs/>
                <w:color w:val="5C3566"/>
                <w:sz w:val="18"/>
                <w:szCs w:val="18"/>
              </w:rPr>
              <w:t>Address, postcode</w:t>
            </w:r>
          </w:p>
        </w:tc>
        <w:tc>
          <w:tcPr>
            <w:tcW w:w="30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8E31436" w14:textId="77777777" w:rsidR="00EA723B" w:rsidRDefault="00EA723B">
            <w:pPr>
              <w:spacing w:after="30" w:line="270" w:lineRule="auto"/>
            </w:pPr>
          </w:p>
        </w:tc>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6A8B5479" w14:textId="77777777" w:rsidR="00EA723B" w:rsidRDefault="00000000">
            <w:pPr>
              <w:spacing w:after="30" w:line="270" w:lineRule="auto"/>
            </w:pPr>
            <w:r>
              <w:rPr>
                <w:b/>
                <w:bCs/>
                <w:color w:val="5C3566"/>
                <w:sz w:val="18"/>
                <w:szCs w:val="18"/>
              </w:rPr>
              <w:t>Drive time</w:t>
            </w:r>
          </w:p>
        </w:tc>
        <w:tc>
          <w:tcPr>
            <w:tcW w:w="30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E34A5A2" w14:textId="77777777" w:rsidR="00EA723B" w:rsidRDefault="00EA723B">
            <w:pPr>
              <w:spacing w:after="30" w:line="270" w:lineRule="auto"/>
            </w:pPr>
          </w:p>
        </w:tc>
      </w:tr>
      <w:tr w:rsidR="00EA723B" w14:paraId="37BC30DA" w14:textId="77777777">
        <w:tblPrEx>
          <w:tblCellMar>
            <w:top w:w="0" w:type="dxa"/>
            <w:bottom w:w="0" w:type="dxa"/>
          </w:tblCellMar>
        </w:tblPrEx>
        <w:trPr>
          <w:cantSplit/>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E6DEF0"/>
            <w:tcMar>
              <w:top w:w="40" w:type="dxa"/>
              <w:left w:w="100" w:type="dxa"/>
              <w:bottom w:w="40" w:type="dxa"/>
              <w:right w:w="100" w:type="dxa"/>
            </w:tcMar>
          </w:tcPr>
          <w:p w14:paraId="0D8162E9" w14:textId="77777777" w:rsidR="00EA723B" w:rsidRDefault="00000000">
            <w:pPr>
              <w:keepNext/>
              <w:spacing w:after="30" w:line="270" w:lineRule="auto"/>
            </w:pPr>
            <w:r>
              <w:rPr>
                <w:b/>
                <w:bCs/>
                <w:color w:val="5C3566"/>
                <w:sz w:val="19"/>
                <w:szCs w:val="19"/>
              </w:rPr>
              <w:t>People</w:t>
            </w:r>
          </w:p>
        </w:tc>
      </w:tr>
      <w:tr w:rsidR="00EA723B" w14:paraId="452553C7" w14:textId="77777777">
        <w:tblPrEx>
          <w:tblCellMar>
            <w:top w:w="0" w:type="dxa"/>
            <w:bottom w:w="0" w:type="dxa"/>
          </w:tblCellMar>
        </w:tblPrEx>
        <w:trPr>
          <w:cantSplit/>
          <w:trHeight w:val="320"/>
        </w:trPr>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49AAFB7A" w14:textId="77777777" w:rsidR="00EA723B" w:rsidRDefault="00000000">
            <w:pPr>
              <w:spacing w:after="30" w:line="270" w:lineRule="auto"/>
            </w:pPr>
            <w:r>
              <w:rPr>
                <w:b/>
                <w:bCs/>
                <w:color w:val="5C3566"/>
                <w:sz w:val="18"/>
                <w:szCs w:val="18"/>
              </w:rPr>
              <w:t>Team Leader</w:t>
            </w:r>
          </w:p>
        </w:tc>
        <w:tc>
          <w:tcPr>
            <w:tcW w:w="30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F7E60D2" w14:textId="77777777" w:rsidR="00EA723B" w:rsidRDefault="00EA723B">
            <w:pPr>
              <w:spacing w:after="30" w:line="270" w:lineRule="auto"/>
            </w:pPr>
          </w:p>
        </w:tc>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6E552889" w14:textId="77777777" w:rsidR="00EA723B" w:rsidRDefault="00000000">
            <w:pPr>
              <w:spacing w:after="30" w:line="270" w:lineRule="auto"/>
            </w:pPr>
            <w:r>
              <w:rPr>
                <w:b/>
                <w:bCs/>
                <w:color w:val="5C3566"/>
                <w:sz w:val="18"/>
                <w:szCs w:val="18"/>
              </w:rPr>
              <w:t>Aerial rescuer</w:t>
            </w:r>
          </w:p>
        </w:tc>
        <w:tc>
          <w:tcPr>
            <w:tcW w:w="30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400FE37" w14:textId="77777777" w:rsidR="00EA723B" w:rsidRDefault="00EA723B">
            <w:pPr>
              <w:spacing w:after="30" w:line="270" w:lineRule="auto"/>
            </w:pPr>
          </w:p>
        </w:tc>
      </w:tr>
      <w:tr w:rsidR="00EA723B" w14:paraId="030F02F6" w14:textId="77777777">
        <w:tblPrEx>
          <w:tblCellMar>
            <w:top w:w="0" w:type="dxa"/>
            <w:bottom w:w="0" w:type="dxa"/>
          </w:tblCellMar>
        </w:tblPrEx>
        <w:trPr>
          <w:cantSplit/>
          <w:trHeight w:val="320"/>
        </w:trPr>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440BE44A" w14:textId="77777777" w:rsidR="00EA723B" w:rsidRDefault="00000000">
            <w:pPr>
              <w:spacing w:after="30" w:line="270" w:lineRule="auto"/>
            </w:pPr>
            <w:r>
              <w:rPr>
                <w:b/>
                <w:bCs/>
                <w:color w:val="5C3566"/>
                <w:sz w:val="18"/>
                <w:szCs w:val="18"/>
              </w:rPr>
              <w:t>First aider(s)</w:t>
            </w:r>
          </w:p>
        </w:tc>
        <w:tc>
          <w:tcPr>
            <w:tcW w:w="30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741D369" w14:textId="77777777" w:rsidR="00EA723B" w:rsidRDefault="00EA723B">
            <w:pPr>
              <w:spacing w:after="30" w:line="270" w:lineRule="auto"/>
            </w:pPr>
          </w:p>
        </w:tc>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53582588" w14:textId="77777777" w:rsidR="00EA723B" w:rsidRDefault="00000000">
            <w:pPr>
              <w:spacing w:after="30" w:line="270" w:lineRule="auto"/>
            </w:pPr>
            <w:r>
              <w:rPr>
                <w:b/>
                <w:bCs/>
                <w:color w:val="5C3566"/>
                <w:sz w:val="18"/>
                <w:szCs w:val="18"/>
              </w:rPr>
              <w:t>Manager / on-call</w:t>
            </w:r>
          </w:p>
        </w:tc>
        <w:tc>
          <w:tcPr>
            <w:tcW w:w="30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7A4A9B2" w14:textId="77777777" w:rsidR="00EA723B" w:rsidRDefault="00EA723B">
            <w:pPr>
              <w:spacing w:after="30" w:line="270" w:lineRule="auto"/>
            </w:pPr>
          </w:p>
        </w:tc>
      </w:tr>
      <w:tr w:rsidR="00EA723B" w14:paraId="4EFF17B0" w14:textId="77777777">
        <w:tblPrEx>
          <w:tblCellMar>
            <w:top w:w="0" w:type="dxa"/>
            <w:bottom w:w="0" w:type="dxa"/>
          </w:tblCellMar>
        </w:tblPrEx>
        <w:trPr>
          <w:cantSplit/>
          <w:trHeight w:val="320"/>
        </w:trPr>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71F13D0E" w14:textId="77777777" w:rsidR="00EA723B" w:rsidRDefault="00000000">
            <w:pPr>
              <w:spacing w:after="30" w:line="270" w:lineRule="auto"/>
            </w:pPr>
            <w:r>
              <w:rPr>
                <w:b/>
                <w:bCs/>
                <w:color w:val="5C3566"/>
                <w:sz w:val="18"/>
                <w:szCs w:val="18"/>
              </w:rPr>
              <w:t>Office</w:t>
            </w:r>
          </w:p>
        </w:tc>
        <w:tc>
          <w:tcPr>
            <w:tcW w:w="30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EC029F0" w14:textId="77777777" w:rsidR="00EA723B" w:rsidRDefault="00EA723B">
            <w:pPr>
              <w:spacing w:after="30" w:line="270" w:lineRule="auto"/>
            </w:pPr>
          </w:p>
        </w:tc>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3D15C384" w14:textId="77777777" w:rsidR="00EA723B" w:rsidRDefault="00000000">
            <w:pPr>
              <w:spacing w:after="30" w:line="270" w:lineRule="auto"/>
            </w:pPr>
            <w:r>
              <w:rPr>
                <w:b/>
                <w:bCs/>
                <w:color w:val="5C3566"/>
                <w:sz w:val="18"/>
                <w:szCs w:val="18"/>
              </w:rPr>
              <w:t>Client / PC</w:t>
            </w:r>
          </w:p>
        </w:tc>
        <w:tc>
          <w:tcPr>
            <w:tcW w:w="30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6FA64F1" w14:textId="77777777" w:rsidR="00EA723B" w:rsidRDefault="00EA723B">
            <w:pPr>
              <w:spacing w:after="30" w:line="270" w:lineRule="auto"/>
            </w:pPr>
          </w:p>
        </w:tc>
      </w:tr>
      <w:tr w:rsidR="00EA723B" w14:paraId="50C229D5" w14:textId="77777777">
        <w:tblPrEx>
          <w:tblCellMar>
            <w:top w:w="0" w:type="dxa"/>
            <w:bottom w:w="0" w:type="dxa"/>
          </w:tblCellMar>
        </w:tblPrEx>
        <w:trPr>
          <w:cantSplit/>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E6DEF0"/>
            <w:tcMar>
              <w:top w:w="40" w:type="dxa"/>
              <w:left w:w="100" w:type="dxa"/>
              <w:bottom w:w="40" w:type="dxa"/>
              <w:right w:w="100" w:type="dxa"/>
            </w:tcMar>
          </w:tcPr>
          <w:p w14:paraId="2B3CA63D" w14:textId="77777777" w:rsidR="00EA723B" w:rsidRDefault="00000000">
            <w:pPr>
              <w:keepNext/>
              <w:spacing w:after="30" w:line="270" w:lineRule="auto"/>
            </w:pPr>
            <w:r>
              <w:rPr>
                <w:b/>
                <w:bCs/>
                <w:color w:val="5C3566"/>
                <w:sz w:val="19"/>
                <w:szCs w:val="19"/>
              </w:rPr>
              <w:t>Where the kit is</w:t>
            </w:r>
          </w:p>
        </w:tc>
      </w:tr>
      <w:tr w:rsidR="00EA723B" w14:paraId="02E523BF" w14:textId="77777777">
        <w:tblPrEx>
          <w:tblCellMar>
            <w:top w:w="0" w:type="dxa"/>
            <w:bottom w:w="0" w:type="dxa"/>
          </w:tblCellMar>
        </w:tblPrEx>
        <w:trPr>
          <w:cantSplit/>
          <w:trHeight w:val="320"/>
        </w:trPr>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43CBA8A5" w14:textId="77777777" w:rsidR="00EA723B" w:rsidRDefault="00000000">
            <w:pPr>
              <w:spacing w:after="30" w:line="270" w:lineRule="auto"/>
            </w:pPr>
            <w:r>
              <w:rPr>
                <w:b/>
                <w:bCs/>
                <w:color w:val="5C3566"/>
                <w:sz w:val="18"/>
                <w:szCs w:val="18"/>
              </w:rPr>
              <w:t>First aid kit</w:t>
            </w:r>
          </w:p>
        </w:tc>
        <w:tc>
          <w:tcPr>
            <w:tcW w:w="30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7119ABA" w14:textId="77777777" w:rsidR="00EA723B" w:rsidRDefault="00EA723B">
            <w:pPr>
              <w:spacing w:after="30" w:line="270" w:lineRule="auto"/>
            </w:pPr>
          </w:p>
        </w:tc>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7969DB23" w14:textId="77777777" w:rsidR="00EA723B" w:rsidRDefault="00000000">
            <w:pPr>
              <w:spacing w:after="30" w:line="270" w:lineRule="auto"/>
            </w:pPr>
            <w:r>
              <w:rPr>
                <w:b/>
                <w:bCs/>
                <w:color w:val="5C3566"/>
                <w:sz w:val="18"/>
                <w:szCs w:val="18"/>
              </w:rPr>
              <w:t>Bleed kit</w:t>
            </w:r>
          </w:p>
        </w:tc>
        <w:tc>
          <w:tcPr>
            <w:tcW w:w="30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D08BA6F" w14:textId="77777777" w:rsidR="00EA723B" w:rsidRDefault="00EA723B">
            <w:pPr>
              <w:spacing w:after="30" w:line="270" w:lineRule="auto"/>
            </w:pPr>
          </w:p>
        </w:tc>
      </w:tr>
      <w:tr w:rsidR="00EA723B" w14:paraId="447A02BF" w14:textId="77777777">
        <w:tblPrEx>
          <w:tblCellMar>
            <w:top w:w="0" w:type="dxa"/>
            <w:bottom w:w="0" w:type="dxa"/>
          </w:tblCellMar>
        </w:tblPrEx>
        <w:trPr>
          <w:cantSplit/>
          <w:trHeight w:val="320"/>
        </w:trPr>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2B990DC3" w14:textId="77777777" w:rsidR="00EA723B" w:rsidRDefault="00000000">
            <w:pPr>
              <w:spacing w:after="30" w:line="270" w:lineRule="auto"/>
            </w:pPr>
            <w:r>
              <w:rPr>
                <w:b/>
                <w:bCs/>
                <w:color w:val="5C3566"/>
                <w:sz w:val="18"/>
                <w:szCs w:val="18"/>
              </w:rPr>
              <w:t>Nearest AED</w:t>
            </w:r>
          </w:p>
        </w:tc>
        <w:tc>
          <w:tcPr>
            <w:tcW w:w="30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9B1AE3C" w14:textId="77777777" w:rsidR="00EA723B" w:rsidRDefault="00EA723B">
            <w:pPr>
              <w:spacing w:after="30" w:line="270" w:lineRule="auto"/>
            </w:pPr>
          </w:p>
        </w:tc>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20760DB7" w14:textId="77777777" w:rsidR="00EA723B" w:rsidRDefault="00000000">
            <w:pPr>
              <w:spacing w:after="30" w:line="270" w:lineRule="auto"/>
            </w:pPr>
            <w:r>
              <w:rPr>
                <w:b/>
                <w:bCs/>
                <w:color w:val="5C3566"/>
                <w:sz w:val="18"/>
                <w:szCs w:val="18"/>
              </w:rPr>
              <w:t>Extinguisher</w:t>
            </w:r>
          </w:p>
        </w:tc>
        <w:tc>
          <w:tcPr>
            <w:tcW w:w="30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BF8D7C1" w14:textId="77777777" w:rsidR="00EA723B" w:rsidRDefault="00EA723B">
            <w:pPr>
              <w:spacing w:after="30" w:line="270" w:lineRule="auto"/>
            </w:pPr>
          </w:p>
        </w:tc>
      </w:tr>
      <w:tr w:rsidR="00EA723B" w14:paraId="29672593" w14:textId="77777777">
        <w:tblPrEx>
          <w:tblCellMar>
            <w:top w:w="0" w:type="dxa"/>
            <w:bottom w:w="0" w:type="dxa"/>
          </w:tblCellMar>
        </w:tblPrEx>
        <w:trPr>
          <w:cantSplit/>
          <w:trHeight w:val="320"/>
        </w:trPr>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7C827FD" w14:textId="77777777" w:rsidR="00EA723B" w:rsidRDefault="00000000">
            <w:pPr>
              <w:spacing w:after="30" w:line="270" w:lineRule="auto"/>
            </w:pPr>
            <w:r>
              <w:rPr>
                <w:b/>
                <w:bCs/>
                <w:color w:val="5C3566"/>
                <w:sz w:val="18"/>
                <w:szCs w:val="18"/>
              </w:rPr>
              <w:t>Spill kit</w:t>
            </w:r>
          </w:p>
        </w:tc>
        <w:tc>
          <w:tcPr>
            <w:tcW w:w="30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4B2DD23" w14:textId="77777777" w:rsidR="00EA723B" w:rsidRDefault="00EA723B">
            <w:pPr>
              <w:spacing w:after="30" w:line="270" w:lineRule="auto"/>
            </w:pPr>
          </w:p>
        </w:tc>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CDA8BD1" w14:textId="77777777" w:rsidR="00EA723B" w:rsidRDefault="00000000">
            <w:pPr>
              <w:spacing w:after="30" w:line="270" w:lineRule="auto"/>
            </w:pPr>
            <w:r>
              <w:rPr>
                <w:b/>
                <w:bCs/>
                <w:color w:val="5C3566"/>
                <w:sz w:val="18"/>
                <w:szCs w:val="18"/>
              </w:rPr>
              <w:t>Rescue kit</w:t>
            </w:r>
          </w:p>
        </w:tc>
        <w:tc>
          <w:tcPr>
            <w:tcW w:w="30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7328D65" w14:textId="77777777" w:rsidR="00EA723B" w:rsidRDefault="00EA723B">
            <w:pPr>
              <w:spacing w:after="30" w:line="270" w:lineRule="auto"/>
            </w:pPr>
          </w:p>
        </w:tc>
      </w:tr>
    </w:tbl>
    <w:p w14:paraId="75192F9F" w14:textId="77777777" w:rsidR="00EA723B" w:rsidRDefault="00EA723B">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2219"/>
        <w:gridCol w:w="2600"/>
        <w:gridCol w:w="2219"/>
      </w:tblGrid>
      <w:tr w:rsidR="00EA723B" w14:paraId="59C9E1A0"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6244E1F1" w14:textId="77777777" w:rsidR="00EA723B" w:rsidRDefault="00000000">
            <w:pPr>
              <w:keepNext/>
              <w:spacing w:after="30" w:line="270" w:lineRule="auto"/>
            </w:pPr>
            <w:r>
              <w:rPr>
                <w:b/>
                <w:bCs/>
                <w:color w:val="FFFFFF"/>
                <w:sz w:val="16"/>
                <w:szCs w:val="16"/>
              </w:rPr>
              <w:t>Who</w:t>
            </w:r>
          </w:p>
        </w:tc>
        <w:tc>
          <w:tcPr>
            <w:tcW w:w="2219"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079CCC12" w14:textId="77777777" w:rsidR="00EA723B" w:rsidRDefault="00000000">
            <w:pPr>
              <w:keepNext/>
              <w:spacing w:after="30" w:line="270" w:lineRule="auto"/>
            </w:pPr>
            <w:r>
              <w:rPr>
                <w:b/>
                <w:bCs/>
                <w:color w:val="FFFFFF"/>
                <w:sz w:val="16"/>
                <w:szCs w:val="16"/>
              </w:rPr>
              <w:t>Number</w:t>
            </w:r>
          </w:p>
        </w:tc>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254D8923" w14:textId="77777777" w:rsidR="00EA723B" w:rsidRDefault="00000000">
            <w:pPr>
              <w:keepNext/>
              <w:spacing w:after="30" w:line="270" w:lineRule="auto"/>
            </w:pPr>
            <w:r>
              <w:rPr>
                <w:b/>
                <w:bCs/>
                <w:color w:val="FFFFFF"/>
                <w:sz w:val="16"/>
                <w:szCs w:val="16"/>
              </w:rPr>
              <w:t>Who</w:t>
            </w:r>
          </w:p>
        </w:tc>
        <w:tc>
          <w:tcPr>
            <w:tcW w:w="2219"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2A92B8D7" w14:textId="77777777" w:rsidR="00EA723B" w:rsidRDefault="00000000">
            <w:pPr>
              <w:keepNext/>
              <w:spacing w:after="30" w:line="270" w:lineRule="auto"/>
            </w:pPr>
            <w:r>
              <w:rPr>
                <w:b/>
                <w:bCs/>
                <w:color w:val="FFFFFF"/>
                <w:sz w:val="16"/>
                <w:szCs w:val="16"/>
              </w:rPr>
              <w:t>Number</w:t>
            </w:r>
          </w:p>
        </w:tc>
      </w:tr>
      <w:tr w:rsidR="00EA723B" w14:paraId="553C3F6E" w14:textId="77777777">
        <w:tblPrEx>
          <w:tblCellMar>
            <w:top w:w="0" w:type="dxa"/>
            <w:bottom w:w="0" w:type="dxa"/>
          </w:tblCellMar>
        </w:tblPrEx>
        <w:trPr>
          <w:cantSplit/>
          <w:trHeight w:val="340"/>
        </w:trPr>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0E1A8F1" w14:textId="77777777" w:rsidR="00EA723B" w:rsidRDefault="00000000">
            <w:pPr>
              <w:spacing w:after="30" w:line="270" w:lineRule="auto"/>
            </w:pPr>
            <w:r>
              <w:rPr>
                <w:b/>
                <w:bCs/>
                <w:sz w:val="16"/>
                <w:szCs w:val="16"/>
              </w:rPr>
              <w:t>Emergency services</w:t>
            </w:r>
          </w:p>
        </w:tc>
        <w:tc>
          <w:tcPr>
            <w:tcW w:w="2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C1AFC04" w14:textId="77777777" w:rsidR="00EA723B" w:rsidRDefault="00000000">
            <w:pPr>
              <w:spacing w:after="30" w:line="270" w:lineRule="auto"/>
            </w:pPr>
            <w:r>
              <w:rPr>
                <w:b/>
                <w:bCs/>
                <w:sz w:val="16"/>
                <w:szCs w:val="16"/>
              </w:rPr>
              <w:t>999 or 112</w:t>
            </w:r>
          </w:p>
        </w:tc>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24316D3" w14:textId="77777777" w:rsidR="00EA723B" w:rsidRDefault="00000000">
            <w:pPr>
              <w:spacing w:after="30" w:line="270" w:lineRule="auto"/>
            </w:pPr>
            <w:r>
              <w:rPr>
                <w:b/>
                <w:bCs/>
                <w:sz w:val="16"/>
                <w:szCs w:val="16"/>
              </w:rPr>
              <w:t>Power line or cable damaged</w:t>
            </w:r>
            <w:r>
              <w:rPr>
                <w:sz w:val="16"/>
                <w:szCs w:val="16"/>
              </w:rPr>
              <w:t xml:space="preserve"> (network operator)</w:t>
            </w:r>
          </w:p>
        </w:tc>
        <w:tc>
          <w:tcPr>
            <w:tcW w:w="2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2CF4950" w14:textId="77777777" w:rsidR="00EA723B" w:rsidRDefault="00000000">
            <w:pPr>
              <w:spacing w:after="30" w:line="270" w:lineRule="auto"/>
            </w:pPr>
            <w:r>
              <w:rPr>
                <w:b/>
                <w:bCs/>
                <w:sz w:val="16"/>
                <w:szCs w:val="16"/>
              </w:rPr>
              <w:t>105</w:t>
            </w:r>
          </w:p>
        </w:tc>
      </w:tr>
      <w:tr w:rsidR="00EA723B" w14:paraId="3FF15D6A" w14:textId="77777777">
        <w:tblPrEx>
          <w:tblCellMar>
            <w:top w:w="0" w:type="dxa"/>
            <w:bottom w:w="0" w:type="dxa"/>
          </w:tblCellMar>
        </w:tblPrEx>
        <w:trPr>
          <w:cantSplit/>
          <w:trHeight w:val="340"/>
        </w:trPr>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35A2FBD" w14:textId="77777777" w:rsidR="00EA723B" w:rsidRDefault="00000000">
            <w:pPr>
              <w:spacing w:after="30" w:line="270" w:lineRule="auto"/>
            </w:pPr>
            <w:r>
              <w:rPr>
                <w:b/>
                <w:bCs/>
                <w:sz w:val="16"/>
                <w:szCs w:val="16"/>
              </w:rPr>
              <w:t>Gas smell</w:t>
            </w:r>
            <w:r>
              <w:rPr>
                <w:sz w:val="16"/>
                <w:szCs w:val="16"/>
              </w:rPr>
              <w:t xml:space="preserve"> (National Gas Emergency Service)</w:t>
            </w:r>
          </w:p>
        </w:tc>
        <w:tc>
          <w:tcPr>
            <w:tcW w:w="2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5E611CB" w14:textId="77777777" w:rsidR="00EA723B" w:rsidRDefault="00000000">
            <w:pPr>
              <w:spacing w:after="30" w:line="270" w:lineRule="auto"/>
            </w:pPr>
            <w:r>
              <w:rPr>
                <w:b/>
                <w:bCs/>
                <w:sz w:val="16"/>
                <w:szCs w:val="16"/>
              </w:rPr>
              <w:t>0800 111 999</w:t>
            </w:r>
          </w:p>
        </w:tc>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645720F" w14:textId="77777777" w:rsidR="00EA723B" w:rsidRDefault="00000000">
            <w:pPr>
              <w:spacing w:after="30" w:line="270" w:lineRule="auto"/>
            </w:pPr>
            <w:r>
              <w:rPr>
                <w:b/>
                <w:bCs/>
                <w:sz w:val="16"/>
                <w:szCs w:val="16"/>
              </w:rPr>
              <w:t>Pollution</w:t>
            </w:r>
            <w:r>
              <w:rPr>
                <w:sz w:val="16"/>
                <w:szCs w:val="16"/>
              </w:rPr>
              <w:t xml:space="preserve"> – England (EA) / Scotland (SEPA)</w:t>
            </w:r>
          </w:p>
        </w:tc>
        <w:tc>
          <w:tcPr>
            <w:tcW w:w="2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1359712" w14:textId="77777777" w:rsidR="00EA723B" w:rsidRDefault="00000000">
            <w:pPr>
              <w:spacing w:after="30" w:line="270" w:lineRule="auto"/>
            </w:pPr>
            <w:r>
              <w:rPr>
                <w:b/>
                <w:bCs/>
                <w:sz w:val="16"/>
                <w:szCs w:val="16"/>
              </w:rPr>
              <w:t>0800 80 70 60</w:t>
            </w:r>
          </w:p>
        </w:tc>
      </w:tr>
      <w:tr w:rsidR="00EA723B" w14:paraId="1F94031F" w14:textId="77777777">
        <w:tblPrEx>
          <w:tblCellMar>
            <w:top w:w="0" w:type="dxa"/>
            <w:bottom w:w="0" w:type="dxa"/>
          </w:tblCellMar>
        </w:tblPrEx>
        <w:trPr>
          <w:cantSplit/>
          <w:trHeight w:val="340"/>
        </w:trPr>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999771D" w14:textId="77777777" w:rsidR="00EA723B" w:rsidRDefault="00000000">
            <w:pPr>
              <w:spacing w:after="30" w:line="270" w:lineRule="auto"/>
            </w:pPr>
            <w:r>
              <w:rPr>
                <w:b/>
                <w:bCs/>
                <w:sz w:val="16"/>
                <w:szCs w:val="16"/>
              </w:rPr>
              <w:t>Pollution</w:t>
            </w:r>
            <w:r>
              <w:rPr>
                <w:sz w:val="16"/>
                <w:szCs w:val="16"/>
              </w:rPr>
              <w:t xml:space="preserve"> – Wales (NRW, 24 hours)</w:t>
            </w:r>
          </w:p>
        </w:tc>
        <w:tc>
          <w:tcPr>
            <w:tcW w:w="2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F7B5192" w14:textId="77777777" w:rsidR="00EA723B" w:rsidRDefault="00000000">
            <w:pPr>
              <w:spacing w:after="30" w:line="270" w:lineRule="auto"/>
            </w:pPr>
            <w:r>
              <w:rPr>
                <w:b/>
                <w:bCs/>
                <w:sz w:val="16"/>
                <w:szCs w:val="16"/>
              </w:rPr>
              <w:t>0300 065 3000</w:t>
            </w:r>
          </w:p>
        </w:tc>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8F55D87" w14:textId="77777777" w:rsidR="00EA723B" w:rsidRDefault="00000000">
            <w:pPr>
              <w:spacing w:after="30" w:line="270" w:lineRule="auto"/>
            </w:pPr>
            <w:r>
              <w:rPr>
                <w:b/>
                <w:bCs/>
                <w:sz w:val="16"/>
                <w:szCs w:val="16"/>
              </w:rPr>
              <w:t>National Bat Helpline</w:t>
            </w:r>
          </w:p>
        </w:tc>
        <w:tc>
          <w:tcPr>
            <w:tcW w:w="2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811D7E3" w14:textId="77777777" w:rsidR="00EA723B" w:rsidRDefault="00000000">
            <w:pPr>
              <w:spacing w:after="30" w:line="270" w:lineRule="auto"/>
            </w:pPr>
            <w:r>
              <w:rPr>
                <w:b/>
                <w:bCs/>
                <w:sz w:val="16"/>
                <w:szCs w:val="16"/>
              </w:rPr>
              <w:t>0345 1300 228</w:t>
            </w:r>
          </w:p>
        </w:tc>
      </w:tr>
      <w:tr w:rsidR="00EA723B" w14:paraId="11C746F6" w14:textId="77777777">
        <w:tblPrEx>
          <w:tblCellMar>
            <w:top w:w="0" w:type="dxa"/>
            <w:bottom w:w="0" w:type="dxa"/>
          </w:tblCellMar>
        </w:tblPrEx>
        <w:trPr>
          <w:cantSplit/>
          <w:trHeight w:val="340"/>
        </w:trPr>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C488612" w14:textId="77777777" w:rsidR="00EA723B" w:rsidRDefault="00000000">
            <w:pPr>
              <w:spacing w:after="30" w:line="270" w:lineRule="auto"/>
            </w:pPr>
            <w:r>
              <w:rPr>
                <w:b/>
                <w:bCs/>
                <w:sz w:val="16"/>
                <w:szCs w:val="16"/>
              </w:rPr>
              <w:t>Our ecologist</w:t>
            </w:r>
          </w:p>
        </w:tc>
        <w:tc>
          <w:tcPr>
            <w:tcW w:w="2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54C10CB" w14:textId="77777777" w:rsidR="00EA723B" w:rsidRDefault="00000000">
            <w:pPr>
              <w:spacing w:after="30" w:line="270" w:lineRule="auto"/>
            </w:pPr>
            <w:r>
              <w:rPr>
                <w:color w:val="FF0000"/>
                <w:sz w:val="16"/>
                <w:szCs w:val="16"/>
              </w:rPr>
              <w:t>[phone]</w:t>
            </w:r>
          </w:p>
        </w:tc>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22D14AF" w14:textId="77777777" w:rsidR="00EA723B" w:rsidRDefault="00000000">
            <w:pPr>
              <w:spacing w:after="30" w:line="270" w:lineRule="auto"/>
            </w:pPr>
            <w:r>
              <w:rPr>
                <w:b/>
                <w:bCs/>
                <w:sz w:val="16"/>
                <w:szCs w:val="16"/>
              </w:rPr>
              <w:t>MEWP or plant hire (24 hours)</w:t>
            </w:r>
          </w:p>
        </w:tc>
        <w:tc>
          <w:tcPr>
            <w:tcW w:w="2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67F6EB7" w14:textId="77777777" w:rsidR="00EA723B" w:rsidRDefault="00EA723B">
            <w:pPr>
              <w:spacing w:after="30" w:line="270" w:lineRule="auto"/>
            </w:pPr>
          </w:p>
        </w:tc>
      </w:tr>
      <w:tr w:rsidR="00EA723B" w14:paraId="2430F901" w14:textId="77777777">
        <w:tblPrEx>
          <w:tblCellMar>
            <w:top w:w="0" w:type="dxa"/>
            <w:bottom w:w="0" w:type="dxa"/>
          </w:tblCellMar>
        </w:tblPrEx>
        <w:trPr>
          <w:cantSplit/>
          <w:trHeight w:val="340"/>
        </w:trPr>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4FA152C" w14:textId="77777777" w:rsidR="00EA723B" w:rsidRDefault="00000000">
            <w:pPr>
              <w:spacing w:after="30" w:line="270" w:lineRule="auto"/>
            </w:pPr>
            <w:r>
              <w:rPr>
                <w:b/>
                <w:bCs/>
                <w:sz w:val="16"/>
                <w:szCs w:val="16"/>
              </w:rPr>
              <w:t>HSE</w:t>
            </w:r>
            <w:r>
              <w:rPr>
                <w:sz w:val="16"/>
                <w:szCs w:val="16"/>
              </w:rPr>
              <w:t xml:space="preserve"> – fatal or specified injury (Manager only)</w:t>
            </w:r>
          </w:p>
        </w:tc>
        <w:tc>
          <w:tcPr>
            <w:tcW w:w="2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90B0F9A" w14:textId="77777777" w:rsidR="00EA723B" w:rsidRDefault="00000000">
            <w:pPr>
              <w:spacing w:after="30" w:line="270" w:lineRule="auto"/>
            </w:pPr>
            <w:r>
              <w:rPr>
                <w:sz w:val="16"/>
                <w:szCs w:val="16"/>
              </w:rPr>
              <w:t>0345 300 9923</w:t>
            </w:r>
          </w:p>
        </w:tc>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8625FE3" w14:textId="77777777" w:rsidR="00EA723B" w:rsidRDefault="00000000">
            <w:pPr>
              <w:spacing w:after="30" w:line="270" w:lineRule="auto"/>
            </w:pPr>
            <w:r>
              <w:rPr>
                <w:b/>
                <w:bCs/>
                <w:sz w:val="16"/>
                <w:szCs w:val="16"/>
              </w:rPr>
              <w:t>Other:</w:t>
            </w:r>
          </w:p>
        </w:tc>
        <w:tc>
          <w:tcPr>
            <w:tcW w:w="2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105523E" w14:textId="77777777" w:rsidR="00EA723B" w:rsidRDefault="00EA723B">
            <w:pPr>
              <w:spacing w:after="30" w:line="270" w:lineRule="auto"/>
            </w:pPr>
          </w:p>
        </w:tc>
      </w:tr>
    </w:tbl>
    <w:p w14:paraId="05CD6519" w14:textId="77777777" w:rsidR="00EA723B" w:rsidRDefault="00EA723B">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800"/>
        <w:gridCol w:w="3019"/>
        <w:gridCol w:w="1800"/>
        <w:gridCol w:w="3019"/>
      </w:tblGrid>
      <w:tr w:rsidR="00EA723B" w14:paraId="2E1C5522" w14:textId="77777777">
        <w:tblPrEx>
          <w:tblCellMar>
            <w:top w:w="0" w:type="dxa"/>
            <w:bottom w:w="0" w:type="dxa"/>
          </w:tblCellMar>
        </w:tblPrEx>
        <w:trPr>
          <w:cantSplit/>
          <w:trHeight w:val="420"/>
        </w:trPr>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33AC195E" w14:textId="77777777" w:rsidR="00EA723B" w:rsidRDefault="00000000">
            <w:pPr>
              <w:spacing w:after="30" w:line="270" w:lineRule="auto"/>
            </w:pPr>
            <w:r>
              <w:rPr>
                <w:b/>
                <w:bCs/>
                <w:color w:val="5C3566"/>
                <w:sz w:val="18"/>
                <w:szCs w:val="18"/>
              </w:rPr>
              <w:t>Completed by</w:t>
            </w:r>
          </w:p>
        </w:tc>
        <w:tc>
          <w:tcPr>
            <w:tcW w:w="30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C560835" w14:textId="77777777" w:rsidR="00EA723B" w:rsidRDefault="00EA723B">
            <w:pPr>
              <w:spacing w:after="30" w:line="270" w:lineRule="auto"/>
            </w:pPr>
          </w:p>
        </w:tc>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3B85CA06" w14:textId="77777777" w:rsidR="00EA723B" w:rsidRDefault="00000000">
            <w:pPr>
              <w:spacing w:after="30" w:line="270" w:lineRule="auto"/>
            </w:pPr>
            <w:r>
              <w:rPr>
                <w:b/>
                <w:bCs/>
                <w:color w:val="5C3566"/>
                <w:sz w:val="18"/>
                <w:szCs w:val="18"/>
              </w:rPr>
              <w:t>Briefed to crew (time)</w:t>
            </w:r>
          </w:p>
        </w:tc>
        <w:tc>
          <w:tcPr>
            <w:tcW w:w="30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6A409E5" w14:textId="77777777" w:rsidR="00EA723B" w:rsidRDefault="00EA723B">
            <w:pPr>
              <w:spacing w:after="30" w:line="270" w:lineRule="auto"/>
            </w:pPr>
          </w:p>
        </w:tc>
      </w:tr>
    </w:tbl>
    <w:p w14:paraId="0FFAC302" w14:textId="77777777" w:rsidR="00EA723B" w:rsidRDefault="00EA723B">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A723B" w14:paraId="378A2EA7"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2217EC69" w14:textId="77777777" w:rsidR="00EA723B" w:rsidRDefault="00000000">
            <w:pPr>
              <w:keepNext/>
              <w:spacing w:after="80"/>
            </w:pPr>
            <w:r>
              <w:rPr>
                <w:b/>
                <w:bCs/>
                <w:color w:val="FF0000"/>
              </w:rPr>
              <w:lastRenderedPageBreak/>
              <w:t>Guidance for the business owner – remove before issue</w:t>
            </w:r>
          </w:p>
          <w:p w14:paraId="0AD532F8" w14:textId="77777777" w:rsidR="00EA723B" w:rsidRDefault="00000000">
            <w:pPr>
              <w:spacing w:after="80" w:line="276" w:lineRule="auto"/>
            </w:pPr>
            <w:r>
              <w:rPr>
                <w:b/>
                <w:bCs/>
                <w:sz w:val="21"/>
                <w:szCs w:val="21"/>
              </w:rPr>
              <w:t>Why this procedure matters.</w:t>
            </w:r>
            <w:r>
              <w:rPr>
                <w:sz w:val="21"/>
                <w:szCs w:val="21"/>
              </w:rPr>
              <w:t xml:space="preserve"> The Management of Health and Safety at Work Regulations 1999 require procedures for serious and imminent danger (regulation 8) and the contacts needed with external services, particularly for first aid, emergency medical care and rescue (regulation 9). The Work at Height Regulations 2005 (regulation 4) require rescue to be planned. The Health and Safety (First-Aid) Regulations 1981 require adequate first aid. Auditors (CHAS, SafeContractor, Constructionline Gold, ARB Approved Contractor) look for this procedure, a site plan for each job, and incident records.</w:t>
            </w:r>
          </w:p>
          <w:p w14:paraId="3010F7C3" w14:textId="77777777" w:rsidR="00EA723B" w:rsidRDefault="00000000">
            <w:pPr>
              <w:spacing w:after="80" w:line="276" w:lineRule="auto"/>
            </w:pPr>
            <w:r>
              <w:rPr>
                <w:b/>
                <w:bCs/>
                <w:sz w:val="21"/>
                <w:szCs w:val="21"/>
              </w:rPr>
              <w:t>The law and guidance we checked (checked 27/09/2026)</w:t>
            </w:r>
          </w:p>
          <w:p w14:paraId="15FDB900" w14:textId="77777777" w:rsidR="00EA723B" w:rsidRDefault="00000000">
            <w:pPr>
              <w:pStyle w:val="ListParagraph"/>
              <w:numPr>
                <w:ilvl w:val="0"/>
                <w:numId w:val="2"/>
              </w:numPr>
              <w:spacing w:after="50" w:line="276" w:lineRule="auto"/>
            </w:pPr>
            <w:r>
              <w:rPr>
                <w:b/>
                <w:bCs/>
                <w:sz w:val="21"/>
                <w:szCs w:val="21"/>
              </w:rPr>
              <w:t>RIDDOR 2013 (HSE):</w:t>
            </w:r>
            <w:r>
              <w:rPr>
                <w:sz w:val="21"/>
                <w:szCs w:val="21"/>
              </w:rPr>
              <w:t xml:space="preserve"> deaths, specified injuries and dangerous occurrences must be reported and a report received within 10 days; over-7-day injuries within 15 days; injuries to members of the public taken from the scene to hospital for treatment within 10 days; diseases on diagnosis. Over-3-day injuries are recorded, not reported. Only fatal and specified injuries to workers can be phoned in (0345 300 9923). Dangerous occurrences include unintentional contact between plant or equipment and an overhead line over 200 volts, and the collapse, overturning or failure of load-bearing parts of lifting equipment.</w:t>
            </w:r>
          </w:p>
          <w:p w14:paraId="41AF0194" w14:textId="77777777" w:rsidR="00EA723B" w:rsidRDefault="00000000">
            <w:pPr>
              <w:pStyle w:val="ListParagraph"/>
              <w:numPr>
                <w:ilvl w:val="0"/>
                <w:numId w:val="2"/>
              </w:numPr>
              <w:spacing w:after="50" w:line="276" w:lineRule="auto"/>
            </w:pPr>
            <w:r>
              <w:rPr>
                <w:b/>
                <w:bCs/>
                <w:sz w:val="21"/>
                <w:szCs w:val="21"/>
              </w:rPr>
              <w:t>First aid:</w:t>
            </w:r>
            <w:r>
              <w:rPr>
                <w:sz w:val="21"/>
                <w:szCs w:val="21"/>
              </w:rPr>
              <w:t xml:space="preserve"> Resuscitation Council UK First Aid Guidelines (27 October 2025) – direct pressure, haemostatic dressing, tourniquet 5–7 cm above the wound and not over a joint, time recorded; no recovery position after trauma. Burns: the Highway Code first aid annex says cool for at least 20 minutes with clean, cool water. </w:t>
            </w:r>
            <w:r>
              <w:rPr>
                <w:b/>
                <w:bCs/>
                <w:sz w:val="21"/>
                <w:szCs w:val="21"/>
              </w:rPr>
              <w:t>Suspension:</w:t>
            </w:r>
            <w:r>
              <w:rPr>
                <w:sz w:val="21"/>
                <w:szCs w:val="21"/>
              </w:rPr>
              <w:t xml:space="preserve"> HSE RR708 (2009) – standard first aid, casualty horizontal; the seated position is not recommended.</w:t>
            </w:r>
          </w:p>
          <w:p w14:paraId="71DC56AA" w14:textId="77777777" w:rsidR="00EA723B" w:rsidRDefault="00000000">
            <w:pPr>
              <w:pStyle w:val="ListParagraph"/>
              <w:numPr>
                <w:ilvl w:val="0"/>
                <w:numId w:val="2"/>
              </w:numPr>
              <w:spacing w:after="50" w:line="276" w:lineRule="auto"/>
            </w:pPr>
            <w:r>
              <w:rPr>
                <w:b/>
                <w:bCs/>
                <w:sz w:val="21"/>
                <w:szCs w:val="21"/>
              </w:rPr>
              <w:t>Power lines:</w:t>
            </w:r>
            <w:r>
              <w:rPr>
                <w:sz w:val="21"/>
                <w:szCs w:val="21"/>
              </w:rPr>
              <w:t xml:space="preserve"> Energy Networks Association “Look Out, Look Up!” – stay in the cab if possible, jump clear if you must leave, move at least 10 m away, call 999 and 105; lines can re-energise.</w:t>
            </w:r>
          </w:p>
          <w:p w14:paraId="2CF5B809" w14:textId="77777777" w:rsidR="00EA723B" w:rsidRDefault="00000000">
            <w:pPr>
              <w:pStyle w:val="ListParagraph"/>
              <w:numPr>
                <w:ilvl w:val="0"/>
                <w:numId w:val="2"/>
              </w:numPr>
              <w:spacing w:after="50" w:line="276" w:lineRule="auto"/>
            </w:pPr>
            <w:r>
              <w:rPr>
                <w:b/>
                <w:bCs/>
                <w:sz w:val="21"/>
                <w:szCs w:val="21"/>
              </w:rPr>
              <w:t>Road collisions:</w:t>
            </w:r>
            <w:r>
              <w:rPr>
                <w:sz w:val="21"/>
                <w:szCs w:val="21"/>
              </w:rPr>
              <w:t xml:space="preserve"> Highway Code rules 286 and 287 (Road Traffic Act 1988 s170): stop and give details; if you do not, report to the police as soon as reasonably practicable and within 24 hours.</w:t>
            </w:r>
          </w:p>
          <w:p w14:paraId="69A209E8" w14:textId="77777777" w:rsidR="00EA723B" w:rsidRDefault="00000000">
            <w:pPr>
              <w:pStyle w:val="ListParagraph"/>
              <w:numPr>
                <w:ilvl w:val="0"/>
                <w:numId w:val="2"/>
              </w:numPr>
              <w:spacing w:after="50" w:line="276" w:lineRule="auto"/>
            </w:pPr>
            <w:r>
              <w:rPr>
                <w:b/>
                <w:bCs/>
                <w:sz w:val="21"/>
                <w:szCs w:val="21"/>
              </w:rPr>
              <w:t>Pollution:</w:t>
            </w:r>
            <w:r>
              <w:rPr>
                <w:sz w:val="21"/>
                <w:szCs w:val="21"/>
              </w:rPr>
              <w:t xml:space="preserve"> Environment Agency incident hotline 0800 80 70 60 (24 hours); Natural Resources Wales 0300 065 3000 (24 hours); SEPA 0800 80 70 60 (Mon–Fri 8am–6pm) or its online form. </w:t>
            </w:r>
            <w:r>
              <w:rPr>
                <w:b/>
                <w:bCs/>
                <w:sz w:val="21"/>
                <w:szCs w:val="21"/>
              </w:rPr>
              <w:t>Bats:</w:t>
            </w:r>
            <w:r>
              <w:rPr>
                <w:sz w:val="21"/>
                <w:szCs w:val="21"/>
              </w:rPr>
              <w:t xml:space="preserve"> numbers and steps as ARB-SITE-008 (checked 27/09/2026). </w:t>
            </w:r>
            <w:r>
              <w:rPr>
                <w:b/>
                <w:bCs/>
                <w:sz w:val="21"/>
                <w:szCs w:val="21"/>
              </w:rPr>
              <w:t>Gas and power:</w:t>
            </w:r>
            <w:r>
              <w:rPr>
                <w:sz w:val="21"/>
                <w:szCs w:val="21"/>
              </w:rPr>
              <w:t xml:space="preserve"> 0800 111 999 and 105, as ARB-POL-01 10.3.</w:t>
            </w:r>
          </w:p>
          <w:p w14:paraId="086304EB" w14:textId="77777777" w:rsidR="00EA723B" w:rsidRDefault="00000000">
            <w:pPr>
              <w:spacing w:after="80" w:line="276" w:lineRule="auto"/>
            </w:pPr>
            <w:r>
              <w:rPr>
                <w:b/>
                <w:bCs/>
                <w:sz w:val="21"/>
                <w:szCs w:val="21"/>
              </w:rPr>
              <w:t>Your decisions.</w:t>
            </w:r>
            <w:r>
              <w:rPr>
                <w:sz w:val="21"/>
                <w:szCs w:val="21"/>
              </w:rPr>
              <w:t xml:space="preserve"> (1) The missed check-in times in card H must match ARB-POL-22. (2) Whether staff may use fire extinguishers at all (ARB-POL-01 9.4 says only on a very small fire, if trained). (3) Retention periods in Section 5. (4) Who contacts next of kin – we suggest a Director or Manager only. (5) Who speaks to the press or posts online – we suggest nobody except a Director (ARB-POL-33). (6) Add your accident report and investigation form references. (7) Delete the pollution numbers for nations you do not work in, add any principal contractor’s emergency arrangements to Part B, and check every number yearly.</w:t>
            </w:r>
          </w:p>
          <w:p w14:paraId="59C0539B" w14:textId="77777777" w:rsidR="00EA723B" w:rsidRDefault="00000000">
            <w:pPr>
              <w:spacing w:after="80" w:line="276" w:lineRule="auto"/>
            </w:pPr>
            <w:r>
              <w:rPr>
                <w:b/>
                <w:bCs/>
                <w:sz w:val="21"/>
                <w:szCs w:val="21"/>
              </w:rPr>
              <w:t>Changes from your original.</w:t>
            </w:r>
            <w:r>
              <w:rPr>
                <w:sz w:val="21"/>
                <w:szCs w:val="21"/>
              </w:rPr>
              <w:t xml:space="preserve"> All content kept. “Site Supervisor” is now Team Leader; “wildlife incident” now has specific bat steps. Added: before-work checks, first five minutes, four new cards, RIDDOR table, records, scripts, incident log, Part B.</w:t>
            </w:r>
          </w:p>
          <w:p w14:paraId="42544FE7" w14:textId="77777777" w:rsidR="00EA723B" w:rsidRDefault="00000000">
            <w:pPr>
              <w:spacing w:after="80" w:line="276" w:lineRule="auto"/>
            </w:pPr>
            <w:r>
              <w:rPr>
                <w:sz w:val="21"/>
                <w:szCs w:val="21"/>
              </w:rPr>
              <w:t>Arborella provides this template as documentation support. It is not first aid training, legal advice or technical arboricultural advice. Your first aid training, rescue training and competent person’s judgement come first, and the rescue methods in ARB-SITE-009 and 010 must be confirmed by your competent person.</w:t>
            </w:r>
          </w:p>
        </w:tc>
      </w:tr>
    </w:tbl>
    <w:p w14:paraId="4B2C9F6C" w14:textId="77777777" w:rsidR="00EA723B" w:rsidRDefault="00EA723B">
      <w:pPr>
        <w:spacing w:after="140"/>
      </w:pPr>
    </w:p>
    <w:p w14:paraId="09ECDB83" w14:textId="77777777" w:rsidR="00EA723B" w:rsidRDefault="00000000">
      <w:pPr>
        <w:pStyle w:val="Heading2"/>
        <w:keepNext/>
        <w:spacing w:before="200" w:after="100"/>
      </w:pPr>
      <w:r>
        <w:lastRenderedPageBreak/>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EA723B" w14:paraId="464D99BE"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EADEBEE" w14:textId="77777777" w:rsidR="00EA723B" w:rsidRDefault="00000000">
            <w:pPr>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1410445" w14:textId="77777777" w:rsidR="00EA723B" w:rsidRDefault="00000000">
            <w:pPr>
              <w:spacing w:after="40" w:line="276" w:lineRule="auto"/>
            </w:pPr>
            <w:r>
              <w:rPr>
                <w:b/>
                <w:bCs/>
                <w:color w:val="FFFFFF"/>
                <w:sz w:val="20"/>
                <w:szCs w:val="20"/>
              </w:rPr>
              <w:t>Document</w:t>
            </w:r>
          </w:p>
        </w:tc>
      </w:tr>
      <w:tr w:rsidR="00EA723B" w14:paraId="3E5405E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0FDD39" w14:textId="77777777" w:rsidR="00EA723B" w:rsidRDefault="00000000">
            <w:pPr>
              <w:spacing w:after="40" w:line="276" w:lineRule="auto"/>
            </w:pPr>
            <w:r>
              <w:rPr>
                <w:sz w:val="20"/>
                <w:szCs w:val="20"/>
              </w:rPr>
              <w:t>ARB-POL-01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A6AD52" w14:textId="77777777" w:rsidR="00EA723B" w:rsidRDefault="00000000">
            <w:pPr>
              <w:spacing w:after="40" w:line="276" w:lineRule="auto"/>
            </w:pPr>
            <w:r>
              <w:rPr>
                <w:sz w:val="20"/>
                <w:szCs w:val="20"/>
              </w:rPr>
              <w:t>Health and Safety Policy (sections 7, 9.4, 10 and 12)</w:t>
            </w:r>
          </w:p>
        </w:tc>
      </w:tr>
      <w:tr w:rsidR="00EA723B" w14:paraId="08D8CBE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873EE20" w14:textId="77777777" w:rsidR="00EA723B" w:rsidRDefault="00000000">
            <w:pPr>
              <w:spacing w:after="40" w:line="276" w:lineRule="auto"/>
            </w:pPr>
            <w:r>
              <w:rPr>
                <w:sz w:val="20"/>
                <w:szCs w:val="20"/>
              </w:rPr>
              <w:t>ARB-POL-14 / 17 / 22 / 30 / 33</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2830EBA" w14:textId="77777777" w:rsidR="00EA723B" w:rsidRDefault="00000000">
            <w:pPr>
              <w:spacing w:after="40" w:line="276" w:lineRule="auto"/>
            </w:pPr>
            <w:r>
              <w:rPr>
                <w:sz w:val="20"/>
                <w:szCs w:val="20"/>
              </w:rPr>
              <w:t>Business Continuity; Emergency Call-Out; Lone Working; Vehicle and Driving; IT, Communications and Monitoring</w:t>
            </w:r>
          </w:p>
        </w:tc>
      </w:tr>
      <w:tr w:rsidR="00EA723B" w14:paraId="28FB972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12A6E6" w14:textId="77777777" w:rsidR="00EA723B" w:rsidRDefault="00000000">
            <w:pPr>
              <w:spacing w:after="40" w:line="276" w:lineRule="auto"/>
            </w:pPr>
            <w:r>
              <w:rPr>
                <w:sz w:val="20"/>
                <w:szCs w:val="20"/>
              </w:rPr>
              <w:t>ARB-SITE-004 / 006 / 008</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997A74" w14:textId="77777777" w:rsidR="00EA723B" w:rsidRDefault="00000000">
            <w:pPr>
              <w:spacing w:after="40" w:line="276" w:lineRule="auto"/>
            </w:pPr>
            <w:r>
              <w:rPr>
                <w:sz w:val="20"/>
                <w:szCs w:val="20"/>
              </w:rPr>
              <w:t>SSRA and Crew Briefing; Wildlife and Protected Species Check; Pre-Work Bat Roost Feature Check</w:t>
            </w:r>
          </w:p>
        </w:tc>
      </w:tr>
      <w:tr w:rsidR="00EA723B" w14:paraId="6C519A5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6E165B7" w14:textId="77777777" w:rsidR="00EA723B" w:rsidRDefault="00000000">
            <w:pPr>
              <w:spacing w:after="40" w:line="276" w:lineRule="auto"/>
            </w:pPr>
            <w:r>
              <w:rPr>
                <w:sz w:val="20"/>
                <w:szCs w:val="20"/>
              </w:rPr>
              <w:t>ARB-SITE-009 / 010</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007F513" w14:textId="77777777" w:rsidR="00EA723B" w:rsidRDefault="00000000">
            <w:pPr>
              <w:spacing w:after="40" w:line="276" w:lineRule="auto"/>
            </w:pPr>
            <w:r>
              <w:rPr>
                <w:sz w:val="20"/>
                <w:szCs w:val="20"/>
              </w:rPr>
              <w:t>Climbing and Aerial Rescue Plan; MEWP Rescue Plan</w:t>
            </w:r>
          </w:p>
        </w:tc>
      </w:tr>
      <w:tr w:rsidR="00EA723B" w14:paraId="77C0D97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9ADD8A" w14:textId="77777777" w:rsidR="00EA723B" w:rsidRDefault="00000000">
            <w:pPr>
              <w:spacing w:after="40" w:line="276" w:lineRule="auto"/>
            </w:pPr>
            <w:r>
              <w:rPr>
                <w:sz w:val="20"/>
                <w:szCs w:val="20"/>
              </w:rPr>
              <w:t>ARB-EQ-014 / 015</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31BA31" w14:textId="77777777" w:rsidR="00EA723B" w:rsidRDefault="00000000">
            <w:pPr>
              <w:spacing w:after="40" w:line="276" w:lineRule="auto"/>
            </w:pPr>
            <w:r>
              <w:rPr>
                <w:sz w:val="20"/>
                <w:szCs w:val="20"/>
              </w:rPr>
              <w:t>Personal First Aid and Trauma Kit Checklist; Vehicle and Yard First Aid Kit Inspection</w:t>
            </w:r>
          </w:p>
        </w:tc>
      </w:tr>
      <w:tr w:rsidR="00EA723B" w14:paraId="75B738A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62B69E" w14:textId="77777777" w:rsidR="00EA723B" w:rsidRDefault="00000000">
            <w:pPr>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049AE6" w14:textId="77777777" w:rsidR="00EA723B" w:rsidRDefault="00000000">
            <w:pPr>
              <w:spacing w:after="40" w:line="276" w:lineRule="auto"/>
            </w:pPr>
            <w:r>
              <w:rPr>
                <w:sz w:val="20"/>
                <w:szCs w:val="20"/>
              </w:rPr>
              <w:t>Accident and near miss report; investigation form; first-aid needs assessment</w:t>
            </w:r>
          </w:p>
        </w:tc>
      </w:tr>
    </w:tbl>
    <w:p w14:paraId="11063DDC" w14:textId="77777777" w:rsidR="00EA723B" w:rsidRDefault="00EA723B">
      <w:pPr>
        <w:spacing w:after="140"/>
      </w:pPr>
    </w:p>
    <w:p w14:paraId="377FE1E3" w14:textId="77777777" w:rsidR="00EA723B"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EA723B" w14:paraId="7356761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0098773" w14:textId="77777777" w:rsidR="00EA723B" w:rsidRDefault="00000000">
            <w:pPr>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9E1347" w14:textId="77777777" w:rsidR="00EA723B" w:rsidRDefault="00000000">
            <w:pPr>
              <w:spacing w:after="40" w:line="276" w:lineRule="auto"/>
            </w:pPr>
            <w:r>
              <w:rPr>
                <w:sz w:val="20"/>
                <w:szCs w:val="20"/>
              </w:rPr>
              <w:t>Emergency Procedures and Contacts (ARB-PRO-02)</w:t>
            </w:r>
          </w:p>
        </w:tc>
      </w:tr>
      <w:tr w:rsidR="00EA723B" w14:paraId="1F79A1E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6FD2E64" w14:textId="77777777" w:rsidR="00EA723B" w:rsidRDefault="00000000">
            <w:pPr>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E98AAB" w14:textId="77777777" w:rsidR="00EA723B" w:rsidRDefault="00000000">
            <w:pPr>
              <w:spacing w:after="40" w:line="276" w:lineRule="auto"/>
            </w:pPr>
            <w:r>
              <w:rPr>
                <w:sz w:val="20"/>
                <w:szCs w:val="20"/>
              </w:rPr>
              <w:t>Company Director</w:t>
            </w:r>
          </w:p>
        </w:tc>
      </w:tr>
      <w:tr w:rsidR="00EA723B" w14:paraId="0DB4376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4413D3" w14:textId="77777777" w:rsidR="00EA723B" w:rsidRDefault="00000000">
            <w:pPr>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B94C63" w14:textId="77777777" w:rsidR="00EA723B" w:rsidRDefault="00000000">
            <w:pPr>
              <w:spacing w:after="40" w:line="276" w:lineRule="auto"/>
            </w:pPr>
            <w:r>
              <w:rPr>
                <w:color w:val="FF0000"/>
                <w:sz w:val="20"/>
                <w:szCs w:val="20"/>
              </w:rPr>
              <w:t>[Name, role]</w:t>
            </w:r>
          </w:p>
        </w:tc>
      </w:tr>
      <w:tr w:rsidR="00EA723B" w14:paraId="17A06F7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BF12AF" w14:textId="77777777" w:rsidR="00EA723B" w:rsidRDefault="00000000">
            <w:pPr>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3CA55C" w14:textId="77777777" w:rsidR="00EA723B" w:rsidRDefault="00000000">
            <w:pPr>
              <w:spacing w:after="40" w:line="276" w:lineRule="auto"/>
            </w:pPr>
            <w:r>
              <w:rPr>
                <w:sz w:val="20"/>
                <w:szCs w:val="20"/>
              </w:rPr>
              <w:t>Controlled template – Live once approved</w:t>
            </w:r>
          </w:p>
        </w:tc>
      </w:tr>
      <w:tr w:rsidR="00EA723B" w14:paraId="43FFA55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E13F84" w14:textId="77777777" w:rsidR="00EA723B"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4E542A" w14:textId="77777777" w:rsidR="00EA723B" w:rsidRDefault="00000000">
            <w:pPr>
              <w:spacing w:after="40" w:line="276" w:lineRule="auto"/>
            </w:pPr>
            <w:r>
              <w:rPr>
                <w:sz w:val="20"/>
                <w:szCs w:val="20"/>
              </w:rPr>
              <w:t>At least every 12 months, and sooner if the law, guidance or the way you work changes</w:t>
            </w:r>
          </w:p>
        </w:tc>
      </w:tr>
    </w:tbl>
    <w:p w14:paraId="417747AF" w14:textId="77777777" w:rsidR="00EA723B" w:rsidRDefault="00EA723B">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EA723B" w14:paraId="0A3C50A7"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805E42F" w14:textId="77777777" w:rsidR="00EA723B" w:rsidRDefault="00000000">
            <w:pPr>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50FB039" w14:textId="77777777" w:rsidR="00EA723B" w:rsidRDefault="00000000">
            <w:pPr>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5E849AF" w14:textId="77777777" w:rsidR="00EA723B" w:rsidRDefault="00000000">
            <w:pPr>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B5F8349" w14:textId="77777777" w:rsidR="00EA723B" w:rsidRDefault="00000000">
            <w:pPr>
              <w:spacing w:after="40" w:line="276" w:lineRule="auto"/>
            </w:pPr>
            <w:r>
              <w:rPr>
                <w:b/>
                <w:bCs/>
                <w:color w:val="FFFFFF"/>
                <w:sz w:val="20"/>
                <w:szCs w:val="20"/>
              </w:rPr>
              <w:t>Summary of changes</w:t>
            </w:r>
          </w:p>
        </w:tc>
      </w:tr>
      <w:tr w:rsidR="00EA723B" w14:paraId="26355F0B"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EED4EF" w14:textId="77777777" w:rsidR="00EA723B" w:rsidRDefault="00000000">
            <w:pPr>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6BAC7D" w14:textId="538093B4" w:rsidR="00EA723B" w:rsidRPr="004468B7" w:rsidRDefault="004468B7">
            <w:pPr>
              <w:spacing w:after="40" w:line="276" w:lineRule="auto"/>
              <w:rPr>
                <w:color w:val="EE0000"/>
              </w:rPr>
            </w:pPr>
            <w:r w:rsidRPr="004468B7">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C5252E" w14:textId="69E1F634" w:rsidR="00EA723B" w:rsidRPr="004468B7" w:rsidRDefault="004468B7">
            <w:pPr>
              <w:spacing w:after="40" w:line="276" w:lineRule="auto"/>
              <w:rPr>
                <w:color w:val="EE0000"/>
              </w:rPr>
            </w:pPr>
            <w:r w:rsidRPr="004468B7">
              <w:rPr>
                <w:color w:val="EE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303385" w14:textId="5F8495A5" w:rsidR="00EA723B" w:rsidRDefault="004468B7">
            <w:pPr>
              <w:spacing w:after="40" w:line="276" w:lineRule="auto"/>
            </w:pPr>
            <w:r>
              <w:rPr>
                <w:sz w:val="20"/>
                <w:szCs w:val="20"/>
              </w:rPr>
              <w:t>First edition created</w:t>
            </w:r>
          </w:p>
        </w:tc>
      </w:tr>
      <w:tr w:rsidR="00EA723B" w14:paraId="47A7824D"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B5BDCE" w14:textId="77777777" w:rsidR="00EA723B" w:rsidRDefault="00EA723B">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3F6FD7" w14:textId="77777777" w:rsidR="00EA723B" w:rsidRDefault="00EA723B">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B24315" w14:textId="77777777" w:rsidR="00EA723B" w:rsidRDefault="00EA723B">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C4240A" w14:textId="77777777" w:rsidR="00EA723B" w:rsidRDefault="00EA723B">
            <w:pPr>
              <w:spacing w:after="40" w:line="276" w:lineRule="auto"/>
            </w:pPr>
          </w:p>
        </w:tc>
      </w:tr>
    </w:tbl>
    <w:p w14:paraId="003EA8AE" w14:textId="77777777" w:rsidR="00EA723B" w:rsidRDefault="00EA723B">
      <w:pPr>
        <w:spacing w:after="140"/>
      </w:pPr>
    </w:p>
    <w:sectPr w:rsidR="00EA723B">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68F14A" w14:textId="77777777" w:rsidR="00F8318B" w:rsidRDefault="00F8318B">
      <w:pPr>
        <w:spacing w:line="240" w:lineRule="auto"/>
      </w:pPr>
      <w:r>
        <w:separator/>
      </w:r>
    </w:p>
  </w:endnote>
  <w:endnote w:type="continuationSeparator" w:id="0">
    <w:p w14:paraId="161527AB" w14:textId="77777777" w:rsidR="00F8318B" w:rsidRDefault="00F831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A049BD" w14:textId="77777777" w:rsidR="00EA723B" w:rsidRDefault="00000000">
    <w:pPr>
      <w:pBdr>
        <w:top w:val="single" w:sz="6" w:space="4" w:color="6B4E8E"/>
      </w:pBdr>
    </w:pPr>
    <w:r>
      <w:rPr>
        <w:color w:val="FF0000"/>
        <w:sz w:val="16"/>
        <w:szCs w:val="16"/>
      </w:rPr>
      <w:t>[COMPANY NAME]</w:t>
    </w:r>
    <w:r>
      <w:rPr>
        <w:color w:val="595959"/>
        <w:sz w:val="16"/>
        <w:szCs w:val="16"/>
      </w:rPr>
      <w:t xml:space="preserve">  –  Emergency Procedures and Contacts  –  ARB-PRO-02</w:t>
    </w:r>
  </w:p>
  <w:p w14:paraId="2F39CDC0" w14:textId="6A33E1E7" w:rsidR="00EA723B" w:rsidRDefault="00000000">
    <w:r>
      <w:rPr>
        <w:color w:val="595959"/>
        <w:sz w:val="16"/>
        <w:szCs w:val="16"/>
      </w:rPr>
      <w:t xml:space="preserve">Version: </w:t>
    </w:r>
    <w:r>
      <w:rPr>
        <w:color w:val="FF0000"/>
        <w:sz w:val="16"/>
        <w:szCs w:val="16"/>
      </w:rPr>
      <w:t>[VERSION]</w:t>
    </w:r>
    <w:r>
      <w:rPr>
        <w:color w:val="595959"/>
        <w:sz w:val="16"/>
        <w:szCs w:val="16"/>
      </w:rPr>
      <w:t xml:space="preserve">   Date Issued: </w:t>
    </w:r>
    <w:r>
      <w:rPr>
        <w:color w:val="FF0000"/>
        <w:sz w:val="16"/>
        <w:szCs w:val="16"/>
      </w:rPr>
      <w:t>[DATE]</w:t>
    </w:r>
    <w:r>
      <w:rPr>
        <w:color w:val="595959"/>
        <w:sz w:val="16"/>
        <w:szCs w:val="16"/>
      </w:rPr>
      <w:t xml:space="preserve">   Review Date: </w:t>
    </w:r>
    <w:r>
      <w:rPr>
        <w:color w:val="FF0000"/>
        <w:sz w:val="16"/>
        <w:szCs w:val="16"/>
      </w:rPr>
      <w:t>[REVIEW DATE]</w:t>
    </w:r>
    <w:r>
      <w:rPr>
        <w:color w:val="595959"/>
        <w:sz w:val="16"/>
        <w:szCs w:val="16"/>
      </w:rPr>
      <w:t xml:space="preserve">   </w:t>
    </w:r>
    <w:r w:rsidR="004468B7">
      <w:rPr>
        <w:color w:val="595959"/>
        <w:sz w:val="16"/>
        <w:szCs w:val="16"/>
      </w:rPr>
      <w:tab/>
    </w:r>
    <w:r w:rsidR="004468B7">
      <w:rPr>
        <w:color w:val="595959"/>
        <w:sz w:val="16"/>
        <w:szCs w:val="16"/>
      </w:rPr>
      <w:tab/>
    </w:r>
    <w:r w:rsidR="004468B7">
      <w:rPr>
        <w:color w:val="595959"/>
        <w:sz w:val="16"/>
        <w:szCs w:val="16"/>
      </w:rPr>
      <w:tab/>
    </w:r>
    <w:r w:rsidR="004468B7">
      <w:rPr>
        <w:color w:val="595959"/>
        <w:sz w:val="16"/>
        <w:szCs w:val="16"/>
      </w:rPr>
      <w:tab/>
    </w:r>
    <w:r w:rsidR="004468B7">
      <w:rPr>
        <w:color w:val="595959"/>
        <w:sz w:val="16"/>
        <w:szCs w:val="16"/>
      </w:rPr>
      <w:tab/>
    </w:r>
    <w:r w:rsidR="004468B7">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5796FC6A" w14:textId="77777777" w:rsidR="00EA723B"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3A1AFA" w14:textId="77777777" w:rsidR="00F8318B" w:rsidRDefault="00F8318B">
      <w:pPr>
        <w:spacing w:line="240" w:lineRule="auto"/>
      </w:pPr>
      <w:r>
        <w:separator/>
      </w:r>
    </w:p>
  </w:footnote>
  <w:footnote w:type="continuationSeparator" w:id="0">
    <w:p w14:paraId="72404906" w14:textId="77777777" w:rsidR="00F8318B" w:rsidRDefault="00F8318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BBFA2B" w14:textId="77777777" w:rsidR="00EA723B" w:rsidRDefault="00000000">
    <w:pPr>
      <w:tabs>
        <w:tab w:val="right" w:pos="9638"/>
      </w:tabs>
      <w:spacing w:after="220"/>
    </w:pPr>
    <w:r>
      <w:rPr>
        <w:color w:val="FF0000"/>
      </w:rPr>
      <w:t>[Insert Company Logo Here]</w:t>
    </w:r>
    <w:r>
      <w:rPr>
        <w:color w:val="7030A0"/>
        <w:sz w:val="16"/>
        <w:szCs w:val="16"/>
      </w:rPr>
      <w:tab/>
      <w:t xml:space="preserve">Emergency Procedures and Contacts  |  </w:t>
    </w:r>
    <w:r>
      <w:rPr>
        <w:color w:val="FF0000"/>
        <w:sz w:val="16"/>
        <w:szCs w:val="16"/>
      </w:rPr>
      <w:t>[Company procedure]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EC42A4"/>
    <w:multiLevelType w:val="hybridMultilevel"/>
    <w:tmpl w:val="94920E0C"/>
    <w:lvl w:ilvl="0" w:tplc="4BA2D8CE">
      <w:start w:val="1"/>
      <w:numFmt w:val="bullet"/>
      <w:lvlText w:val="●"/>
      <w:lvlJc w:val="left"/>
      <w:pPr>
        <w:ind w:left="720" w:hanging="360"/>
      </w:pPr>
    </w:lvl>
    <w:lvl w:ilvl="1" w:tplc="1884E5C8">
      <w:start w:val="1"/>
      <w:numFmt w:val="bullet"/>
      <w:lvlText w:val="○"/>
      <w:lvlJc w:val="left"/>
      <w:pPr>
        <w:ind w:left="1440" w:hanging="360"/>
      </w:pPr>
    </w:lvl>
    <w:lvl w:ilvl="2" w:tplc="E872016A">
      <w:start w:val="1"/>
      <w:numFmt w:val="bullet"/>
      <w:lvlText w:val="■"/>
      <w:lvlJc w:val="left"/>
      <w:pPr>
        <w:ind w:left="2160" w:hanging="360"/>
      </w:pPr>
    </w:lvl>
    <w:lvl w:ilvl="3" w:tplc="AF421F66">
      <w:start w:val="1"/>
      <w:numFmt w:val="bullet"/>
      <w:lvlText w:val="●"/>
      <w:lvlJc w:val="left"/>
      <w:pPr>
        <w:ind w:left="2880" w:hanging="360"/>
      </w:pPr>
    </w:lvl>
    <w:lvl w:ilvl="4" w:tplc="CF5238E8">
      <w:start w:val="1"/>
      <w:numFmt w:val="bullet"/>
      <w:lvlText w:val="○"/>
      <w:lvlJc w:val="left"/>
      <w:pPr>
        <w:ind w:left="3600" w:hanging="360"/>
      </w:pPr>
    </w:lvl>
    <w:lvl w:ilvl="5" w:tplc="AC360C58">
      <w:start w:val="1"/>
      <w:numFmt w:val="bullet"/>
      <w:lvlText w:val="■"/>
      <w:lvlJc w:val="left"/>
      <w:pPr>
        <w:ind w:left="4320" w:hanging="360"/>
      </w:pPr>
    </w:lvl>
    <w:lvl w:ilvl="6" w:tplc="D4DA640C">
      <w:start w:val="1"/>
      <w:numFmt w:val="bullet"/>
      <w:lvlText w:val="●"/>
      <w:lvlJc w:val="left"/>
      <w:pPr>
        <w:ind w:left="5040" w:hanging="360"/>
      </w:pPr>
    </w:lvl>
    <w:lvl w:ilvl="7" w:tplc="97309798">
      <w:start w:val="1"/>
      <w:numFmt w:val="bullet"/>
      <w:lvlText w:val="●"/>
      <w:lvlJc w:val="left"/>
      <w:pPr>
        <w:ind w:left="5760" w:hanging="360"/>
      </w:pPr>
    </w:lvl>
    <w:lvl w:ilvl="8" w:tplc="2174ACC4">
      <w:start w:val="1"/>
      <w:numFmt w:val="bullet"/>
      <w:lvlText w:val="●"/>
      <w:lvlJc w:val="left"/>
      <w:pPr>
        <w:ind w:left="6480" w:hanging="360"/>
      </w:pPr>
    </w:lvl>
  </w:abstractNum>
  <w:abstractNum w:abstractNumId="1" w15:restartNumberingAfterBreak="0">
    <w:nsid w:val="260A0BFE"/>
    <w:multiLevelType w:val="hybridMultilevel"/>
    <w:tmpl w:val="67AA6A84"/>
    <w:lvl w:ilvl="0" w:tplc="CCA20D52">
      <w:start w:val="1"/>
      <w:numFmt w:val="decimal"/>
      <w:lvlText w:val="%1."/>
      <w:lvlJc w:val="left"/>
      <w:pPr>
        <w:ind w:left="400" w:hanging="320"/>
      </w:pPr>
      <w:rPr>
        <w:b/>
        <w:bCs/>
        <w:color w:val="5C3566"/>
      </w:rPr>
    </w:lvl>
    <w:lvl w:ilvl="1" w:tplc="756AF3D4">
      <w:numFmt w:val="decimal"/>
      <w:lvlText w:val=""/>
      <w:lvlJc w:val="left"/>
    </w:lvl>
    <w:lvl w:ilvl="2" w:tplc="927AF2C2">
      <w:numFmt w:val="decimal"/>
      <w:lvlText w:val=""/>
      <w:lvlJc w:val="left"/>
    </w:lvl>
    <w:lvl w:ilvl="3" w:tplc="8982CD66">
      <w:numFmt w:val="decimal"/>
      <w:lvlText w:val=""/>
      <w:lvlJc w:val="left"/>
    </w:lvl>
    <w:lvl w:ilvl="4" w:tplc="4EC8E088">
      <w:numFmt w:val="decimal"/>
      <w:lvlText w:val=""/>
      <w:lvlJc w:val="left"/>
    </w:lvl>
    <w:lvl w:ilvl="5" w:tplc="4AEA737C">
      <w:numFmt w:val="decimal"/>
      <w:lvlText w:val=""/>
      <w:lvlJc w:val="left"/>
    </w:lvl>
    <w:lvl w:ilvl="6" w:tplc="F8D8FF34">
      <w:numFmt w:val="decimal"/>
      <w:lvlText w:val=""/>
      <w:lvlJc w:val="left"/>
    </w:lvl>
    <w:lvl w:ilvl="7" w:tplc="10F847EA">
      <w:numFmt w:val="decimal"/>
      <w:lvlText w:val=""/>
      <w:lvlJc w:val="left"/>
    </w:lvl>
    <w:lvl w:ilvl="8" w:tplc="45948E6E">
      <w:numFmt w:val="decimal"/>
      <w:lvlText w:val=""/>
      <w:lvlJc w:val="left"/>
    </w:lvl>
  </w:abstractNum>
  <w:abstractNum w:abstractNumId="2" w15:restartNumberingAfterBreak="0">
    <w:nsid w:val="538B511E"/>
    <w:multiLevelType w:val="hybridMultilevel"/>
    <w:tmpl w:val="6B40CE08"/>
    <w:lvl w:ilvl="0" w:tplc="907C7C20">
      <w:start w:val="1"/>
      <w:numFmt w:val="bullet"/>
      <w:lvlText w:val="●"/>
      <w:lvlJc w:val="left"/>
      <w:pPr>
        <w:ind w:left="400" w:hanging="280"/>
      </w:pPr>
      <w:rPr>
        <w:color w:val="6B4E8E"/>
        <w:sz w:val="16"/>
        <w:szCs w:val="16"/>
      </w:rPr>
    </w:lvl>
    <w:lvl w:ilvl="1" w:tplc="52DA0D56">
      <w:start w:val="1"/>
      <w:numFmt w:val="bullet"/>
      <w:lvlText w:val="–"/>
      <w:lvlJc w:val="left"/>
      <w:pPr>
        <w:ind w:left="800" w:hanging="280"/>
      </w:pPr>
    </w:lvl>
    <w:lvl w:ilvl="2" w:tplc="F3021F32">
      <w:numFmt w:val="decimal"/>
      <w:lvlText w:val=""/>
      <w:lvlJc w:val="left"/>
    </w:lvl>
    <w:lvl w:ilvl="3" w:tplc="2B829C0C">
      <w:numFmt w:val="decimal"/>
      <w:lvlText w:val=""/>
      <w:lvlJc w:val="left"/>
    </w:lvl>
    <w:lvl w:ilvl="4" w:tplc="08E48AAA">
      <w:numFmt w:val="decimal"/>
      <w:lvlText w:val=""/>
      <w:lvlJc w:val="left"/>
    </w:lvl>
    <w:lvl w:ilvl="5" w:tplc="440861A8">
      <w:numFmt w:val="decimal"/>
      <w:lvlText w:val=""/>
      <w:lvlJc w:val="left"/>
    </w:lvl>
    <w:lvl w:ilvl="6" w:tplc="E31AD864">
      <w:numFmt w:val="decimal"/>
      <w:lvlText w:val=""/>
      <w:lvlJc w:val="left"/>
    </w:lvl>
    <w:lvl w:ilvl="7" w:tplc="FBBAA566">
      <w:numFmt w:val="decimal"/>
      <w:lvlText w:val=""/>
      <w:lvlJc w:val="left"/>
    </w:lvl>
    <w:lvl w:ilvl="8" w:tplc="A826540E">
      <w:numFmt w:val="decimal"/>
      <w:lvlText w:val=""/>
      <w:lvlJc w:val="left"/>
    </w:lvl>
  </w:abstractNum>
  <w:num w:numId="1" w16cid:durableId="2785129">
    <w:abstractNumId w:val="0"/>
    <w:lvlOverride w:ilvl="0">
      <w:startOverride w:val="1"/>
    </w:lvlOverride>
  </w:num>
  <w:num w:numId="2" w16cid:durableId="942224513">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23B"/>
    <w:rsid w:val="001D221E"/>
    <w:rsid w:val="004468B7"/>
    <w:rsid w:val="00EA723B"/>
    <w:rsid w:val="00F831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187E4EA"/>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468B7"/>
    <w:pPr>
      <w:tabs>
        <w:tab w:val="center" w:pos="4680"/>
        <w:tab w:val="right" w:pos="9360"/>
      </w:tabs>
      <w:spacing w:line="240" w:lineRule="auto"/>
    </w:pPr>
  </w:style>
  <w:style w:type="character" w:customStyle="1" w:styleId="HeaderChar">
    <w:name w:val="Header Char"/>
    <w:basedOn w:val="DefaultParagraphFont"/>
    <w:link w:val="Header"/>
    <w:uiPriority w:val="99"/>
    <w:rsid w:val="004468B7"/>
  </w:style>
  <w:style w:type="paragraph" w:styleId="Footer">
    <w:name w:val="footer"/>
    <w:basedOn w:val="Normal"/>
    <w:link w:val="FooterChar"/>
    <w:uiPriority w:val="99"/>
    <w:unhideWhenUsed/>
    <w:rsid w:val="004468B7"/>
    <w:pPr>
      <w:tabs>
        <w:tab w:val="center" w:pos="4680"/>
        <w:tab w:val="right" w:pos="9360"/>
      </w:tabs>
      <w:spacing w:line="240" w:lineRule="auto"/>
    </w:pPr>
  </w:style>
  <w:style w:type="character" w:customStyle="1" w:styleId="FooterChar">
    <w:name w:val="Footer Char"/>
    <w:basedOn w:val="DefaultParagraphFont"/>
    <w:link w:val="Footer"/>
    <w:uiPriority w:val="99"/>
    <w:rsid w:val="004468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3875</Words>
  <Characters>18019</Characters>
  <Application>Microsoft Office Word</Application>
  <DocSecurity>0</DocSecurity>
  <Lines>750</Lines>
  <Paragraphs>521</Paragraphs>
  <ScaleCrop>false</ScaleCrop>
  <Company/>
  <LinksUpToDate>false</LinksUpToDate>
  <CharactersWithSpaces>21373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Procedures and Contacts</dc:title>
  <dc:creator>Arborella Consultancy Ltd</dc:creator>
  <cp:lastModifiedBy>Sophie Rogers</cp:lastModifiedBy>
  <cp:revision>2</cp:revision>
  <dcterms:created xsi:type="dcterms:W3CDTF">2026-09-27T13:54:00Z</dcterms:created>
  <dcterms:modified xsi:type="dcterms:W3CDTF">2026-09-28T13:58:00Z</dcterms:modified>
</cp:coreProperties>
</file>