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BEE, WASP AND HORNET STINGS / INSECT BITES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AOS-BIO-08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229991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sp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2999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Common-wasp nest photograph: Wikimedia Commons.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Bee, Wasp and Hornet Stings / Insect Bites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Insect venom and allergens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Trees, cavities, hedges, ivy, sheds, ground nests and disturbed vegetation.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t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Bite or sting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Sting/bite; multiple stings; airborne or contact allergen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Pain, redness and swelling; Possible infection or life-threatening anaphylaxis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Survey for nests/flight activity; stop and isolate active nests</w:t>
      </w:r>
    </w:p>
    <w:p>
      <w:pPr>
        <w:pStyle w:val="ListBullet"/>
        <w:spacing w:after="60"/>
        <w:ind w:left="340" w:hanging="170"/>
      </w:pPr>
      <w:r>
        <w:t>Do not disturb or treat nests unless trained and authorised</w:t>
      </w:r>
    </w:p>
    <w:p>
      <w:pPr>
        <w:pStyle w:val="ListBullet"/>
        <w:spacing w:after="60"/>
        <w:ind w:left="340" w:hanging="170"/>
      </w:pPr>
      <w:r>
        <w:t>Workers with prescribed adrenaline must carry it and follow their individual plan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Scrape a bee sting sideways; wash and apply a cold compress</w:t>
      </w:r>
    </w:p>
    <w:p>
      <w:pPr>
        <w:pStyle w:val="ListBullet"/>
        <w:spacing w:after="60"/>
        <w:ind w:left="340" w:hanging="170"/>
      </w:pPr>
      <w:r>
        <w:t>Call 999 for breathing difficulty, facial/throat swelling, collapse or severe reaction; follow prescribed emergency plan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